
<file path=[Content_Types].xml><?xml version="1.0" encoding="utf-8"?>
<Types xmlns="http://schemas.openxmlformats.org/package/2006/content-types">
  <Default Extension="emf" ContentType="image/x-emf"/>
  <Default Extension="xls" ContentType="application/vnd.ms-excel"/>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5863" w:rsidRPr="00C412B7" w:rsidRDefault="00A55863" w:rsidP="00875653">
      <w:pPr>
        <w:pStyle w:val="ab"/>
        <w:spacing w:line="240" w:lineRule="auto"/>
        <w:jc w:val="center"/>
        <w:rPr>
          <w:b/>
          <w:bCs/>
          <w:sz w:val="28"/>
          <w:szCs w:val="28"/>
          <w:rtl/>
        </w:rPr>
      </w:pPr>
      <w:bookmarkStart w:id="0" w:name="CUBE"/>
      <w:bookmarkStart w:id="1" w:name="SUBJECT"/>
      <w:bookmarkStart w:id="2" w:name="TEXT"/>
      <w:bookmarkStart w:id="3" w:name="SIGN"/>
      <w:bookmarkEnd w:id="0"/>
      <w:bookmarkEnd w:id="1"/>
      <w:bookmarkEnd w:id="2"/>
      <w:bookmarkEnd w:id="3"/>
      <w:proofErr w:type="spellStart"/>
      <w:r w:rsidRPr="00C412B7">
        <w:rPr>
          <w:b/>
          <w:bCs/>
          <w:sz w:val="28"/>
          <w:szCs w:val="28"/>
          <w:rtl/>
        </w:rPr>
        <w:t>המינהל</w:t>
      </w:r>
      <w:proofErr w:type="spellEnd"/>
      <w:r w:rsidRPr="00C412B7">
        <w:rPr>
          <w:b/>
          <w:bCs/>
          <w:sz w:val="28"/>
          <w:szCs w:val="28"/>
          <w:rtl/>
        </w:rPr>
        <w:t xml:space="preserve"> האזרחי לאזור יהודה והשומרון</w:t>
      </w:r>
    </w:p>
    <w:p w:rsidR="00A55863" w:rsidRPr="00C412B7" w:rsidRDefault="00A55863" w:rsidP="00875653">
      <w:pPr>
        <w:pStyle w:val="ab"/>
        <w:spacing w:line="240" w:lineRule="auto"/>
        <w:jc w:val="center"/>
        <w:rPr>
          <w:b/>
          <w:bCs/>
          <w:sz w:val="28"/>
          <w:szCs w:val="28"/>
          <w:rtl/>
        </w:rPr>
      </w:pPr>
      <w:r w:rsidRPr="00C412B7">
        <w:rPr>
          <w:b/>
          <w:bCs/>
          <w:sz w:val="28"/>
          <w:szCs w:val="28"/>
          <w:rtl/>
        </w:rPr>
        <w:t xml:space="preserve">יחידת </w:t>
      </w:r>
      <w:r w:rsidR="00C412B7" w:rsidRPr="00C412B7">
        <w:rPr>
          <w:rFonts w:hint="cs"/>
          <w:b/>
          <w:bCs/>
          <w:sz w:val="28"/>
          <w:szCs w:val="28"/>
          <w:rtl/>
        </w:rPr>
        <w:t>ה</w:t>
      </w:r>
      <w:r w:rsidRPr="00C412B7">
        <w:rPr>
          <w:rFonts w:hint="cs"/>
          <w:b/>
          <w:bCs/>
          <w:sz w:val="28"/>
          <w:szCs w:val="28"/>
          <w:rtl/>
        </w:rPr>
        <w:t>פיקוח</w:t>
      </w:r>
    </w:p>
    <w:p w:rsidR="00A55863" w:rsidRPr="00C412B7" w:rsidRDefault="00A55863" w:rsidP="00875653">
      <w:pPr>
        <w:pStyle w:val="ab"/>
        <w:spacing w:line="240" w:lineRule="auto"/>
        <w:jc w:val="center"/>
        <w:rPr>
          <w:b/>
          <w:bCs/>
          <w:sz w:val="28"/>
          <w:szCs w:val="28"/>
          <w:rtl/>
        </w:rPr>
      </w:pPr>
      <w:r w:rsidRPr="00C412B7">
        <w:rPr>
          <w:b/>
          <w:bCs/>
          <w:sz w:val="28"/>
          <w:szCs w:val="28"/>
          <w:rtl/>
        </w:rPr>
        <w:t>ת.ד. 8, בית-אל, מיקוד 90300</w:t>
      </w:r>
    </w:p>
    <w:p w:rsidR="00A55863" w:rsidRPr="00875653" w:rsidRDefault="00A55863" w:rsidP="00875653">
      <w:pPr>
        <w:pStyle w:val="ab"/>
        <w:spacing w:line="240" w:lineRule="auto"/>
        <w:jc w:val="center"/>
        <w:rPr>
          <w:b/>
          <w:bCs/>
          <w:sz w:val="28"/>
          <w:szCs w:val="28"/>
          <w:u w:val="single"/>
          <w:rtl/>
        </w:rPr>
      </w:pPr>
    </w:p>
    <w:p w:rsidR="00A55863" w:rsidRPr="00875653" w:rsidRDefault="00A55863" w:rsidP="00D1475E">
      <w:pPr>
        <w:pStyle w:val="ab"/>
        <w:spacing w:line="240" w:lineRule="auto"/>
        <w:jc w:val="center"/>
        <w:rPr>
          <w:b/>
          <w:bCs/>
          <w:sz w:val="32"/>
          <w:szCs w:val="32"/>
          <w:u w:val="single"/>
          <w:rtl/>
        </w:rPr>
      </w:pPr>
      <w:r w:rsidRPr="00875653">
        <w:rPr>
          <w:b/>
          <w:bCs/>
          <w:sz w:val="32"/>
          <w:szCs w:val="32"/>
          <w:u w:val="single"/>
          <w:rtl/>
        </w:rPr>
        <w:t xml:space="preserve">מכרז מס' </w:t>
      </w:r>
      <w:r w:rsidR="00D1475E">
        <w:rPr>
          <w:rFonts w:hint="cs"/>
          <w:b/>
          <w:bCs/>
          <w:sz w:val="32"/>
          <w:szCs w:val="32"/>
          <w:u w:val="single"/>
          <w:rtl/>
        </w:rPr>
        <w:t>01</w:t>
      </w:r>
      <w:r w:rsidR="00423D22" w:rsidRPr="00875653">
        <w:rPr>
          <w:rFonts w:hint="cs"/>
          <w:b/>
          <w:bCs/>
          <w:sz w:val="32"/>
          <w:szCs w:val="32"/>
          <w:u w:val="single"/>
          <w:rtl/>
        </w:rPr>
        <w:t>/</w:t>
      </w:r>
      <w:r w:rsidR="00C412B7">
        <w:rPr>
          <w:rFonts w:hint="cs"/>
          <w:b/>
          <w:bCs/>
          <w:sz w:val="32"/>
          <w:szCs w:val="32"/>
          <w:u w:val="single"/>
          <w:rtl/>
        </w:rPr>
        <w:t>18</w:t>
      </w:r>
    </w:p>
    <w:p w:rsidR="00A55863" w:rsidRPr="00875653" w:rsidRDefault="00875653" w:rsidP="00875653">
      <w:pPr>
        <w:pStyle w:val="ab"/>
        <w:spacing w:line="240" w:lineRule="auto"/>
        <w:jc w:val="center"/>
        <w:rPr>
          <w:b/>
          <w:bCs/>
          <w:sz w:val="32"/>
          <w:szCs w:val="32"/>
          <w:u w:val="single"/>
          <w:rtl/>
        </w:rPr>
      </w:pPr>
      <w:r w:rsidRPr="00875653">
        <w:rPr>
          <w:rFonts w:hint="cs"/>
          <w:b/>
          <w:bCs/>
          <w:sz w:val="32"/>
          <w:szCs w:val="32"/>
          <w:u w:val="single"/>
          <w:rtl/>
        </w:rPr>
        <w:t>ל</w:t>
      </w:r>
      <w:r w:rsidR="003F589E" w:rsidRPr="00875653">
        <w:rPr>
          <w:rFonts w:hint="cs"/>
          <w:b/>
          <w:bCs/>
          <w:sz w:val="32"/>
          <w:szCs w:val="32"/>
          <w:u w:val="single"/>
          <w:rtl/>
        </w:rPr>
        <w:t>ביצוע צילו</w:t>
      </w:r>
      <w:r w:rsidRPr="00875653">
        <w:rPr>
          <w:rFonts w:hint="cs"/>
          <w:b/>
          <w:bCs/>
          <w:sz w:val="32"/>
          <w:szCs w:val="32"/>
          <w:u w:val="single"/>
          <w:rtl/>
        </w:rPr>
        <w:t>מי</w:t>
      </w:r>
      <w:r w:rsidR="00A55863" w:rsidRPr="00875653">
        <w:rPr>
          <w:rFonts w:hint="cs"/>
          <w:b/>
          <w:bCs/>
          <w:sz w:val="32"/>
          <w:szCs w:val="32"/>
          <w:u w:val="single"/>
          <w:rtl/>
        </w:rPr>
        <w:t xml:space="preserve"> אוויר </w:t>
      </w:r>
      <w:r w:rsidRPr="00875653">
        <w:rPr>
          <w:rFonts w:hint="cs"/>
          <w:b/>
          <w:bCs/>
          <w:sz w:val="32"/>
          <w:szCs w:val="32"/>
          <w:u w:val="single"/>
          <w:rtl/>
        </w:rPr>
        <w:t>ב</w:t>
      </w:r>
      <w:r w:rsidR="00A55863" w:rsidRPr="00875653">
        <w:rPr>
          <w:rFonts w:hint="cs"/>
          <w:b/>
          <w:bCs/>
          <w:sz w:val="32"/>
          <w:szCs w:val="32"/>
          <w:u w:val="single"/>
          <w:rtl/>
        </w:rPr>
        <w:t>שטחי יהודה ושומרון</w:t>
      </w:r>
    </w:p>
    <w:p w:rsidR="00A55863" w:rsidRPr="00875653" w:rsidRDefault="00A55863" w:rsidP="00875653">
      <w:pPr>
        <w:pStyle w:val="ab"/>
        <w:spacing w:line="240" w:lineRule="auto"/>
        <w:jc w:val="center"/>
        <w:rPr>
          <w:b/>
          <w:bCs/>
          <w:sz w:val="28"/>
          <w:szCs w:val="28"/>
          <w:u w:val="single"/>
          <w:rtl/>
        </w:rPr>
      </w:pPr>
    </w:p>
    <w:p w:rsidR="00A55863" w:rsidRPr="00423D22" w:rsidRDefault="00A55863" w:rsidP="00875653">
      <w:pPr>
        <w:pStyle w:val="ab"/>
        <w:spacing w:line="240" w:lineRule="auto"/>
        <w:jc w:val="center"/>
        <w:rPr>
          <w:b/>
          <w:bCs/>
          <w:sz w:val="28"/>
          <w:szCs w:val="28"/>
          <w:u w:val="single"/>
          <w:rtl/>
        </w:rPr>
      </w:pPr>
      <w:r w:rsidRPr="00423D22">
        <w:rPr>
          <w:b/>
          <w:bCs/>
          <w:sz w:val="28"/>
          <w:szCs w:val="28"/>
          <w:u w:val="single"/>
          <w:rtl/>
        </w:rPr>
        <w:t>הזמנת הצעות למכרז</w:t>
      </w:r>
    </w:p>
    <w:p w:rsidR="003A52A9" w:rsidRDefault="003A52A9" w:rsidP="003A52A9">
      <w:pPr>
        <w:pStyle w:val="ab"/>
        <w:spacing w:line="240" w:lineRule="auto"/>
        <w:ind w:left="360"/>
        <w:rPr>
          <w:b/>
          <w:bCs/>
          <w:sz w:val="24"/>
          <w:rtl/>
        </w:rPr>
      </w:pPr>
      <w:r>
        <w:rPr>
          <w:rFonts w:hint="cs"/>
          <w:b/>
          <w:bCs/>
          <w:sz w:val="24"/>
          <w:rtl/>
        </w:rPr>
        <w:t xml:space="preserve">מנהלה </w:t>
      </w:r>
      <w:r>
        <w:rPr>
          <w:b/>
          <w:bCs/>
          <w:sz w:val="24"/>
          <w:rtl/>
        </w:rPr>
        <w:t>–</w:t>
      </w:r>
      <w:r>
        <w:rPr>
          <w:rFonts w:hint="cs"/>
          <w:b/>
          <w:bCs/>
          <w:sz w:val="24"/>
          <w:rtl/>
        </w:rPr>
        <w:t xml:space="preserve"> </w:t>
      </w:r>
    </w:p>
    <w:tbl>
      <w:tblPr>
        <w:tblpPr w:leftFromText="180" w:rightFromText="180" w:vertAnchor="text" w:horzAnchor="margin" w:tblpY="172"/>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7"/>
        <w:gridCol w:w="3770"/>
      </w:tblGrid>
      <w:tr w:rsidR="003A52A9" w:rsidRPr="00C86D28" w:rsidTr="003B69BF">
        <w:tc>
          <w:tcPr>
            <w:tcW w:w="4877" w:type="dxa"/>
            <w:shd w:val="clear" w:color="auto" w:fill="F2F2F2"/>
          </w:tcPr>
          <w:p w:rsidR="003A52A9" w:rsidRPr="00C86D28" w:rsidRDefault="003A52A9" w:rsidP="003B69BF">
            <w:pPr>
              <w:spacing w:line="360" w:lineRule="auto"/>
              <w:ind w:left="360"/>
              <w:rPr>
                <w:rtl/>
              </w:rPr>
            </w:pPr>
            <w:r w:rsidRPr="00C86D28">
              <w:rPr>
                <w:rFonts w:hint="cs"/>
                <w:rtl/>
              </w:rPr>
              <w:t>פעילות</w:t>
            </w:r>
          </w:p>
        </w:tc>
        <w:tc>
          <w:tcPr>
            <w:tcW w:w="3770" w:type="dxa"/>
            <w:shd w:val="clear" w:color="auto" w:fill="F2F2F2"/>
          </w:tcPr>
          <w:p w:rsidR="003A52A9" w:rsidRPr="00C86D28" w:rsidRDefault="003A52A9" w:rsidP="003B69BF">
            <w:pPr>
              <w:spacing w:line="360" w:lineRule="auto"/>
              <w:ind w:left="360"/>
              <w:rPr>
                <w:rtl/>
              </w:rPr>
            </w:pPr>
            <w:r w:rsidRPr="00C86D28">
              <w:rPr>
                <w:rFonts w:hint="cs"/>
                <w:rtl/>
              </w:rPr>
              <w:t>תאריך</w:t>
            </w:r>
          </w:p>
        </w:tc>
      </w:tr>
      <w:tr w:rsidR="003A52A9" w:rsidRPr="00C86D28" w:rsidTr="003B69BF">
        <w:tc>
          <w:tcPr>
            <w:tcW w:w="4877" w:type="dxa"/>
          </w:tcPr>
          <w:p w:rsidR="003A52A9" w:rsidRPr="00C86D28" w:rsidRDefault="003A52A9" w:rsidP="003B69BF">
            <w:pPr>
              <w:spacing w:line="360" w:lineRule="auto"/>
              <w:ind w:left="360"/>
              <w:rPr>
                <w:rtl/>
              </w:rPr>
            </w:pPr>
            <w:r w:rsidRPr="00C86D28">
              <w:rPr>
                <w:rtl/>
              </w:rPr>
              <w:t>תאריך פרסום המכרז</w:t>
            </w:r>
          </w:p>
        </w:tc>
        <w:tc>
          <w:tcPr>
            <w:tcW w:w="3770" w:type="dxa"/>
          </w:tcPr>
          <w:p w:rsidR="003A52A9" w:rsidRPr="0024428F" w:rsidRDefault="00D1475E" w:rsidP="003B69BF">
            <w:pPr>
              <w:spacing w:line="360" w:lineRule="auto"/>
              <w:ind w:left="360"/>
              <w:rPr>
                <w:rtl/>
              </w:rPr>
            </w:pPr>
            <w:r w:rsidRPr="0024428F">
              <w:rPr>
                <w:rFonts w:hint="cs"/>
                <w:rtl/>
              </w:rPr>
              <w:t>19/03/2018</w:t>
            </w:r>
          </w:p>
        </w:tc>
      </w:tr>
      <w:tr w:rsidR="00BB546F" w:rsidRPr="00C86D28" w:rsidTr="003B69BF">
        <w:tc>
          <w:tcPr>
            <w:tcW w:w="4877" w:type="dxa"/>
          </w:tcPr>
          <w:p w:rsidR="00BB546F" w:rsidRPr="00C86D28" w:rsidRDefault="00BB546F" w:rsidP="00BB546F">
            <w:pPr>
              <w:spacing w:line="360" w:lineRule="auto"/>
              <w:ind w:left="360"/>
              <w:rPr>
                <w:rtl/>
              </w:rPr>
            </w:pPr>
            <w:r>
              <w:rPr>
                <w:rFonts w:hint="cs"/>
                <w:rtl/>
              </w:rPr>
              <w:t>כנס</w:t>
            </w:r>
            <w:r w:rsidR="00C1486A">
              <w:rPr>
                <w:rFonts w:hint="cs"/>
                <w:rtl/>
              </w:rPr>
              <w:t>י</w:t>
            </w:r>
            <w:r>
              <w:rPr>
                <w:rFonts w:hint="cs"/>
                <w:rtl/>
              </w:rPr>
              <w:t xml:space="preserve"> קבלנים (</w:t>
            </w:r>
            <w:r w:rsidRPr="00BB546F">
              <w:rPr>
                <w:rFonts w:hint="cs"/>
                <w:b/>
                <w:bCs/>
                <w:rtl/>
              </w:rPr>
              <w:t>חוב</w:t>
            </w:r>
            <w:r w:rsidR="00C1486A">
              <w:rPr>
                <w:rFonts w:hint="cs"/>
                <w:b/>
                <w:bCs/>
                <w:rtl/>
              </w:rPr>
              <w:t xml:space="preserve">ת </w:t>
            </w:r>
            <w:r w:rsidR="00C1486A">
              <w:rPr>
                <w:rFonts w:hint="cs"/>
                <w:rtl/>
              </w:rPr>
              <w:t xml:space="preserve">השתתפות בכנס </w:t>
            </w:r>
            <w:r w:rsidR="00C1486A">
              <w:rPr>
                <w:rFonts w:hint="cs"/>
                <w:b/>
                <w:bCs/>
                <w:rtl/>
              </w:rPr>
              <w:t>אחד</w:t>
            </w:r>
            <w:r>
              <w:rPr>
                <w:rFonts w:hint="cs"/>
                <w:rtl/>
              </w:rPr>
              <w:t>)</w:t>
            </w:r>
          </w:p>
        </w:tc>
        <w:tc>
          <w:tcPr>
            <w:tcW w:w="3770" w:type="dxa"/>
          </w:tcPr>
          <w:p w:rsidR="00BB546F" w:rsidRPr="0024428F" w:rsidRDefault="00D1475E" w:rsidP="003B69BF">
            <w:pPr>
              <w:spacing w:line="360" w:lineRule="auto"/>
              <w:ind w:left="360"/>
            </w:pPr>
            <w:r w:rsidRPr="0024428F">
              <w:rPr>
                <w:rFonts w:hint="cs"/>
                <w:rtl/>
              </w:rPr>
              <w:t>26/03/2018, 28/03/2018</w:t>
            </w:r>
          </w:p>
        </w:tc>
      </w:tr>
      <w:tr w:rsidR="003A52A9" w:rsidRPr="00C86D28" w:rsidTr="003B69BF">
        <w:tc>
          <w:tcPr>
            <w:tcW w:w="4877" w:type="dxa"/>
          </w:tcPr>
          <w:p w:rsidR="003A52A9" w:rsidRPr="00C86D28" w:rsidRDefault="003A52A9" w:rsidP="003B69BF">
            <w:pPr>
              <w:spacing w:line="360" w:lineRule="auto"/>
              <w:ind w:left="360"/>
              <w:rPr>
                <w:rtl/>
              </w:rPr>
            </w:pPr>
            <w:r w:rsidRPr="00C86D28">
              <w:rPr>
                <w:rtl/>
              </w:rPr>
              <w:t>תאריך אחרון ל</w:t>
            </w:r>
            <w:r>
              <w:rPr>
                <w:rFonts w:hint="cs"/>
                <w:rtl/>
              </w:rPr>
              <w:t xml:space="preserve">הגשת </w:t>
            </w:r>
            <w:r w:rsidRPr="00C86D28">
              <w:rPr>
                <w:rtl/>
              </w:rPr>
              <w:t>שאלות הבהרה</w:t>
            </w:r>
          </w:p>
        </w:tc>
        <w:tc>
          <w:tcPr>
            <w:tcW w:w="3770" w:type="dxa"/>
          </w:tcPr>
          <w:p w:rsidR="003A52A9" w:rsidRPr="0024428F" w:rsidRDefault="00D1475E" w:rsidP="00D1475E">
            <w:pPr>
              <w:tabs>
                <w:tab w:val="left" w:pos="2234"/>
              </w:tabs>
              <w:spacing w:line="360" w:lineRule="auto"/>
              <w:ind w:left="360"/>
              <w:rPr>
                <w:rtl/>
              </w:rPr>
            </w:pPr>
            <w:r w:rsidRPr="0024428F">
              <w:t>12/04/2018</w:t>
            </w:r>
            <w:r w:rsidRPr="0024428F">
              <w:tab/>
            </w:r>
          </w:p>
        </w:tc>
      </w:tr>
      <w:tr w:rsidR="003A52A9" w:rsidRPr="00C86D28" w:rsidTr="003B69BF">
        <w:tc>
          <w:tcPr>
            <w:tcW w:w="4877" w:type="dxa"/>
          </w:tcPr>
          <w:p w:rsidR="003A52A9" w:rsidRPr="00C86D28" w:rsidRDefault="003A52A9" w:rsidP="003B69BF">
            <w:pPr>
              <w:spacing w:line="360" w:lineRule="auto"/>
              <w:ind w:left="360"/>
              <w:rPr>
                <w:rtl/>
              </w:rPr>
            </w:pPr>
            <w:r w:rsidRPr="00C86D28">
              <w:rPr>
                <w:rtl/>
              </w:rPr>
              <w:t>תאריך המענה לשאלות ההבהרה</w:t>
            </w:r>
          </w:p>
        </w:tc>
        <w:tc>
          <w:tcPr>
            <w:tcW w:w="3770" w:type="dxa"/>
          </w:tcPr>
          <w:p w:rsidR="003A52A9" w:rsidRPr="0024428F" w:rsidRDefault="00D1475E" w:rsidP="003B69BF">
            <w:pPr>
              <w:spacing w:line="360" w:lineRule="auto"/>
              <w:ind w:left="360"/>
              <w:rPr>
                <w:rtl/>
              </w:rPr>
            </w:pPr>
            <w:r w:rsidRPr="0024428F">
              <w:rPr>
                <w:rFonts w:hint="cs"/>
                <w:rtl/>
              </w:rPr>
              <w:t>22/04/2018</w:t>
            </w:r>
          </w:p>
        </w:tc>
      </w:tr>
      <w:tr w:rsidR="003A52A9" w:rsidRPr="00C86D28" w:rsidTr="003B69BF">
        <w:tc>
          <w:tcPr>
            <w:tcW w:w="4877" w:type="dxa"/>
          </w:tcPr>
          <w:p w:rsidR="003A52A9" w:rsidRPr="00C86D28" w:rsidRDefault="003A52A9" w:rsidP="003B69BF">
            <w:pPr>
              <w:spacing w:line="360" w:lineRule="auto"/>
              <w:ind w:left="360"/>
              <w:rPr>
                <w:rtl/>
              </w:rPr>
            </w:pPr>
            <w:r>
              <w:rPr>
                <w:rFonts w:hint="cs"/>
                <w:rtl/>
              </w:rPr>
              <w:t>תוקף ערבות ההגשה עבור המכרז</w:t>
            </w:r>
          </w:p>
        </w:tc>
        <w:tc>
          <w:tcPr>
            <w:tcW w:w="3770" w:type="dxa"/>
          </w:tcPr>
          <w:p w:rsidR="003A52A9" w:rsidRPr="0024428F" w:rsidRDefault="00D1475E" w:rsidP="00C737EC">
            <w:pPr>
              <w:spacing w:line="360" w:lineRule="auto"/>
              <w:ind w:left="360"/>
              <w:rPr>
                <w:rtl/>
              </w:rPr>
            </w:pPr>
            <w:r w:rsidRPr="0024428F">
              <w:rPr>
                <w:rFonts w:hint="cs"/>
                <w:rtl/>
              </w:rPr>
              <w:t>01/0</w:t>
            </w:r>
            <w:r w:rsidR="00C737EC" w:rsidRPr="0024428F">
              <w:rPr>
                <w:rFonts w:hint="cs"/>
                <w:rtl/>
              </w:rPr>
              <w:t>7</w:t>
            </w:r>
            <w:r w:rsidRPr="0024428F">
              <w:rPr>
                <w:rFonts w:hint="cs"/>
                <w:rtl/>
              </w:rPr>
              <w:t>/2018</w:t>
            </w:r>
          </w:p>
        </w:tc>
      </w:tr>
      <w:tr w:rsidR="003A52A9" w:rsidRPr="00C86D28" w:rsidTr="003B69BF">
        <w:tc>
          <w:tcPr>
            <w:tcW w:w="4877" w:type="dxa"/>
          </w:tcPr>
          <w:p w:rsidR="003A52A9" w:rsidRPr="00C86D28" w:rsidRDefault="003A52A9" w:rsidP="003B69BF">
            <w:pPr>
              <w:spacing w:line="360" w:lineRule="auto"/>
              <w:ind w:left="360"/>
              <w:rPr>
                <w:rtl/>
              </w:rPr>
            </w:pPr>
            <w:r w:rsidRPr="00C86D28">
              <w:rPr>
                <w:rtl/>
              </w:rPr>
              <w:t xml:space="preserve">תאריך </w:t>
            </w:r>
            <w:r>
              <w:rPr>
                <w:rFonts w:hint="cs"/>
                <w:rtl/>
              </w:rPr>
              <w:t xml:space="preserve">אחרון </w:t>
            </w:r>
            <w:r w:rsidRPr="00C86D28">
              <w:rPr>
                <w:rtl/>
              </w:rPr>
              <w:t>להגשת ההצעות כנדרש</w:t>
            </w:r>
          </w:p>
        </w:tc>
        <w:tc>
          <w:tcPr>
            <w:tcW w:w="3770" w:type="dxa"/>
          </w:tcPr>
          <w:p w:rsidR="003A52A9" w:rsidRPr="0024428F" w:rsidRDefault="00D1475E" w:rsidP="00D1475E">
            <w:pPr>
              <w:spacing w:line="360" w:lineRule="auto"/>
              <w:ind w:left="360"/>
              <w:rPr>
                <w:rtl/>
              </w:rPr>
            </w:pPr>
            <w:r w:rsidRPr="0024428F">
              <w:rPr>
                <w:rFonts w:hint="cs"/>
                <w:rtl/>
              </w:rPr>
              <w:t xml:space="preserve">02/05/2018 </w:t>
            </w:r>
            <w:r w:rsidR="003A52A9" w:rsidRPr="0024428F">
              <w:rPr>
                <w:rFonts w:hint="cs"/>
                <w:rtl/>
              </w:rPr>
              <w:t>עד השעה</w:t>
            </w:r>
            <w:r w:rsidRPr="0024428F">
              <w:rPr>
                <w:rFonts w:hint="cs"/>
                <w:rtl/>
              </w:rPr>
              <w:t xml:space="preserve"> 12:00 </w:t>
            </w:r>
          </w:p>
        </w:tc>
      </w:tr>
    </w:tbl>
    <w:p w:rsidR="00A55863" w:rsidRPr="00423D22" w:rsidRDefault="00A55863" w:rsidP="003A52A9">
      <w:pPr>
        <w:pStyle w:val="ab"/>
        <w:spacing w:line="240" w:lineRule="auto"/>
        <w:rPr>
          <w:sz w:val="28"/>
          <w:szCs w:val="28"/>
          <w:u w:val="single"/>
          <w:rtl/>
        </w:rPr>
      </w:pPr>
    </w:p>
    <w:p w:rsidR="00A55863" w:rsidRPr="00875653" w:rsidRDefault="00A55863" w:rsidP="00875653">
      <w:pPr>
        <w:pStyle w:val="ab"/>
        <w:spacing w:line="240" w:lineRule="auto"/>
        <w:rPr>
          <w:b/>
          <w:bCs/>
          <w:sz w:val="24"/>
          <w:rtl/>
        </w:rPr>
      </w:pPr>
      <w:r w:rsidRPr="00875653">
        <w:rPr>
          <w:rFonts w:hint="cs"/>
          <w:b/>
          <w:bCs/>
          <w:sz w:val="24"/>
          <w:u w:val="single"/>
          <w:rtl/>
        </w:rPr>
        <w:t>א. מבוא</w:t>
      </w:r>
    </w:p>
    <w:p w:rsidR="00A55863" w:rsidRPr="00875653" w:rsidRDefault="00A55863" w:rsidP="00875653">
      <w:pPr>
        <w:pStyle w:val="ab"/>
        <w:spacing w:line="240" w:lineRule="auto"/>
        <w:ind w:left="360"/>
        <w:rPr>
          <w:b/>
          <w:bCs/>
          <w:sz w:val="24"/>
        </w:rPr>
      </w:pPr>
    </w:p>
    <w:p w:rsidR="00A55863" w:rsidRPr="00875653" w:rsidRDefault="00A55863" w:rsidP="00644A16">
      <w:pPr>
        <w:pStyle w:val="ab"/>
        <w:numPr>
          <w:ilvl w:val="0"/>
          <w:numId w:val="9"/>
        </w:numPr>
        <w:spacing w:line="240" w:lineRule="auto"/>
        <w:rPr>
          <w:sz w:val="24"/>
        </w:rPr>
      </w:pPr>
      <w:proofErr w:type="spellStart"/>
      <w:r w:rsidRPr="00875653">
        <w:rPr>
          <w:sz w:val="24"/>
          <w:rtl/>
        </w:rPr>
        <w:t>המינהל</w:t>
      </w:r>
      <w:proofErr w:type="spellEnd"/>
      <w:r w:rsidRPr="00875653">
        <w:rPr>
          <w:sz w:val="24"/>
          <w:rtl/>
        </w:rPr>
        <w:t xml:space="preserve"> האזרחי לאזור יהודה והשומרון (להלן: "</w:t>
      </w:r>
      <w:proofErr w:type="spellStart"/>
      <w:r w:rsidRPr="00875653">
        <w:rPr>
          <w:b/>
          <w:bCs/>
          <w:sz w:val="24"/>
          <w:rtl/>
        </w:rPr>
        <w:t>המ</w:t>
      </w:r>
      <w:r w:rsidR="008942C1">
        <w:rPr>
          <w:rFonts w:hint="cs"/>
          <w:b/>
          <w:bCs/>
          <w:sz w:val="24"/>
          <w:rtl/>
        </w:rPr>
        <w:t>י</w:t>
      </w:r>
      <w:r w:rsidRPr="00875653">
        <w:rPr>
          <w:b/>
          <w:bCs/>
          <w:sz w:val="24"/>
          <w:rtl/>
        </w:rPr>
        <w:t>נהל</w:t>
      </w:r>
      <w:proofErr w:type="spellEnd"/>
      <w:r w:rsidRPr="00875653">
        <w:rPr>
          <w:sz w:val="24"/>
          <w:rtl/>
        </w:rPr>
        <w:t>"</w:t>
      </w:r>
      <w:r w:rsidRPr="00875653">
        <w:rPr>
          <w:rFonts w:hint="cs"/>
          <w:sz w:val="24"/>
          <w:rtl/>
        </w:rPr>
        <w:t xml:space="preserve"> או "</w:t>
      </w:r>
      <w:r w:rsidRPr="00875653">
        <w:rPr>
          <w:rFonts w:hint="cs"/>
          <w:b/>
          <w:bCs/>
          <w:sz w:val="24"/>
          <w:rtl/>
        </w:rPr>
        <w:t>המזמין</w:t>
      </w:r>
      <w:r w:rsidRPr="00875653">
        <w:rPr>
          <w:rFonts w:hint="cs"/>
          <w:sz w:val="24"/>
          <w:rtl/>
        </w:rPr>
        <w:t>"</w:t>
      </w:r>
      <w:r w:rsidRPr="00875653">
        <w:rPr>
          <w:sz w:val="24"/>
          <w:rtl/>
        </w:rPr>
        <w:t xml:space="preserve">) מזמין </w:t>
      </w:r>
      <w:r w:rsidR="00875653">
        <w:rPr>
          <w:rFonts w:hint="cs"/>
          <w:sz w:val="24"/>
          <w:rtl/>
        </w:rPr>
        <w:t xml:space="preserve">מציעים </w:t>
      </w:r>
      <w:r w:rsidRPr="00875653">
        <w:rPr>
          <w:rFonts w:hint="cs"/>
          <w:sz w:val="24"/>
          <w:rtl/>
        </w:rPr>
        <w:t xml:space="preserve">להציע </w:t>
      </w:r>
      <w:r w:rsidRPr="00875653">
        <w:rPr>
          <w:sz w:val="24"/>
          <w:rtl/>
        </w:rPr>
        <w:t xml:space="preserve">הצעות </w:t>
      </w:r>
      <w:r w:rsidRPr="00875653">
        <w:rPr>
          <w:rFonts w:hint="cs"/>
          <w:sz w:val="24"/>
          <w:rtl/>
        </w:rPr>
        <w:t>לביצוע</w:t>
      </w:r>
      <w:r w:rsidRPr="00875653">
        <w:rPr>
          <w:sz w:val="24"/>
          <w:rtl/>
        </w:rPr>
        <w:t xml:space="preserve"> </w:t>
      </w:r>
      <w:r w:rsidRPr="00875653">
        <w:rPr>
          <w:rFonts w:hint="cs"/>
          <w:sz w:val="24"/>
          <w:rtl/>
        </w:rPr>
        <w:t>צילום אלכסוני</w:t>
      </w:r>
      <w:r w:rsidR="00553752" w:rsidRPr="00875653">
        <w:rPr>
          <w:rFonts w:hint="cs"/>
          <w:sz w:val="24"/>
          <w:rtl/>
        </w:rPr>
        <w:t xml:space="preserve"> צבעוני,</w:t>
      </w:r>
      <w:r w:rsidRPr="00875653">
        <w:rPr>
          <w:rFonts w:hint="cs"/>
          <w:sz w:val="24"/>
          <w:rtl/>
        </w:rPr>
        <w:t xml:space="preserve"> וצילום אנכי צבעוני של כל שטחי יהודה ושומרון (להלן: "</w:t>
      </w:r>
      <w:r w:rsidRPr="00875653">
        <w:rPr>
          <w:rFonts w:hint="cs"/>
          <w:b/>
          <w:bCs/>
          <w:sz w:val="24"/>
          <w:rtl/>
        </w:rPr>
        <w:t>העבודות</w:t>
      </w:r>
      <w:r w:rsidRPr="00875653">
        <w:rPr>
          <w:rFonts w:hint="cs"/>
          <w:sz w:val="24"/>
          <w:rtl/>
        </w:rPr>
        <w:t xml:space="preserve">") </w:t>
      </w:r>
      <w:r w:rsidR="00875653">
        <w:rPr>
          <w:rFonts w:hint="cs"/>
          <w:sz w:val="24"/>
          <w:rtl/>
        </w:rPr>
        <w:t>באופן</w:t>
      </w:r>
      <w:r w:rsidRPr="00875653">
        <w:rPr>
          <w:rFonts w:hint="cs"/>
          <w:sz w:val="24"/>
          <w:rtl/>
        </w:rPr>
        <w:t>, במועדים ובתנאים כמפורט במסמכי המכרז והמפרט הטכני הכלול במסמכי המכרז</w:t>
      </w:r>
      <w:r w:rsidRPr="00875653">
        <w:rPr>
          <w:sz w:val="24"/>
          <w:rtl/>
        </w:rPr>
        <w:t xml:space="preserve">. </w:t>
      </w:r>
    </w:p>
    <w:p w:rsidR="00A55863" w:rsidRDefault="00A55863" w:rsidP="00875653">
      <w:pPr>
        <w:pStyle w:val="ab"/>
        <w:spacing w:line="240" w:lineRule="auto"/>
        <w:ind w:left="720"/>
        <w:rPr>
          <w:sz w:val="24"/>
          <w:rtl/>
        </w:rPr>
      </w:pPr>
      <w:r w:rsidRPr="00875653">
        <w:rPr>
          <w:sz w:val="24"/>
          <w:rtl/>
        </w:rPr>
        <w:t xml:space="preserve">ההתקשרות הינה לתקופה של שנה, בתוספת אופציה של </w:t>
      </w:r>
      <w:proofErr w:type="spellStart"/>
      <w:r w:rsidRPr="00875653">
        <w:rPr>
          <w:sz w:val="24"/>
          <w:rtl/>
        </w:rPr>
        <w:t>המינהל</w:t>
      </w:r>
      <w:proofErr w:type="spellEnd"/>
      <w:r w:rsidRPr="00875653">
        <w:rPr>
          <w:sz w:val="24"/>
          <w:rtl/>
        </w:rPr>
        <w:t xml:space="preserve"> להאריך את תוקף ההתקשרות ל</w:t>
      </w:r>
      <w:r w:rsidR="00EB5457" w:rsidRPr="00875653">
        <w:rPr>
          <w:rFonts w:hint="cs"/>
          <w:sz w:val="24"/>
          <w:rtl/>
        </w:rPr>
        <w:t>ארבע</w:t>
      </w:r>
      <w:r w:rsidRPr="00875653">
        <w:rPr>
          <w:sz w:val="24"/>
          <w:rtl/>
        </w:rPr>
        <w:t xml:space="preserve"> תקופות נוספות בנות </w:t>
      </w:r>
      <w:r w:rsidR="00875653">
        <w:rPr>
          <w:rFonts w:hint="cs"/>
          <w:sz w:val="24"/>
          <w:rtl/>
        </w:rPr>
        <w:t xml:space="preserve">לכל היותר </w:t>
      </w:r>
      <w:r w:rsidRPr="00875653">
        <w:rPr>
          <w:sz w:val="24"/>
          <w:rtl/>
        </w:rPr>
        <w:t>שנה כל אחת</w:t>
      </w:r>
      <w:r w:rsidRPr="00875653">
        <w:rPr>
          <w:rFonts w:hint="cs"/>
          <w:sz w:val="24"/>
          <w:rtl/>
        </w:rPr>
        <w:t xml:space="preserve">, ועד </w:t>
      </w:r>
      <w:r w:rsidR="00553752" w:rsidRPr="00875653">
        <w:rPr>
          <w:rFonts w:hint="cs"/>
          <w:sz w:val="24"/>
          <w:rtl/>
        </w:rPr>
        <w:t>ל</w:t>
      </w:r>
      <w:r w:rsidR="00EB5457" w:rsidRPr="00875653">
        <w:rPr>
          <w:rFonts w:hint="cs"/>
          <w:sz w:val="24"/>
          <w:rtl/>
        </w:rPr>
        <w:t>סה</w:t>
      </w:r>
      <w:r w:rsidR="00875653">
        <w:rPr>
          <w:rFonts w:hint="cs"/>
          <w:sz w:val="24"/>
          <w:rtl/>
        </w:rPr>
        <w:t>"כ</w:t>
      </w:r>
      <w:r w:rsidR="00EB5457" w:rsidRPr="00875653">
        <w:rPr>
          <w:rFonts w:hint="cs"/>
          <w:sz w:val="24"/>
          <w:rtl/>
        </w:rPr>
        <w:t xml:space="preserve"> </w:t>
      </w:r>
      <w:r w:rsidR="00875653">
        <w:rPr>
          <w:rFonts w:hint="cs"/>
          <w:sz w:val="24"/>
          <w:rtl/>
        </w:rPr>
        <w:t>חמש</w:t>
      </w:r>
      <w:r w:rsidR="00553752" w:rsidRPr="00875653">
        <w:rPr>
          <w:rFonts w:hint="cs"/>
          <w:sz w:val="24"/>
          <w:rtl/>
        </w:rPr>
        <w:t xml:space="preserve"> שנים</w:t>
      </w:r>
      <w:r w:rsidRPr="00875653">
        <w:rPr>
          <w:rFonts w:hint="cs"/>
          <w:sz w:val="24"/>
          <w:rtl/>
        </w:rPr>
        <w:t xml:space="preserve"> במצטבר</w:t>
      </w:r>
      <w:r w:rsidRPr="00875653">
        <w:rPr>
          <w:sz w:val="24"/>
          <w:rtl/>
        </w:rPr>
        <w:t>.</w:t>
      </w:r>
    </w:p>
    <w:p w:rsidR="00875653" w:rsidRPr="00875653" w:rsidRDefault="00875653" w:rsidP="00875653">
      <w:pPr>
        <w:pStyle w:val="ab"/>
        <w:spacing w:line="240" w:lineRule="auto"/>
        <w:ind w:left="720"/>
        <w:rPr>
          <w:sz w:val="24"/>
          <w:rtl/>
        </w:rPr>
      </w:pPr>
    </w:p>
    <w:p w:rsidR="00A55863" w:rsidRPr="00875653" w:rsidRDefault="00A55863" w:rsidP="00644A16">
      <w:pPr>
        <w:pStyle w:val="ab"/>
        <w:numPr>
          <w:ilvl w:val="0"/>
          <w:numId w:val="9"/>
        </w:numPr>
        <w:spacing w:line="240" w:lineRule="auto"/>
        <w:rPr>
          <w:sz w:val="24"/>
        </w:rPr>
      </w:pPr>
      <w:r w:rsidRPr="00875653">
        <w:rPr>
          <w:rFonts w:hint="cs"/>
          <w:sz w:val="24"/>
          <w:rtl/>
        </w:rPr>
        <w:t xml:space="preserve">במסגרת </w:t>
      </w:r>
      <w:r w:rsidR="008942C1">
        <w:rPr>
          <w:rFonts w:hint="cs"/>
          <w:sz w:val="24"/>
          <w:rtl/>
        </w:rPr>
        <w:t xml:space="preserve">מתן השירותים מושא </w:t>
      </w:r>
      <w:r w:rsidRPr="00875653">
        <w:rPr>
          <w:rFonts w:hint="cs"/>
          <w:sz w:val="24"/>
          <w:rtl/>
        </w:rPr>
        <w:t>המכרז</w:t>
      </w:r>
      <w:r w:rsidR="008942C1">
        <w:rPr>
          <w:rFonts w:hint="cs"/>
          <w:sz w:val="24"/>
          <w:rtl/>
        </w:rPr>
        <w:t>,</w:t>
      </w:r>
      <w:r w:rsidRPr="00875653">
        <w:rPr>
          <w:rFonts w:hint="cs"/>
          <w:sz w:val="24"/>
          <w:rtl/>
        </w:rPr>
        <w:t xml:space="preserve"> יבוצעו</w:t>
      </w:r>
      <w:r w:rsidR="008942C1">
        <w:rPr>
          <w:rFonts w:hint="cs"/>
          <w:sz w:val="24"/>
          <w:rtl/>
        </w:rPr>
        <w:t xml:space="preserve"> </w:t>
      </w:r>
      <w:r w:rsidR="008942C1">
        <w:rPr>
          <w:sz w:val="24"/>
          <w:rtl/>
        </w:rPr>
        <w:t>–</w:t>
      </w:r>
      <w:r w:rsidR="008942C1">
        <w:rPr>
          <w:rFonts w:hint="cs"/>
          <w:sz w:val="24"/>
          <w:rtl/>
        </w:rPr>
        <w:t xml:space="preserve"> </w:t>
      </w:r>
      <w:r w:rsidR="003A52A9">
        <w:rPr>
          <w:rFonts w:hint="cs"/>
          <w:sz w:val="24"/>
          <w:rtl/>
        </w:rPr>
        <w:t>בין השאר</w:t>
      </w:r>
      <w:r w:rsidR="008942C1">
        <w:rPr>
          <w:rFonts w:hint="cs"/>
          <w:sz w:val="24"/>
          <w:rtl/>
        </w:rPr>
        <w:t xml:space="preserve"> </w:t>
      </w:r>
      <w:r w:rsidR="008942C1">
        <w:rPr>
          <w:sz w:val="24"/>
          <w:rtl/>
        </w:rPr>
        <w:t>–</w:t>
      </w:r>
      <w:r w:rsidR="008942C1">
        <w:rPr>
          <w:rFonts w:hint="cs"/>
          <w:sz w:val="24"/>
          <w:rtl/>
        </w:rPr>
        <w:t xml:space="preserve"> ה</w:t>
      </w:r>
      <w:r w:rsidRPr="00875653">
        <w:rPr>
          <w:rFonts w:hint="cs"/>
          <w:sz w:val="24"/>
          <w:rtl/>
        </w:rPr>
        <w:t>עבודות הבאות:</w:t>
      </w:r>
    </w:p>
    <w:p w:rsidR="003A22DA" w:rsidRPr="00875653" w:rsidRDefault="00A55863" w:rsidP="00644A16">
      <w:pPr>
        <w:pStyle w:val="ab"/>
        <w:numPr>
          <w:ilvl w:val="1"/>
          <w:numId w:val="9"/>
        </w:numPr>
        <w:spacing w:line="240" w:lineRule="auto"/>
        <w:rPr>
          <w:sz w:val="24"/>
        </w:rPr>
      </w:pPr>
      <w:r w:rsidRPr="00875653">
        <w:rPr>
          <w:rFonts w:hint="cs"/>
          <w:sz w:val="24"/>
          <w:rtl/>
        </w:rPr>
        <w:t>צילום</w:t>
      </w:r>
      <w:r w:rsidR="00553752" w:rsidRPr="00875653">
        <w:rPr>
          <w:rFonts w:hint="cs"/>
          <w:sz w:val="24"/>
          <w:rtl/>
        </w:rPr>
        <w:t xml:space="preserve"> אנכי של</w:t>
      </w:r>
      <w:r w:rsidRPr="00875653">
        <w:rPr>
          <w:rFonts w:hint="cs"/>
          <w:sz w:val="24"/>
          <w:rtl/>
        </w:rPr>
        <w:t xml:space="preserve"> כל שטחי יהודה והשומרון בכיסוי מלא (</w:t>
      </w:r>
      <w:proofErr w:type="spellStart"/>
      <w:r w:rsidRPr="00875653">
        <w:rPr>
          <w:rFonts w:hint="cs"/>
          <w:sz w:val="24"/>
          <w:rtl/>
        </w:rPr>
        <w:t>אורתופוטו</w:t>
      </w:r>
      <w:proofErr w:type="spellEnd"/>
      <w:r w:rsidR="003A22DA" w:rsidRPr="00875653">
        <w:rPr>
          <w:rFonts w:hint="cs"/>
          <w:sz w:val="24"/>
          <w:rtl/>
        </w:rPr>
        <w:t xml:space="preserve"> חפיפה מצומצמת</w:t>
      </w:r>
      <w:r w:rsidRPr="00875653">
        <w:rPr>
          <w:rFonts w:hint="cs"/>
          <w:sz w:val="24"/>
          <w:rtl/>
        </w:rPr>
        <w:t>).</w:t>
      </w:r>
    </w:p>
    <w:p w:rsidR="00EB5457" w:rsidRPr="00875653" w:rsidRDefault="003A22DA" w:rsidP="00644A16">
      <w:pPr>
        <w:pStyle w:val="ab"/>
        <w:numPr>
          <w:ilvl w:val="1"/>
          <w:numId w:val="9"/>
        </w:numPr>
        <w:spacing w:line="240" w:lineRule="auto"/>
        <w:rPr>
          <w:sz w:val="24"/>
        </w:rPr>
      </w:pPr>
      <w:r w:rsidRPr="00875653">
        <w:rPr>
          <w:rFonts w:hint="cs"/>
          <w:sz w:val="24"/>
          <w:rtl/>
        </w:rPr>
        <w:t>צילום אנכי של כל שטחי יהודה והשומרון בכיסוי מלא (</w:t>
      </w:r>
      <w:proofErr w:type="spellStart"/>
      <w:r w:rsidRPr="00875653">
        <w:rPr>
          <w:rFonts w:hint="cs"/>
          <w:sz w:val="24"/>
          <w:rtl/>
        </w:rPr>
        <w:t>אורתופוטו</w:t>
      </w:r>
      <w:proofErr w:type="spellEnd"/>
      <w:r w:rsidRPr="00875653">
        <w:rPr>
          <w:rFonts w:hint="cs"/>
          <w:sz w:val="24"/>
          <w:rtl/>
        </w:rPr>
        <w:t xml:space="preserve"> חפיפה מורחבת </w:t>
      </w:r>
      <w:r w:rsidRPr="00875653">
        <w:rPr>
          <w:sz w:val="24"/>
          <w:rtl/>
        </w:rPr>
        <w:t>–</w:t>
      </w:r>
      <w:r w:rsidRPr="00875653">
        <w:rPr>
          <w:rFonts w:hint="cs"/>
          <w:sz w:val="24"/>
          <w:rtl/>
        </w:rPr>
        <w:t xml:space="preserve"> חילוץ נ"צ מדויק). </w:t>
      </w:r>
      <w:r w:rsidR="00A55863" w:rsidRPr="00875653">
        <w:rPr>
          <w:rFonts w:hint="cs"/>
          <w:sz w:val="24"/>
          <w:rtl/>
        </w:rPr>
        <w:t xml:space="preserve"> </w:t>
      </w:r>
    </w:p>
    <w:p w:rsidR="00423D22" w:rsidRPr="00875653" w:rsidRDefault="00A55863" w:rsidP="00644A16">
      <w:pPr>
        <w:pStyle w:val="ab"/>
        <w:numPr>
          <w:ilvl w:val="1"/>
          <w:numId w:val="9"/>
        </w:numPr>
        <w:spacing w:line="240" w:lineRule="auto"/>
        <w:rPr>
          <w:sz w:val="24"/>
        </w:rPr>
      </w:pPr>
      <w:r w:rsidRPr="00875653">
        <w:rPr>
          <w:rFonts w:hint="cs"/>
          <w:sz w:val="24"/>
          <w:rtl/>
        </w:rPr>
        <w:t>צילום אלכסוני בכיסוי מלא מארבע זוויו</w:t>
      </w:r>
      <w:r w:rsidRPr="00875653">
        <w:rPr>
          <w:rFonts w:hint="eastAsia"/>
          <w:sz w:val="24"/>
          <w:rtl/>
        </w:rPr>
        <w:t>ת</w:t>
      </w:r>
      <w:r w:rsidR="00EB5457" w:rsidRPr="00875653">
        <w:rPr>
          <w:rFonts w:hint="cs"/>
          <w:sz w:val="24"/>
          <w:rtl/>
        </w:rPr>
        <w:t xml:space="preserve"> </w:t>
      </w:r>
      <w:r w:rsidR="00875653">
        <w:rPr>
          <w:rFonts w:hint="cs"/>
          <w:sz w:val="24"/>
          <w:rtl/>
        </w:rPr>
        <w:t>(</w:t>
      </w:r>
      <w:proofErr w:type="spellStart"/>
      <w:r w:rsidR="00EB5457" w:rsidRPr="00875653">
        <w:rPr>
          <w:rFonts w:hint="cs"/>
          <w:sz w:val="24"/>
          <w:rtl/>
        </w:rPr>
        <w:t>מולטיויז'ן</w:t>
      </w:r>
      <w:proofErr w:type="spellEnd"/>
      <w:r w:rsidR="00875653">
        <w:rPr>
          <w:rFonts w:hint="cs"/>
          <w:sz w:val="24"/>
          <w:rtl/>
        </w:rPr>
        <w:t>).</w:t>
      </w:r>
    </w:p>
    <w:p w:rsidR="00EB5457" w:rsidRDefault="00B64EEC" w:rsidP="00644A16">
      <w:pPr>
        <w:pStyle w:val="ab"/>
        <w:numPr>
          <w:ilvl w:val="1"/>
          <w:numId w:val="9"/>
        </w:numPr>
        <w:spacing w:line="240" w:lineRule="auto"/>
        <w:rPr>
          <w:sz w:val="24"/>
        </w:rPr>
      </w:pPr>
      <w:r w:rsidRPr="00875653">
        <w:rPr>
          <w:rFonts w:hint="cs"/>
          <w:sz w:val="24"/>
          <w:rtl/>
        </w:rPr>
        <w:t xml:space="preserve">צילום אנכי של תאי שטח בגודל שבין </w:t>
      </w:r>
      <w:r w:rsidR="003A22DA" w:rsidRPr="00875653">
        <w:rPr>
          <w:rFonts w:hint="cs"/>
          <w:sz w:val="24"/>
          <w:rtl/>
        </w:rPr>
        <w:t>5</w:t>
      </w:r>
      <w:r w:rsidRPr="00875653">
        <w:rPr>
          <w:rFonts w:hint="cs"/>
          <w:sz w:val="24"/>
          <w:rtl/>
        </w:rPr>
        <w:t>-40 קמ"ר</w:t>
      </w:r>
      <w:r w:rsidR="00875653">
        <w:rPr>
          <w:rFonts w:hint="cs"/>
          <w:sz w:val="24"/>
          <w:rtl/>
        </w:rPr>
        <w:t>.</w:t>
      </w:r>
    </w:p>
    <w:p w:rsidR="00EB5457" w:rsidRDefault="00EB5457" w:rsidP="00875653">
      <w:pPr>
        <w:pStyle w:val="2"/>
        <w:numPr>
          <w:ilvl w:val="0"/>
          <w:numId w:val="0"/>
        </w:numPr>
        <w:spacing w:before="0" w:after="0"/>
        <w:ind w:left="908"/>
        <w:rPr>
          <w:sz w:val="24"/>
          <w:rtl/>
        </w:rPr>
      </w:pPr>
      <w:r w:rsidRPr="00875653">
        <w:rPr>
          <w:rFonts w:hint="cs"/>
          <w:sz w:val="24"/>
          <w:rtl/>
        </w:rPr>
        <w:t>עבודות אלה יבוצעו במלואן (לרבות מסירת פתרון מוגמר לידי המנהל, כפי שיפורט בהמשך)</w:t>
      </w:r>
      <w:r w:rsidR="00875653">
        <w:rPr>
          <w:rFonts w:hint="cs"/>
          <w:sz w:val="24"/>
          <w:rtl/>
        </w:rPr>
        <w:t>,</w:t>
      </w:r>
      <w:r w:rsidRPr="00875653">
        <w:rPr>
          <w:rFonts w:hint="cs"/>
          <w:sz w:val="24"/>
          <w:rtl/>
        </w:rPr>
        <w:t xml:space="preserve"> תוך שלושים ימים </w:t>
      </w:r>
      <w:proofErr w:type="spellStart"/>
      <w:r w:rsidRPr="00875653">
        <w:rPr>
          <w:rFonts w:hint="cs"/>
          <w:sz w:val="24"/>
          <w:rtl/>
        </w:rPr>
        <w:t>קלנדאריים</w:t>
      </w:r>
      <w:proofErr w:type="spellEnd"/>
      <w:r w:rsidRPr="00875653">
        <w:rPr>
          <w:rFonts w:hint="cs"/>
          <w:sz w:val="24"/>
          <w:rtl/>
        </w:rPr>
        <w:t xml:space="preserve"> מיום מסירת ההזמנה המתאימה מטעם המנהל.</w:t>
      </w:r>
    </w:p>
    <w:p w:rsidR="00875653" w:rsidRPr="00875653" w:rsidRDefault="00875653" w:rsidP="00875653">
      <w:pPr>
        <w:pStyle w:val="Normal3"/>
        <w:spacing w:before="0" w:after="0"/>
      </w:pPr>
    </w:p>
    <w:p w:rsidR="00A55863" w:rsidRDefault="00A55863" w:rsidP="00644A16">
      <w:pPr>
        <w:pStyle w:val="ab"/>
        <w:numPr>
          <w:ilvl w:val="0"/>
          <w:numId w:val="9"/>
        </w:numPr>
        <w:spacing w:line="240" w:lineRule="auto"/>
        <w:rPr>
          <w:sz w:val="24"/>
        </w:rPr>
      </w:pPr>
      <w:r w:rsidRPr="00875653">
        <w:rPr>
          <w:rFonts w:hint="cs"/>
          <w:sz w:val="24"/>
          <w:rtl/>
        </w:rPr>
        <w:t xml:space="preserve">העבודות יימסרו לידי </w:t>
      </w:r>
      <w:proofErr w:type="spellStart"/>
      <w:r w:rsidRPr="00875653">
        <w:rPr>
          <w:rFonts w:hint="cs"/>
          <w:sz w:val="24"/>
          <w:rtl/>
        </w:rPr>
        <w:t>המ</w:t>
      </w:r>
      <w:r w:rsidR="008942C1">
        <w:rPr>
          <w:rFonts w:hint="cs"/>
          <w:sz w:val="24"/>
          <w:rtl/>
        </w:rPr>
        <w:t>י</w:t>
      </w:r>
      <w:r w:rsidRPr="00875653">
        <w:rPr>
          <w:rFonts w:hint="cs"/>
          <w:sz w:val="24"/>
          <w:rtl/>
        </w:rPr>
        <w:t>נהל</w:t>
      </w:r>
      <w:proofErr w:type="spellEnd"/>
      <w:r w:rsidRPr="00875653">
        <w:rPr>
          <w:rFonts w:hint="cs"/>
          <w:sz w:val="24"/>
          <w:rtl/>
        </w:rPr>
        <w:t xml:space="preserve"> במסגרת פתרון המאפשר צפייה, עיבוד והפקה, ועבודה מלאה עם שכבות מידע שונות, כפי שמפורט בנספח טכני, </w:t>
      </w:r>
      <w:r w:rsidR="00325294">
        <w:rPr>
          <w:rFonts w:hint="cs"/>
          <w:sz w:val="24"/>
          <w:rtl/>
        </w:rPr>
        <w:t>המצורף ל</w:t>
      </w:r>
      <w:r w:rsidRPr="00875653">
        <w:rPr>
          <w:rFonts w:hint="cs"/>
          <w:sz w:val="24"/>
          <w:rtl/>
        </w:rPr>
        <w:t>מסמכי המכרז</w:t>
      </w:r>
      <w:r w:rsidR="00325294">
        <w:rPr>
          <w:rFonts w:hint="cs"/>
          <w:sz w:val="24"/>
          <w:rtl/>
        </w:rPr>
        <w:t xml:space="preserve"> כנספח א'</w:t>
      </w:r>
      <w:r w:rsidRPr="00875653">
        <w:rPr>
          <w:rFonts w:hint="cs"/>
          <w:sz w:val="24"/>
          <w:rtl/>
        </w:rPr>
        <w:t>.</w:t>
      </w:r>
    </w:p>
    <w:p w:rsidR="00325294" w:rsidRPr="008942C1" w:rsidRDefault="00325294" w:rsidP="00325294">
      <w:pPr>
        <w:pStyle w:val="ab"/>
        <w:spacing w:line="240" w:lineRule="auto"/>
        <w:ind w:left="720"/>
        <w:rPr>
          <w:sz w:val="24"/>
          <w:rtl/>
        </w:rPr>
      </w:pPr>
    </w:p>
    <w:p w:rsidR="00A55863" w:rsidRPr="00875653" w:rsidRDefault="00A55863" w:rsidP="00644A16">
      <w:pPr>
        <w:pStyle w:val="ab"/>
        <w:numPr>
          <w:ilvl w:val="0"/>
          <w:numId w:val="9"/>
        </w:numPr>
        <w:spacing w:line="240" w:lineRule="auto"/>
        <w:rPr>
          <w:sz w:val="24"/>
          <w:rtl/>
        </w:rPr>
      </w:pPr>
      <w:r w:rsidRPr="00875653">
        <w:rPr>
          <w:sz w:val="24"/>
          <w:rtl/>
        </w:rPr>
        <w:t>מסמכי המכרז כוללים:</w:t>
      </w:r>
    </w:p>
    <w:p w:rsidR="00A55863" w:rsidRPr="00875653" w:rsidRDefault="00A55863" w:rsidP="00644A16">
      <w:pPr>
        <w:pStyle w:val="ab"/>
        <w:numPr>
          <w:ilvl w:val="1"/>
          <w:numId w:val="9"/>
        </w:numPr>
        <w:spacing w:line="240" w:lineRule="auto"/>
        <w:ind w:hanging="447"/>
        <w:rPr>
          <w:sz w:val="24"/>
          <w:rtl/>
        </w:rPr>
      </w:pPr>
      <w:r w:rsidRPr="00875653">
        <w:rPr>
          <w:sz w:val="24"/>
          <w:rtl/>
        </w:rPr>
        <w:t>הזמנת הצעות ל</w:t>
      </w:r>
      <w:r w:rsidR="008942C1">
        <w:rPr>
          <w:rFonts w:hint="cs"/>
          <w:sz w:val="24"/>
          <w:rtl/>
        </w:rPr>
        <w:t>השתתפות ב</w:t>
      </w:r>
      <w:r w:rsidRPr="00875653">
        <w:rPr>
          <w:sz w:val="24"/>
          <w:rtl/>
        </w:rPr>
        <w:t>מכרז</w:t>
      </w:r>
      <w:r w:rsidRPr="00875653">
        <w:rPr>
          <w:rFonts w:hint="cs"/>
          <w:sz w:val="24"/>
          <w:rtl/>
        </w:rPr>
        <w:t xml:space="preserve"> (מסמך זה)</w:t>
      </w:r>
      <w:r w:rsidRPr="00875653">
        <w:rPr>
          <w:sz w:val="24"/>
          <w:rtl/>
        </w:rPr>
        <w:t>;</w:t>
      </w:r>
    </w:p>
    <w:p w:rsidR="00A55863" w:rsidRPr="00875653" w:rsidRDefault="008942C1" w:rsidP="00644A16">
      <w:pPr>
        <w:pStyle w:val="ab"/>
        <w:numPr>
          <w:ilvl w:val="1"/>
          <w:numId w:val="9"/>
        </w:numPr>
        <w:spacing w:line="240" w:lineRule="auto"/>
        <w:ind w:hanging="447"/>
        <w:rPr>
          <w:sz w:val="24"/>
          <w:rtl/>
        </w:rPr>
      </w:pPr>
      <w:r w:rsidRPr="0078400F">
        <w:rPr>
          <w:rtl/>
        </w:rPr>
        <w:t>הצעתו של המציע (נוסח הצעה);</w:t>
      </w:r>
    </w:p>
    <w:p w:rsidR="00A55863" w:rsidRPr="00875653" w:rsidRDefault="00A55863" w:rsidP="00644A16">
      <w:pPr>
        <w:pStyle w:val="ab"/>
        <w:numPr>
          <w:ilvl w:val="1"/>
          <w:numId w:val="9"/>
        </w:numPr>
        <w:spacing w:line="240" w:lineRule="auto"/>
        <w:ind w:hanging="447"/>
        <w:rPr>
          <w:sz w:val="24"/>
        </w:rPr>
      </w:pPr>
      <w:r w:rsidRPr="00875653">
        <w:rPr>
          <w:sz w:val="24"/>
          <w:rtl/>
        </w:rPr>
        <w:t xml:space="preserve">הסכם </w:t>
      </w:r>
      <w:r w:rsidRPr="00875653">
        <w:rPr>
          <w:rFonts w:hint="cs"/>
          <w:sz w:val="24"/>
          <w:rtl/>
        </w:rPr>
        <w:t>ההתקשרות</w:t>
      </w:r>
      <w:r w:rsidRPr="00875653">
        <w:rPr>
          <w:sz w:val="24"/>
          <w:rtl/>
        </w:rPr>
        <w:t xml:space="preserve"> </w:t>
      </w:r>
      <w:r w:rsidRPr="00875653">
        <w:rPr>
          <w:rFonts w:hint="cs"/>
          <w:sz w:val="24"/>
          <w:rtl/>
        </w:rPr>
        <w:t>בין</w:t>
      </w:r>
      <w:r w:rsidRPr="00875653">
        <w:rPr>
          <w:sz w:val="24"/>
          <w:rtl/>
        </w:rPr>
        <w:t xml:space="preserve"> </w:t>
      </w:r>
      <w:proofErr w:type="spellStart"/>
      <w:r w:rsidRPr="00875653">
        <w:rPr>
          <w:sz w:val="24"/>
          <w:rtl/>
        </w:rPr>
        <w:t>המינהל</w:t>
      </w:r>
      <w:proofErr w:type="spellEnd"/>
      <w:r w:rsidRPr="00875653">
        <w:rPr>
          <w:sz w:val="24"/>
          <w:rtl/>
        </w:rPr>
        <w:t xml:space="preserve"> </w:t>
      </w:r>
      <w:r w:rsidRPr="00875653">
        <w:rPr>
          <w:rFonts w:hint="cs"/>
          <w:sz w:val="24"/>
          <w:rtl/>
        </w:rPr>
        <w:t>לבין</w:t>
      </w:r>
      <w:r w:rsidRPr="00875653">
        <w:rPr>
          <w:sz w:val="24"/>
          <w:rtl/>
        </w:rPr>
        <w:t xml:space="preserve"> הזוכה</w:t>
      </w:r>
      <w:r w:rsidRPr="00875653">
        <w:rPr>
          <w:rFonts w:hint="cs"/>
          <w:sz w:val="24"/>
          <w:rtl/>
        </w:rPr>
        <w:t>;</w:t>
      </w:r>
    </w:p>
    <w:p w:rsidR="00A55863" w:rsidRPr="00875653" w:rsidRDefault="00271257" w:rsidP="00644A16">
      <w:pPr>
        <w:pStyle w:val="ab"/>
        <w:numPr>
          <w:ilvl w:val="1"/>
          <w:numId w:val="9"/>
        </w:numPr>
        <w:spacing w:line="240" w:lineRule="auto"/>
        <w:ind w:hanging="447"/>
        <w:rPr>
          <w:sz w:val="24"/>
        </w:rPr>
      </w:pPr>
      <w:r w:rsidRPr="00875653">
        <w:rPr>
          <w:rFonts w:hint="cs"/>
          <w:sz w:val="24"/>
          <w:rtl/>
        </w:rPr>
        <w:t xml:space="preserve">נספח א' </w:t>
      </w:r>
      <w:r w:rsidR="00325294">
        <w:rPr>
          <w:rFonts w:hint="cs"/>
          <w:sz w:val="24"/>
          <w:rtl/>
        </w:rPr>
        <w:t xml:space="preserve">- </w:t>
      </w:r>
      <w:r w:rsidR="00A55863" w:rsidRPr="00875653">
        <w:rPr>
          <w:rFonts w:hint="cs"/>
          <w:sz w:val="24"/>
          <w:rtl/>
        </w:rPr>
        <w:t>מפרט טכני לצילום אלכסוני ואנכי</w:t>
      </w:r>
      <w:r w:rsidR="00325294">
        <w:rPr>
          <w:rFonts w:hint="cs"/>
          <w:sz w:val="24"/>
          <w:rtl/>
        </w:rPr>
        <w:t>;</w:t>
      </w:r>
    </w:p>
    <w:p w:rsidR="00167116" w:rsidRPr="00875653" w:rsidRDefault="00F75E04" w:rsidP="00644A16">
      <w:pPr>
        <w:pStyle w:val="ab"/>
        <w:numPr>
          <w:ilvl w:val="1"/>
          <w:numId w:val="9"/>
        </w:numPr>
        <w:spacing w:line="240" w:lineRule="auto"/>
        <w:ind w:hanging="447"/>
        <w:rPr>
          <w:sz w:val="24"/>
        </w:rPr>
      </w:pPr>
      <w:r w:rsidRPr="00875653">
        <w:rPr>
          <w:rFonts w:hint="cs"/>
          <w:sz w:val="24"/>
          <w:rtl/>
        </w:rPr>
        <w:t xml:space="preserve">נספח </w:t>
      </w:r>
      <w:r w:rsidR="00167116" w:rsidRPr="00875653">
        <w:rPr>
          <w:rFonts w:hint="cs"/>
          <w:sz w:val="24"/>
          <w:rtl/>
        </w:rPr>
        <w:t>ב</w:t>
      </w:r>
      <w:r w:rsidRPr="00875653">
        <w:rPr>
          <w:rFonts w:hint="cs"/>
          <w:sz w:val="24"/>
          <w:rtl/>
        </w:rPr>
        <w:t xml:space="preserve">' </w:t>
      </w:r>
      <w:r w:rsidR="00325294">
        <w:rPr>
          <w:rFonts w:hint="cs"/>
          <w:sz w:val="24"/>
          <w:rtl/>
        </w:rPr>
        <w:t xml:space="preserve">- </w:t>
      </w:r>
      <w:r w:rsidRPr="00875653">
        <w:rPr>
          <w:rFonts w:hint="cs"/>
          <w:sz w:val="24"/>
          <w:rtl/>
        </w:rPr>
        <w:t>מפה הכולל את פוליגון הצילום ושטחו</w:t>
      </w:r>
      <w:r w:rsidR="00325294">
        <w:rPr>
          <w:rFonts w:hint="cs"/>
          <w:sz w:val="24"/>
          <w:rtl/>
        </w:rPr>
        <w:t>;</w:t>
      </w:r>
    </w:p>
    <w:p w:rsidR="00167116" w:rsidRPr="00875653" w:rsidRDefault="00167116" w:rsidP="00644A16">
      <w:pPr>
        <w:pStyle w:val="ab"/>
        <w:numPr>
          <w:ilvl w:val="1"/>
          <w:numId w:val="9"/>
        </w:numPr>
        <w:spacing w:line="240" w:lineRule="auto"/>
        <w:ind w:hanging="447"/>
        <w:rPr>
          <w:sz w:val="24"/>
        </w:rPr>
      </w:pPr>
      <w:r w:rsidRPr="00875653">
        <w:rPr>
          <w:rFonts w:hint="cs"/>
          <w:sz w:val="24"/>
          <w:rtl/>
        </w:rPr>
        <w:t>נספח ג' - טבלאות להזנת נתוני טיסה וכיסוי שטח</w:t>
      </w:r>
      <w:r w:rsidR="00325294">
        <w:rPr>
          <w:rFonts w:hint="cs"/>
          <w:sz w:val="24"/>
          <w:rtl/>
        </w:rPr>
        <w:t>;</w:t>
      </w:r>
    </w:p>
    <w:p w:rsidR="00A55863" w:rsidRPr="00875653" w:rsidRDefault="00167116" w:rsidP="00644A16">
      <w:pPr>
        <w:pStyle w:val="ab"/>
        <w:numPr>
          <w:ilvl w:val="1"/>
          <w:numId w:val="9"/>
        </w:numPr>
        <w:spacing w:line="240" w:lineRule="auto"/>
        <w:ind w:hanging="447"/>
        <w:rPr>
          <w:sz w:val="24"/>
        </w:rPr>
      </w:pPr>
      <w:r w:rsidRPr="00875653">
        <w:rPr>
          <w:rFonts w:hint="cs"/>
          <w:sz w:val="24"/>
          <w:rtl/>
        </w:rPr>
        <w:t>נספח ד' - פוליגון חלוקה לגזרות שטח לצורך חיתוך המוצר המוגמר</w:t>
      </w:r>
      <w:r w:rsidR="00325294">
        <w:rPr>
          <w:rFonts w:hint="cs"/>
          <w:sz w:val="24"/>
          <w:rtl/>
        </w:rPr>
        <w:t>;</w:t>
      </w:r>
    </w:p>
    <w:p w:rsidR="00167116" w:rsidRPr="00875653" w:rsidRDefault="00167116" w:rsidP="00644A16">
      <w:pPr>
        <w:pStyle w:val="ab"/>
        <w:numPr>
          <w:ilvl w:val="1"/>
          <w:numId w:val="9"/>
        </w:numPr>
        <w:spacing w:line="240" w:lineRule="auto"/>
        <w:ind w:hanging="447"/>
        <w:rPr>
          <w:sz w:val="24"/>
        </w:rPr>
      </w:pPr>
      <w:r w:rsidRPr="00875653">
        <w:rPr>
          <w:rFonts w:hint="cs"/>
          <w:sz w:val="24"/>
          <w:rtl/>
        </w:rPr>
        <w:t xml:space="preserve">נספח ה' </w:t>
      </w:r>
      <w:r w:rsidR="00325294">
        <w:rPr>
          <w:rFonts w:hint="cs"/>
          <w:sz w:val="24"/>
          <w:rtl/>
        </w:rPr>
        <w:t>- נספח הצעת המחיר (מפרט תעריפי);</w:t>
      </w:r>
    </w:p>
    <w:p w:rsidR="003A52A9" w:rsidRPr="003A52A9" w:rsidRDefault="003A52A9" w:rsidP="00644A16">
      <w:pPr>
        <w:pStyle w:val="ab"/>
        <w:numPr>
          <w:ilvl w:val="1"/>
          <w:numId w:val="9"/>
        </w:numPr>
        <w:spacing w:line="240" w:lineRule="auto"/>
        <w:ind w:hanging="447"/>
        <w:rPr>
          <w:sz w:val="24"/>
        </w:rPr>
      </w:pPr>
      <w:r w:rsidRPr="003A52A9">
        <w:rPr>
          <w:rFonts w:hint="cs"/>
          <w:sz w:val="24"/>
          <w:rtl/>
        </w:rPr>
        <w:t xml:space="preserve">נספח </w:t>
      </w:r>
      <w:r w:rsidR="00FD002B">
        <w:rPr>
          <w:rFonts w:hint="cs"/>
          <w:sz w:val="24"/>
          <w:rtl/>
        </w:rPr>
        <w:t>ו</w:t>
      </w:r>
      <w:r w:rsidRPr="003A52A9">
        <w:rPr>
          <w:rFonts w:hint="cs"/>
          <w:sz w:val="24"/>
          <w:rtl/>
        </w:rPr>
        <w:t>' - תצהיר עמידה בתנאי הסף וניסיון המציע;</w:t>
      </w:r>
    </w:p>
    <w:p w:rsidR="00127F29" w:rsidRPr="003A52A9" w:rsidRDefault="00127F29" w:rsidP="00644A16">
      <w:pPr>
        <w:pStyle w:val="ab"/>
        <w:numPr>
          <w:ilvl w:val="1"/>
          <w:numId w:val="9"/>
        </w:numPr>
        <w:spacing w:line="240" w:lineRule="auto"/>
        <w:ind w:hanging="447"/>
        <w:rPr>
          <w:sz w:val="24"/>
        </w:rPr>
      </w:pPr>
      <w:r w:rsidRPr="003A52A9">
        <w:rPr>
          <w:rFonts w:hint="cs"/>
          <w:sz w:val="24"/>
          <w:rtl/>
        </w:rPr>
        <w:lastRenderedPageBreak/>
        <w:t xml:space="preserve">נספח </w:t>
      </w:r>
      <w:r w:rsidR="00FD002B">
        <w:rPr>
          <w:rFonts w:hint="cs"/>
          <w:sz w:val="24"/>
          <w:rtl/>
        </w:rPr>
        <w:t>ז</w:t>
      </w:r>
      <w:r w:rsidRPr="003A52A9">
        <w:rPr>
          <w:rFonts w:hint="cs"/>
          <w:sz w:val="24"/>
          <w:rtl/>
        </w:rPr>
        <w:t>' - תצהיר המאומת ע"י עורך דין, בדבר היעדר הרשעות בעברות לפי חוק עובדים זרים, תשנ"א-1991 ולפי חוק שכר מינימום, תשמ"ז-1987;</w:t>
      </w:r>
    </w:p>
    <w:p w:rsidR="00127F29" w:rsidRPr="003A52A9" w:rsidRDefault="00127F29" w:rsidP="00644A16">
      <w:pPr>
        <w:pStyle w:val="ab"/>
        <w:numPr>
          <w:ilvl w:val="1"/>
          <w:numId w:val="9"/>
        </w:numPr>
        <w:spacing w:line="240" w:lineRule="auto"/>
        <w:ind w:hanging="447"/>
        <w:rPr>
          <w:sz w:val="24"/>
        </w:rPr>
      </w:pPr>
      <w:r w:rsidRPr="003A52A9">
        <w:rPr>
          <w:rFonts w:hint="cs"/>
          <w:sz w:val="24"/>
          <w:rtl/>
        </w:rPr>
        <w:t xml:space="preserve">נספח </w:t>
      </w:r>
      <w:r w:rsidR="00FD002B">
        <w:rPr>
          <w:rFonts w:hint="cs"/>
          <w:sz w:val="24"/>
          <w:rtl/>
        </w:rPr>
        <w:t>ח</w:t>
      </w:r>
      <w:r w:rsidRPr="003A52A9">
        <w:rPr>
          <w:rFonts w:hint="cs"/>
          <w:sz w:val="24"/>
          <w:rtl/>
        </w:rPr>
        <w:t>' - תצהיר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rsidR="00127F29" w:rsidRDefault="00127F29" w:rsidP="00644A16">
      <w:pPr>
        <w:pStyle w:val="ab"/>
        <w:numPr>
          <w:ilvl w:val="1"/>
          <w:numId w:val="9"/>
        </w:numPr>
        <w:spacing w:line="240" w:lineRule="auto"/>
        <w:ind w:hanging="447"/>
        <w:rPr>
          <w:sz w:val="24"/>
        </w:rPr>
      </w:pPr>
      <w:r w:rsidRPr="003A52A9">
        <w:rPr>
          <w:rFonts w:hint="cs"/>
          <w:sz w:val="24"/>
          <w:rtl/>
        </w:rPr>
        <w:t xml:space="preserve">נספח </w:t>
      </w:r>
      <w:r w:rsidR="00FD002B">
        <w:rPr>
          <w:rFonts w:hint="cs"/>
          <w:sz w:val="24"/>
          <w:rtl/>
        </w:rPr>
        <w:t>ט</w:t>
      </w:r>
      <w:r w:rsidRPr="003A52A9">
        <w:rPr>
          <w:rFonts w:hint="cs"/>
          <w:sz w:val="24"/>
          <w:rtl/>
        </w:rPr>
        <w:t xml:space="preserve">' - </w:t>
      </w:r>
      <w:r w:rsidR="00FD002B" w:rsidRPr="00FD002B">
        <w:rPr>
          <w:rFonts w:hint="eastAsia"/>
          <w:sz w:val="24"/>
          <w:rtl/>
        </w:rPr>
        <w:t>תצהיר</w:t>
      </w:r>
      <w:r w:rsidR="00FD002B" w:rsidRPr="00FD002B">
        <w:rPr>
          <w:sz w:val="24"/>
          <w:rtl/>
        </w:rPr>
        <w:t xml:space="preserve"> </w:t>
      </w:r>
      <w:r w:rsidR="00FD002B" w:rsidRPr="00FD002B">
        <w:rPr>
          <w:rFonts w:hint="eastAsia"/>
          <w:sz w:val="24"/>
          <w:rtl/>
        </w:rPr>
        <w:t>המאומת</w:t>
      </w:r>
      <w:r w:rsidR="00FD002B" w:rsidRPr="00FD002B">
        <w:rPr>
          <w:sz w:val="24"/>
          <w:rtl/>
        </w:rPr>
        <w:t xml:space="preserve"> </w:t>
      </w:r>
      <w:r w:rsidR="00FD002B" w:rsidRPr="00FD002B">
        <w:rPr>
          <w:rFonts w:hint="eastAsia"/>
          <w:sz w:val="24"/>
          <w:rtl/>
        </w:rPr>
        <w:t>על</w:t>
      </w:r>
      <w:r w:rsidR="00FD002B" w:rsidRPr="00FD002B">
        <w:rPr>
          <w:sz w:val="24"/>
          <w:rtl/>
        </w:rPr>
        <w:t xml:space="preserve"> </w:t>
      </w:r>
      <w:r w:rsidR="00FD002B" w:rsidRPr="00FD002B">
        <w:rPr>
          <w:rFonts w:hint="eastAsia"/>
          <w:sz w:val="24"/>
          <w:rtl/>
        </w:rPr>
        <w:t>ידי</w:t>
      </w:r>
      <w:r w:rsidR="00FD002B" w:rsidRPr="00FD002B">
        <w:rPr>
          <w:sz w:val="24"/>
          <w:rtl/>
        </w:rPr>
        <w:t xml:space="preserve"> </w:t>
      </w:r>
      <w:r w:rsidR="00FD002B" w:rsidRPr="00FD002B">
        <w:rPr>
          <w:rFonts w:hint="eastAsia"/>
          <w:sz w:val="24"/>
          <w:rtl/>
        </w:rPr>
        <w:t>עורך</w:t>
      </w:r>
      <w:r w:rsidR="00FD002B" w:rsidRPr="00FD002B">
        <w:rPr>
          <w:sz w:val="24"/>
          <w:rtl/>
        </w:rPr>
        <w:t xml:space="preserve"> </w:t>
      </w:r>
      <w:r w:rsidR="00FD002B" w:rsidRPr="00FD002B">
        <w:rPr>
          <w:rFonts w:hint="eastAsia"/>
          <w:sz w:val="24"/>
          <w:rtl/>
        </w:rPr>
        <w:t>דין</w:t>
      </w:r>
      <w:r w:rsidR="00FD002B" w:rsidRPr="00FD002B">
        <w:rPr>
          <w:sz w:val="24"/>
          <w:rtl/>
        </w:rPr>
        <w:t xml:space="preserve"> </w:t>
      </w:r>
      <w:r w:rsidR="00FD002B" w:rsidRPr="00FD002B">
        <w:rPr>
          <w:rFonts w:hint="eastAsia"/>
          <w:sz w:val="24"/>
          <w:rtl/>
        </w:rPr>
        <w:t>בדבר</w:t>
      </w:r>
      <w:r w:rsidR="00FD002B" w:rsidRPr="00FD002B">
        <w:rPr>
          <w:sz w:val="24"/>
          <w:rtl/>
        </w:rPr>
        <w:t xml:space="preserve"> </w:t>
      </w:r>
      <w:r w:rsidR="00FD002B" w:rsidRPr="00FD002B">
        <w:rPr>
          <w:rFonts w:hint="eastAsia"/>
          <w:sz w:val="24"/>
          <w:rtl/>
        </w:rPr>
        <w:t>העסקת</w:t>
      </w:r>
      <w:r w:rsidR="00FD002B" w:rsidRPr="00FD002B">
        <w:rPr>
          <w:sz w:val="24"/>
          <w:rtl/>
        </w:rPr>
        <w:t xml:space="preserve"> </w:t>
      </w:r>
      <w:r w:rsidR="00FD002B" w:rsidRPr="00FD002B">
        <w:rPr>
          <w:rFonts w:hint="eastAsia"/>
          <w:sz w:val="24"/>
          <w:rtl/>
        </w:rPr>
        <w:t>עובדים</w:t>
      </w:r>
      <w:r w:rsidR="00FD002B" w:rsidRPr="00FD002B">
        <w:rPr>
          <w:sz w:val="24"/>
          <w:rtl/>
        </w:rPr>
        <w:t xml:space="preserve"> </w:t>
      </w:r>
      <w:r w:rsidR="00FD002B" w:rsidRPr="00FD002B">
        <w:rPr>
          <w:rFonts w:hint="eastAsia"/>
          <w:sz w:val="24"/>
          <w:rtl/>
        </w:rPr>
        <w:t>עם</w:t>
      </w:r>
      <w:r w:rsidR="00FD002B" w:rsidRPr="00FD002B">
        <w:rPr>
          <w:sz w:val="24"/>
          <w:rtl/>
        </w:rPr>
        <w:t xml:space="preserve"> </w:t>
      </w:r>
      <w:r w:rsidR="00FD002B" w:rsidRPr="00FD002B">
        <w:rPr>
          <w:rFonts w:hint="eastAsia"/>
          <w:sz w:val="24"/>
          <w:rtl/>
        </w:rPr>
        <w:t>מוגבלות</w:t>
      </w:r>
      <w:r w:rsidR="00FD002B" w:rsidRPr="00FD002B">
        <w:rPr>
          <w:sz w:val="24"/>
          <w:rtl/>
        </w:rPr>
        <w:t xml:space="preserve"> </w:t>
      </w:r>
      <w:r w:rsidR="00FD002B" w:rsidRPr="00FD002B">
        <w:rPr>
          <w:rFonts w:hint="eastAsia"/>
          <w:sz w:val="24"/>
          <w:rtl/>
        </w:rPr>
        <w:t>בהתאם</w:t>
      </w:r>
      <w:r w:rsidR="00FD002B" w:rsidRPr="00FD002B">
        <w:rPr>
          <w:sz w:val="24"/>
          <w:rtl/>
        </w:rPr>
        <w:t xml:space="preserve"> </w:t>
      </w:r>
      <w:r w:rsidR="00FD002B" w:rsidRPr="00FD002B">
        <w:rPr>
          <w:rFonts w:hint="eastAsia"/>
          <w:sz w:val="24"/>
          <w:rtl/>
        </w:rPr>
        <w:t>לחוק</w:t>
      </w:r>
      <w:r w:rsidR="00FD002B" w:rsidRPr="00FD002B">
        <w:rPr>
          <w:sz w:val="24"/>
        </w:rPr>
        <w:t xml:space="preserve"> </w:t>
      </w:r>
      <w:r w:rsidR="00FD002B" w:rsidRPr="00FD002B">
        <w:rPr>
          <w:rFonts w:hint="eastAsia"/>
          <w:sz w:val="24"/>
          <w:rtl/>
        </w:rPr>
        <w:t>עסקאות</w:t>
      </w:r>
      <w:r w:rsidR="00FD002B" w:rsidRPr="00FD002B">
        <w:rPr>
          <w:sz w:val="24"/>
        </w:rPr>
        <w:t xml:space="preserve"> </w:t>
      </w:r>
      <w:r w:rsidR="00FD002B" w:rsidRPr="00FD002B">
        <w:rPr>
          <w:rFonts w:hint="eastAsia"/>
          <w:sz w:val="24"/>
          <w:rtl/>
        </w:rPr>
        <w:t>גופים</w:t>
      </w:r>
      <w:r w:rsidR="00FD002B" w:rsidRPr="00FD002B">
        <w:rPr>
          <w:sz w:val="24"/>
        </w:rPr>
        <w:t xml:space="preserve"> </w:t>
      </w:r>
      <w:r w:rsidR="00FD002B" w:rsidRPr="00FD002B">
        <w:rPr>
          <w:rFonts w:hint="eastAsia"/>
          <w:sz w:val="24"/>
          <w:rtl/>
        </w:rPr>
        <w:t>ציבוריים</w:t>
      </w:r>
      <w:r w:rsidR="00FD002B" w:rsidRPr="00FD002B">
        <w:rPr>
          <w:sz w:val="24"/>
        </w:rPr>
        <w:t xml:space="preserve"> </w:t>
      </w:r>
      <w:r w:rsidR="00FD002B" w:rsidRPr="00FD002B">
        <w:rPr>
          <w:sz w:val="24"/>
          <w:rtl/>
        </w:rPr>
        <w:t>(תיקון</w:t>
      </w:r>
      <w:r w:rsidR="00FD002B" w:rsidRPr="00FD002B">
        <w:rPr>
          <w:sz w:val="24"/>
        </w:rPr>
        <w:t xml:space="preserve"> </w:t>
      </w:r>
      <w:r w:rsidR="00FD002B" w:rsidRPr="00FD002B">
        <w:rPr>
          <w:rFonts w:hint="eastAsia"/>
          <w:sz w:val="24"/>
          <w:rtl/>
        </w:rPr>
        <w:t>מס</w:t>
      </w:r>
      <w:r w:rsidR="00FD002B" w:rsidRPr="00FD002B">
        <w:rPr>
          <w:sz w:val="24"/>
          <w:rtl/>
        </w:rPr>
        <w:t>'</w:t>
      </w:r>
      <w:r w:rsidR="00FD002B" w:rsidRPr="00FD002B">
        <w:rPr>
          <w:sz w:val="24"/>
        </w:rPr>
        <w:t xml:space="preserve"> 10 </w:t>
      </w:r>
      <w:r w:rsidR="00FD002B" w:rsidRPr="00FD002B">
        <w:rPr>
          <w:rFonts w:hint="eastAsia"/>
          <w:sz w:val="24"/>
          <w:rtl/>
        </w:rPr>
        <w:t>והוראת</w:t>
      </w:r>
      <w:r w:rsidR="00FD002B" w:rsidRPr="00FD002B">
        <w:rPr>
          <w:sz w:val="24"/>
        </w:rPr>
        <w:t xml:space="preserve"> </w:t>
      </w:r>
      <w:r w:rsidR="00FD002B" w:rsidRPr="00FD002B">
        <w:rPr>
          <w:rFonts w:hint="eastAsia"/>
          <w:sz w:val="24"/>
          <w:rtl/>
        </w:rPr>
        <w:t>שעה</w:t>
      </w:r>
      <w:r w:rsidR="00FD002B" w:rsidRPr="00FD002B">
        <w:rPr>
          <w:sz w:val="24"/>
          <w:rtl/>
        </w:rPr>
        <w:t>)</w:t>
      </w:r>
      <w:r w:rsidR="00FD002B" w:rsidRPr="00FD002B">
        <w:rPr>
          <w:rFonts w:hint="cs"/>
          <w:sz w:val="24"/>
          <w:rtl/>
        </w:rPr>
        <w:t>,</w:t>
      </w:r>
      <w:r w:rsidR="00FD002B" w:rsidRPr="00FD002B">
        <w:rPr>
          <w:sz w:val="24"/>
        </w:rPr>
        <w:t xml:space="preserve"> </w:t>
      </w:r>
      <w:r w:rsidR="00FD002B" w:rsidRPr="00FD002B">
        <w:rPr>
          <w:rFonts w:hint="eastAsia"/>
          <w:sz w:val="24"/>
          <w:rtl/>
        </w:rPr>
        <w:t>התשע</w:t>
      </w:r>
      <w:r w:rsidR="00FD002B" w:rsidRPr="00FD002B">
        <w:rPr>
          <w:sz w:val="24"/>
        </w:rPr>
        <w:t>"</w:t>
      </w:r>
      <w:r w:rsidR="00FD002B" w:rsidRPr="00FD002B">
        <w:rPr>
          <w:rFonts w:hint="eastAsia"/>
          <w:sz w:val="24"/>
          <w:rtl/>
        </w:rPr>
        <w:t>ו</w:t>
      </w:r>
      <w:r w:rsidR="00FD002B" w:rsidRPr="00FD002B">
        <w:rPr>
          <w:rFonts w:hint="cs"/>
          <w:sz w:val="24"/>
          <w:rtl/>
        </w:rPr>
        <w:t>-</w:t>
      </w:r>
      <w:r w:rsidR="00FD002B" w:rsidRPr="00FD002B">
        <w:rPr>
          <w:sz w:val="24"/>
        </w:rPr>
        <w:t>2016</w:t>
      </w:r>
      <w:r w:rsidR="00FD002B" w:rsidRPr="00FD002B">
        <w:rPr>
          <w:sz w:val="24"/>
          <w:rtl/>
        </w:rPr>
        <w:t xml:space="preserve"> ולחוק שוויון זכויות לאנשים עם מוגבלות, </w:t>
      </w:r>
      <w:r w:rsidR="00FD002B" w:rsidRPr="00FD002B">
        <w:rPr>
          <w:rFonts w:hint="eastAsia"/>
          <w:sz w:val="24"/>
          <w:rtl/>
        </w:rPr>
        <w:t>התשנ</w:t>
      </w:r>
      <w:r w:rsidR="00FD002B" w:rsidRPr="00FD002B">
        <w:rPr>
          <w:sz w:val="24"/>
          <w:rtl/>
        </w:rPr>
        <w:t>"ח-1998</w:t>
      </w:r>
      <w:r w:rsidRPr="003A52A9">
        <w:rPr>
          <w:rFonts w:hint="cs"/>
          <w:sz w:val="24"/>
          <w:rtl/>
        </w:rPr>
        <w:t>;</w:t>
      </w:r>
    </w:p>
    <w:p w:rsidR="00FD002B" w:rsidRPr="00FD002B" w:rsidRDefault="00FD002B" w:rsidP="00644A16">
      <w:pPr>
        <w:pStyle w:val="ab"/>
        <w:numPr>
          <w:ilvl w:val="1"/>
          <w:numId w:val="9"/>
        </w:numPr>
        <w:spacing w:line="240" w:lineRule="auto"/>
        <w:ind w:hanging="447"/>
        <w:rPr>
          <w:sz w:val="24"/>
        </w:rPr>
      </w:pPr>
      <w:r w:rsidRPr="00FD002B">
        <w:rPr>
          <w:rFonts w:hint="cs"/>
          <w:sz w:val="24"/>
          <w:rtl/>
        </w:rPr>
        <w:t>נספח י' - נספח הצמדה;</w:t>
      </w:r>
    </w:p>
    <w:p w:rsidR="00FD002B" w:rsidRPr="00FD002B" w:rsidRDefault="00FD002B" w:rsidP="00644A16">
      <w:pPr>
        <w:pStyle w:val="ab"/>
        <w:numPr>
          <w:ilvl w:val="1"/>
          <w:numId w:val="9"/>
        </w:numPr>
        <w:spacing w:line="240" w:lineRule="auto"/>
        <w:ind w:hanging="447"/>
        <w:rPr>
          <w:sz w:val="24"/>
        </w:rPr>
      </w:pPr>
      <w:r w:rsidRPr="00FD002B">
        <w:rPr>
          <w:rFonts w:hint="cs"/>
          <w:sz w:val="24"/>
          <w:rtl/>
        </w:rPr>
        <w:t>נספח י"א - תצהיר בדבר אי-תיאום הצעות למכרז;</w:t>
      </w:r>
    </w:p>
    <w:p w:rsidR="00FD002B" w:rsidRPr="00FD002B" w:rsidRDefault="00FD002B" w:rsidP="00644A16">
      <w:pPr>
        <w:pStyle w:val="ab"/>
        <w:numPr>
          <w:ilvl w:val="1"/>
          <w:numId w:val="9"/>
        </w:numPr>
        <w:spacing w:line="240" w:lineRule="auto"/>
        <w:ind w:hanging="447"/>
        <w:rPr>
          <w:sz w:val="24"/>
        </w:rPr>
      </w:pPr>
      <w:r w:rsidRPr="00FD002B">
        <w:rPr>
          <w:rFonts w:hint="cs"/>
          <w:sz w:val="24"/>
          <w:rtl/>
        </w:rPr>
        <w:t>נספח י"ב - התחייבות לשימוש בתכנות מקוריות;</w:t>
      </w:r>
    </w:p>
    <w:p w:rsidR="00127F29" w:rsidRPr="003A52A9" w:rsidRDefault="00127F29" w:rsidP="00644A16">
      <w:pPr>
        <w:pStyle w:val="ab"/>
        <w:numPr>
          <w:ilvl w:val="1"/>
          <w:numId w:val="9"/>
        </w:numPr>
        <w:spacing w:line="240" w:lineRule="auto"/>
        <w:ind w:hanging="447"/>
        <w:rPr>
          <w:sz w:val="24"/>
        </w:rPr>
      </w:pPr>
      <w:r w:rsidRPr="003A52A9">
        <w:rPr>
          <w:rFonts w:hint="cs"/>
          <w:sz w:val="24"/>
          <w:rtl/>
        </w:rPr>
        <w:t xml:space="preserve">נספח </w:t>
      </w:r>
      <w:r w:rsidR="00FD002B">
        <w:rPr>
          <w:rFonts w:hint="cs"/>
          <w:sz w:val="24"/>
          <w:rtl/>
        </w:rPr>
        <w:t>י"ג</w:t>
      </w:r>
      <w:r w:rsidRPr="003A52A9">
        <w:rPr>
          <w:rFonts w:hint="cs"/>
          <w:sz w:val="24"/>
          <w:rtl/>
        </w:rPr>
        <w:t xml:space="preserve"> - כתב התחייבות בדבר שמירה על סודיות;</w:t>
      </w:r>
    </w:p>
    <w:p w:rsidR="00127F29" w:rsidRPr="003A52A9" w:rsidRDefault="00127F29" w:rsidP="00644A16">
      <w:pPr>
        <w:pStyle w:val="ab"/>
        <w:numPr>
          <w:ilvl w:val="1"/>
          <w:numId w:val="9"/>
        </w:numPr>
        <w:spacing w:line="240" w:lineRule="auto"/>
        <w:ind w:hanging="447"/>
        <w:rPr>
          <w:sz w:val="24"/>
        </w:rPr>
      </w:pPr>
      <w:r w:rsidRPr="003A52A9">
        <w:rPr>
          <w:rFonts w:hint="cs"/>
          <w:sz w:val="24"/>
          <w:rtl/>
        </w:rPr>
        <w:t xml:space="preserve">נספח </w:t>
      </w:r>
      <w:r w:rsidR="00FD002B">
        <w:rPr>
          <w:rFonts w:hint="cs"/>
          <w:sz w:val="24"/>
          <w:rtl/>
        </w:rPr>
        <w:t>י"ד</w:t>
      </w:r>
      <w:r w:rsidRPr="003A52A9">
        <w:rPr>
          <w:rFonts w:hint="cs"/>
          <w:sz w:val="24"/>
          <w:rtl/>
        </w:rPr>
        <w:t xml:space="preserve"> - נספח ביטוחי (אישור קיום ביטוחים למציע הזוכה);</w:t>
      </w:r>
    </w:p>
    <w:p w:rsidR="00127F29" w:rsidRPr="003A52A9" w:rsidRDefault="00127F29" w:rsidP="00644A16">
      <w:pPr>
        <w:pStyle w:val="ab"/>
        <w:numPr>
          <w:ilvl w:val="1"/>
          <w:numId w:val="9"/>
        </w:numPr>
        <w:spacing w:line="240" w:lineRule="auto"/>
        <w:ind w:hanging="447"/>
        <w:rPr>
          <w:sz w:val="24"/>
        </w:rPr>
      </w:pPr>
      <w:r w:rsidRPr="003A52A9">
        <w:rPr>
          <w:rFonts w:hint="cs"/>
          <w:sz w:val="24"/>
          <w:rtl/>
        </w:rPr>
        <w:t>נספח ט</w:t>
      </w:r>
      <w:r w:rsidR="00FD002B">
        <w:rPr>
          <w:rFonts w:hint="cs"/>
          <w:sz w:val="24"/>
          <w:rtl/>
        </w:rPr>
        <w:t>"ו</w:t>
      </w:r>
      <w:r w:rsidRPr="003A52A9">
        <w:rPr>
          <w:rFonts w:hint="cs"/>
          <w:sz w:val="24"/>
          <w:rtl/>
        </w:rPr>
        <w:t xml:space="preserve"> - כתב ערבות הגשה (ערבות מכרז);</w:t>
      </w:r>
    </w:p>
    <w:p w:rsidR="00127F29" w:rsidRPr="003A52A9" w:rsidRDefault="00127F29" w:rsidP="00644A16">
      <w:pPr>
        <w:pStyle w:val="ab"/>
        <w:numPr>
          <w:ilvl w:val="1"/>
          <w:numId w:val="9"/>
        </w:numPr>
        <w:spacing w:line="240" w:lineRule="auto"/>
        <w:ind w:hanging="447"/>
        <w:rPr>
          <w:sz w:val="24"/>
        </w:rPr>
      </w:pPr>
      <w:r w:rsidRPr="003A52A9">
        <w:rPr>
          <w:rFonts w:hint="cs"/>
          <w:sz w:val="24"/>
          <w:rtl/>
        </w:rPr>
        <w:t xml:space="preserve">נספח </w:t>
      </w:r>
      <w:r w:rsidR="00FD002B">
        <w:rPr>
          <w:rFonts w:hint="cs"/>
          <w:sz w:val="24"/>
          <w:rtl/>
        </w:rPr>
        <w:t>ט"ז</w:t>
      </w:r>
      <w:r w:rsidRPr="003A52A9">
        <w:rPr>
          <w:rFonts w:hint="cs"/>
          <w:sz w:val="24"/>
          <w:rtl/>
        </w:rPr>
        <w:t xml:space="preserve"> - כתב ערבות ביצוע (למציע הזוכה)</w:t>
      </w:r>
      <w:r w:rsidRPr="003A52A9">
        <w:rPr>
          <w:sz w:val="24"/>
          <w:rtl/>
        </w:rPr>
        <w:t>.</w:t>
      </w:r>
    </w:p>
    <w:p w:rsidR="00167116" w:rsidRPr="00FD002B" w:rsidRDefault="00167116" w:rsidP="00875653">
      <w:pPr>
        <w:pStyle w:val="ab"/>
        <w:spacing w:line="240" w:lineRule="auto"/>
        <w:ind w:left="1440"/>
        <w:rPr>
          <w:sz w:val="24"/>
          <w:rtl/>
        </w:rPr>
      </w:pPr>
    </w:p>
    <w:p w:rsidR="00A55863" w:rsidRPr="00875653" w:rsidRDefault="00A55863" w:rsidP="00644A16">
      <w:pPr>
        <w:pStyle w:val="ab"/>
        <w:numPr>
          <w:ilvl w:val="0"/>
          <w:numId w:val="9"/>
        </w:numPr>
        <w:spacing w:line="240" w:lineRule="auto"/>
        <w:rPr>
          <w:sz w:val="24"/>
          <w:rtl/>
        </w:rPr>
      </w:pPr>
      <w:r w:rsidRPr="00875653">
        <w:rPr>
          <w:sz w:val="24"/>
          <w:rtl/>
        </w:rPr>
        <w:t xml:space="preserve">ההסכם המצורף משמש כבסיס להתקשרות המשפטית אשר תהיה בין המציע לבין המזמין. </w:t>
      </w:r>
      <w:r w:rsidRPr="00875653">
        <w:rPr>
          <w:rFonts w:hint="cs"/>
          <w:sz w:val="24"/>
          <w:rtl/>
        </w:rPr>
        <w:t xml:space="preserve">אם </w:t>
      </w:r>
      <w:r w:rsidRPr="00875653">
        <w:rPr>
          <w:sz w:val="24"/>
          <w:rtl/>
        </w:rPr>
        <w:t>ת</w:t>
      </w:r>
      <w:r w:rsidRPr="00875653">
        <w:rPr>
          <w:rFonts w:hint="cs"/>
          <w:sz w:val="24"/>
          <w:rtl/>
        </w:rPr>
        <w:t>י</w:t>
      </w:r>
      <w:r w:rsidRPr="00875653">
        <w:rPr>
          <w:sz w:val="24"/>
          <w:rtl/>
        </w:rPr>
        <w:t xml:space="preserve">מצא סתירה בין הוראות ההסכם לבין הוראות במסמכי המכרז האחרים, תגברנה </w:t>
      </w:r>
      <w:r w:rsidRPr="00875653">
        <w:rPr>
          <w:rFonts w:hint="cs"/>
          <w:sz w:val="24"/>
          <w:rtl/>
        </w:rPr>
        <w:t>ה</w:t>
      </w:r>
      <w:r w:rsidRPr="00875653">
        <w:rPr>
          <w:sz w:val="24"/>
          <w:rtl/>
        </w:rPr>
        <w:t xml:space="preserve">הוראות </w:t>
      </w:r>
      <w:r w:rsidRPr="00875653">
        <w:rPr>
          <w:rFonts w:hint="cs"/>
          <w:sz w:val="24"/>
          <w:rtl/>
        </w:rPr>
        <w:t>ההסכם המיטיבות עם המנהל</w:t>
      </w:r>
      <w:r w:rsidRPr="00875653">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p>
    <w:p w:rsidR="00A55863" w:rsidRPr="00875653" w:rsidRDefault="00A55863" w:rsidP="00875653">
      <w:pPr>
        <w:pStyle w:val="ab"/>
        <w:spacing w:line="240" w:lineRule="auto"/>
        <w:rPr>
          <w:sz w:val="24"/>
          <w:rtl/>
        </w:rPr>
      </w:pPr>
    </w:p>
    <w:p w:rsidR="00A55863" w:rsidRPr="00875653" w:rsidRDefault="00A55863" w:rsidP="00875653">
      <w:pPr>
        <w:pStyle w:val="ab"/>
        <w:spacing w:line="240" w:lineRule="auto"/>
        <w:ind w:left="720" w:hanging="719"/>
        <w:rPr>
          <w:b/>
          <w:bCs/>
          <w:sz w:val="24"/>
          <w:u w:val="single"/>
          <w:rtl/>
        </w:rPr>
      </w:pPr>
      <w:r w:rsidRPr="00875653">
        <w:rPr>
          <w:rFonts w:hint="cs"/>
          <w:b/>
          <w:bCs/>
          <w:sz w:val="24"/>
          <w:u w:val="single"/>
          <w:rtl/>
        </w:rPr>
        <w:t xml:space="preserve">ב. </w:t>
      </w:r>
      <w:r w:rsidRPr="00875653">
        <w:rPr>
          <w:b/>
          <w:bCs/>
          <w:sz w:val="24"/>
          <w:u w:val="single"/>
          <w:rtl/>
        </w:rPr>
        <w:t xml:space="preserve">תנאי </w:t>
      </w:r>
      <w:r w:rsidRPr="00875653">
        <w:rPr>
          <w:rFonts w:hint="cs"/>
          <w:b/>
          <w:bCs/>
          <w:sz w:val="24"/>
          <w:u w:val="single"/>
          <w:rtl/>
        </w:rPr>
        <w:t>ה</w:t>
      </w:r>
      <w:r w:rsidRPr="00875653">
        <w:rPr>
          <w:b/>
          <w:bCs/>
          <w:sz w:val="24"/>
          <w:u w:val="single"/>
          <w:rtl/>
        </w:rPr>
        <w:t>סף להתקשרות במכרז:</w:t>
      </w:r>
    </w:p>
    <w:p w:rsidR="00A55863" w:rsidRPr="00875653" w:rsidRDefault="00A55863" w:rsidP="00875653">
      <w:pPr>
        <w:pStyle w:val="ab"/>
        <w:spacing w:line="240" w:lineRule="auto"/>
        <w:rPr>
          <w:sz w:val="24"/>
          <w:u w:val="single"/>
          <w:rtl/>
        </w:rPr>
      </w:pPr>
    </w:p>
    <w:p w:rsidR="00A55863" w:rsidRPr="00875653" w:rsidRDefault="00A55863" w:rsidP="00644A16">
      <w:pPr>
        <w:pStyle w:val="ab"/>
        <w:numPr>
          <w:ilvl w:val="0"/>
          <w:numId w:val="9"/>
        </w:numPr>
        <w:spacing w:line="240" w:lineRule="auto"/>
        <w:rPr>
          <w:b/>
          <w:bCs/>
          <w:sz w:val="24"/>
          <w:rtl/>
        </w:rPr>
      </w:pPr>
      <w:r w:rsidRPr="00875653">
        <w:rPr>
          <w:b/>
          <w:bCs/>
          <w:sz w:val="24"/>
          <w:rtl/>
        </w:rPr>
        <w:t>ההשתתפות במכרז כפופה לעמידה ב</w:t>
      </w:r>
      <w:r w:rsidRPr="00875653">
        <w:rPr>
          <w:rFonts w:hint="cs"/>
          <w:b/>
          <w:bCs/>
          <w:sz w:val="24"/>
          <w:rtl/>
        </w:rPr>
        <w:t xml:space="preserve">כל </w:t>
      </w:r>
      <w:r w:rsidRPr="00875653">
        <w:rPr>
          <w:b/>
          <w:bCs/>
          <w:sz w:val="24"/>
          <w:rtl/>
        </w:rPr>
        <w:t>תנאי הסף כמפורט להלן</w:t>
      </w:r>
      <w:r w:rsidRPr="00875653">
        <w:rPr>
          <w:rFonts w:hint="cs"/>
          <w:b/>
          <w:bCs/>
          <w:sz w:val="24"/>
          <w:rtl/>
        </w:rPr>
        <w:t>:</w:t>
      </w:r>
      <w:r w:rsidRPr="00875653">
        <w:rPr>
          <w:b/>
          <w:bCs/>
          <w:sz w:val="24"/>
          <w:rtl/>
        </w:rPr>
        <w:t xml:space="preserve"> </w:t>
      </w:r>
    </w:p>
    <w:p w:rsidR="00A55863" w:rsidRPr="00875653" w:rsidRDefault="00A55863" w:rsidP="00875653">
      <w:pPr>
        <w:pStyle w:val="ab"/>
        <w:spacing w:line="240" w:lineRule="auto"/>
        <w:ind w:left="720" w:hanging="720"/>
        <w:rPr>
          <w:sz w:val="24"/>
          <w:rtl/>
        </w:rPr>
      </w:pPr>
    </w:p>
    <w:p w:rsidR="00A55863" w:rsidRPr="00875653" w:rsidRDefault="00A55863" w:rsidP="00644A16">
      <w:pPr>
        <w:pStyle w:val="ab"/>
        <w:numPr>
          <w:ilvl w:val="3"/>
          <w:numId w:val="9"/>
        </w:numPr>
        <w:tabs>
          <w:tab w:val="clear" w:pos="2880"/>
          <w:tab w:val="num" w:pos="1419"/>
        </w:tabs>
        <w:spacing w:line="240" w:lineRule="auto"/>
        <w:ind w:left="1419" w:hanging="426"/>
        <w:rPr>
          <w:sz w:val="24"/>
          <w:rtl/>
        </w:rPr>
      </w:pPr>
      <w:r w:rsidRPr="00875653">
        <w:rPr>
          <w:sz w:val="24"/>
          <w:rtl/>
        </w:rPr>
        <w:t>ניהול ספרים כחוק לפי חוק עסקאות גופים ציבוריים (אכיפת ניהול חשבונות ותשלום חובות מס), התשל"ו</w:t>
      </w:r>
      <w:r w:rsidR="003A52A9">
        <w:rPr>
          <w:rFonts w:hint="cs"/>
          <w:sz w:val="24"/>
          <w:rtl/>
        </w:rPr>
        <w:t>-</w:t>
      </w:r>
      <w:r w:rsidRPr="00875653">
        <w:rPr>
          <w:sz w:val="24"/>
          <w:rtl/>
        </w:rPr>
        <w:t>1976</w:t>
      </w:r>
      <w:r w:rsidRPr="00875653">
        <w:rPr>
          <w:rFonts w:hint="cs"/>
          <w:sz w:val="24"/>
          <w:rtl/>
        </w:rPr>
        <w:t>;</w:t>
      </w:r>
    </w:p>
    <w:p w:rsidR="00127F29" w:rsidRPr="0078400F" w:rsidRDefault="00127F29" w:rsidP="00644A16">
      <w:pPr>
        <w:pStyle w:val="ab"/>
        <w:numPr>
          <w:ilvl w:val="3"/>
          <w:numId w:val="9"/>
        </w:numPr>
        <w:tabs>
          <w:tab w:val="clear" w:pos="2880"/>
          <w:tab w:val="num" w:pos="1419"/>
        </w:tabs>
        <w:spacing w:line="240" w:lineRule="auto"/>
        <w:ind w:left="1419" w:hanging="426"/>
        <w:rPr>
          <w:sz w:val="24"/>
        </w:rPr>
      </w:pPr>
      <w:r w:rsidRPr="0078400F">
        <w:rPr>
          <w:rFonts w:hint="cs"/>
          <w:sz w:val="24"/>
          <w:rtl/>
        </w:rPr>
        <w:t>יש לצרף תצהיר של המציע המאומת ע"י עורך דין בדבר היעדר הרשעות בעברות לפי חוק עובדים זרים, תשנ"א-1991 ולפי חוק שכר מינימום, תשמ"ז-</w:t>
      </w:r>
      <w:r w:rsidRPr="00204600">
        <w:rPr>
          <w:rFonts w:hint="cs"/>
          <w:sz w:val="24"/>
          <w:rtl/>
        </w:rPr>
        <w:t>1987 (נספח</w:t>
      </w:r>
      <w:r w:rsidRPr="00204600">
        <w:rPr>
          <w:sz w:val="24"/>
          <w:rtl/>
        </w:rPr>
        <w:t xml:space="preserve"> </w:t>
      </w:r>
      <w:r w:rsidR="00204600" w:rsidRPr="00204600">
        <w:rPr>
          <w:rFonts w:hint="cs"/>
          <w:sz w:val="24"/>
          <w:rtl/>
        </w:rPr>
        <w:t>ז</w:t>
      </w:r>
      <w:r w:rsidRPr="00204600">
        <w:rPr>
          <w:sz w:val="24"/>
          <w:rtl/>
        </w:rPr>
        <w:t>'),</w:t>
      </w:r>
      <w:r w:rsidRPr="00204600">
        <w:rPr>
          <w:rFonts w:hint="cs"/>
          <w:sz w:val="24"/>
          <w:rtl/>
        </w:rPr>
        <w:t xml:space="preserve"> וכן תצהיר של המציע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w:t>
      </w:r>
      <w:r w:rsidR="00204600" w:rsidRPr="00204600">
        <w:rPr>
          <w:rFonts w:hint="cs"/>
          <w:sz w:val="24"/>
          <w:rtl/>
        </w:rPr>
        <w:t>ח</w:t>
      </w:r>
      <w:r w:rsidRPr="00204600">
        <w:rPr>
          <w:sz w:val="24"/>
          <w:rtl/>
        </w:rPr>
        <w:t>'</w:t>
      </w:r>
      <w:r w:rsidRPr="00204600">
        <w:rPr>
          <w:rFonts w:hint="cs"/>
          <w:sz w:val="24"/>
          <w:rtl/>
        </w:rPr>
        <w:t>)</w:t>
      </w:r>
      <w:r w:rsidR="00677FA5" w:rsidRPr="00204600">
        <w:rPr>
          <w:rFonts w:hint="cs"/>
          <w:sz w:val="24"/>
          <w:rtl/>
        </w:rPr>
        <w:t xml:space="preserve">, וכן </w:t>
      </w:r>
      <w:r w:rsidR="00677FA5" w:rsidRPr="00204600">
        <w:rPr>
          <w:rFonts w:hint="eastAsia"/>
          <w:sz w:val="24"/>
          <w:rtl/>
        </w:rPr>
        <w:t>תצהיר</w:t>
      </w:r>
      <w:r w:rsidR="00677FA5" w:rsidRPr="00204600">
        <w:rPr>
          <w:sz w:val="24"/>
          <w:rtl/>
        </w:rPr>
        <w:t xml:space="preserve"> </w:t>
      </w:r>
      <w:r w:rsidR="00677FA5" w:rsidRPr="00204600">
        <w:rPr>
          <w:rFonts w:hint="eastAsia"/>
          <w:sz w:val="24"/>
          <w:rtl/>
        </w:rPr>
        <w:t>המאומת</w:t>
      </w:r>
      <w:r w:rsidR="00677FA5" w:rsidRPr="00204600">
        <w:rPr>
          <w:sz w:val="24"/>
          <w:rtl/>
        </w:rPr>
        <w:t xml:space="preserve"> </w:t>
      </w:r>
      <w:r w:rsidR="00677FA5" w:rsidRPr="00204600">
        <w:rPr>
          <w:rFonts w:hint="eastAsia"/>
          <w:sz w:val="24"/>
          <w:rtl/>
        </w:rPr>
        <w:t>על</w:t>
      </w:r>
      <w:r w:rsidR="00677FA5" w:rsidRPr="00204600">
        <w:rPr>
          <w:sz w:val="24"/>
          <w:rtl/>
        </w:rPr>
        <w:t xml:space="preserve"> </w:t>
      </w:r>
      <w:r w:rsidR="00677FA5" w:rsidRPr="00204600">
        <w:rPr>
          <w:rFonts w:hint="eastAsia"/>
          <w:sz w:val="24"/>
          <w:rtl/>
        </w:rPr>
        <w:t>ידי</w:t>
      </w:r>
      <w:r w:rsidR="00677FA5" w:rsidRPr="00204600">
        <w:rPr>
          <w:sz w:val="24"/>
          <w:rtl/>
        </w:rPr>
        <w:t xml:space="preserve"> </w:t>
      </w:r>
      <w:r w:rsidR="00677FA5" w:rsidRPr="00204600">
        <w:rPr>
          <w:rFonts w:hint="eastAsia"/>
          <w:sz w:val="24"/>
          <w:rtl/>
        </w:rPr>
        <w:t>עורך</w:t>
      </w:r>
      <w:r w:rsidR="00677FA5" w:rsidRPr="00204600">
        <w:rPr>
          <w:sz w:val="24"/>
          <w:rtl/>
        </w:rPr>
        <w:t xml:space="preserve"> </w:t>
      </w:r>
      <w:r w:rsidR="00677FA5" w:rsidRPr="00204600">
        <w:rPr>
          <w:rFonts w:hint="eastAsia"/>
          <w:sz w:val="24"/>
          <w:rtl/>
        </w:rPr>
        <w:t>דין</w:t>
      </w:r>
      <w:r w:rsidR="00677FA5" w:rsidRPr="00204600">
        <w:rPr>
          <w:sz w:val="24"/>
          <w:rtl/>
        </w:rPr>
        <w:t xml:space="preserve"> </w:t>
      </w:r>
      <w:r w:rsidR="00677FA5" w:rsidRPr="00204600">
        <w:rPr>
          <w:rFonts w:hint="eastAsia"/>
          <w:sz w:val="24"/>
          <w:rtl/>
        </w:rPr>
        <w:t>בדבר</w:t>
      </w:r>
      <w:r w:rsidR="00677FA5" w:rsidRPr="00204600">
        <w:rPr>
          <w:sz w:val="24"/>
          <w:rtl/>
        </w:rPr>
        <w:t xml:space="preserve"> </w:t>
      </w:r>
      <w:r w:rsidR="00677FA5" w:rsidRPr="00204600">
        <w:rPr>
          <w:rFonts w:hint="eastAsia"/>
          <w:sz w:val="24"/>
          <w:rtl/>
        </w:rPr>
        <w:t>העסקת</w:t>
      </w:r>
      <w:r w:rsidR="00677FA5" w:rsidRPr="00204600">
        <w:rPr>
          <w:sz w:val="24"/>
          <w:rtl/>
        </w:rPr>
        <w:t xml:space="preserve"> </w:t>
      </w:r>
      <w:r w:rsidR="00677FA5" w:rsidRPr="00204600">
        <w:rPr>
          <w:rFonts w:hint="eastAsia"/>
          <w:sz w:val="24"/>
          <w:rtl/>
        </w:rPr>
        <w:t>עובדים</w:t>
      </w:r>
      <w:r w:rsidR="00677FA5" w:rsidRPr="00204600">
        <w:rPr>
          <w:sz w:val="24"/>
          <w:rtl/>
        </w:rPr>
        <w:t xml:space="preserve"> </w:t>
      </w:r>
      <w:r w:rsidR="00677FA5" w:rsidRPr="00204600">
        <w:rPr>
          <w:rFonts w:hint="eastAsia"/>
          <w:sz w:val="24"/>
          <w:rtl/>
        </w:rPr>
        <w:t>עם</w:t>
      </w:r>
      <w:r w:rsidR="00677FA5" w:rsidRPr="00204600">
        <w:rPr>
          <w:sz w:val="24"/>
          <w:rtl/>
        </w:rPr>
        <w:t xml:space="preserve"> </w:t>
      </w:r>
      <w:r w:rsidR="00677FA5" w:rsidRPr="00204600">
        <w:rPr>
          <w:rFonts w:hint="eastAsia"/>
          <w:sz w:val="24"/>
          <w:rtl/>
        </w:rPr>
        <w:t>מוגבלות</w:t>
      </w:r>
      <w:r w:rsidR="00677FA5" w:rsidRPr="00204600">
        <w:rPr>
          <w:sz w:val="24"/>
          <w:rtl/>
        </w:rPr>
        <w:t xml:space="preserve"> </w:t>
      </w:r>
      <w:r w:rsidR="00677FA5" w:rsidRPr="00204600">
        <w:rPr>
          <w:rFonts w:hint="eastAsia"/>
          <w:sz w:val="24"/>
          <w:rtl/>
        </w:rPr>
        <w:t>בהתאם</w:t>
      </w:r>
      <w:r w:rsidR="00677FA5" w:rsidRPr="00204600">
        <w:rPr>
          <w:sz w:val="24"/>
          <w:rtl/>
        </w:rPr>
        <w:t xml:space="preserve"> </w:t>
      </w:r>
      <w:r w:rsidR="00677FA5" w:rsidRPr="00204600">
        <w:rPr>
          <w:rFonts w:hint="eastAsia"/>
          <w:sz w:val="24"/>
          <w:rtl/>
        </w:rPr>
        <w:t>לחוק</w:t>
      </w:r>
      <w:r w:rsidR="00677FA5" w:rsidRPr="00204600">
        <w:rPr>
          <w:sz w:val="24"/>
        </w:rPr>
        <w:t xml:space="preserve"> </w:t>
      </w:r>
      <w:r w:rsidR="00677FA5" w:rsidRPr="00204600">
        <w:rPr>
          <w:rFonts w:hint="eastAsia"/>
          <w:sz w:val="24"/>
          <w:rtl/>
        </w:rPr>
        <w:t>עסקאות</w:t>
      </w:r>
      <w:r w:rsidR="00677FA5" w:rsidRPr="00204600">
        <w:rPr>
          <w:sz w:val="24"/>
        </w:rPr>
        <w:t xml:space="preserve"> </w:t>
      </w:r>
      <w:r w:rsidR="00677FA5" w:rsidRPr="00204600">
        <w:rPr>
          <w:rFonts w:hint="eastAsia"/>
          <w:sz w:val="24"/>
          <w:rtl/>
        </w:rPr>
        <w:t>גופים</w:t>
      </w:r>
      <w:r w:rsidR="00677FA5" w:rsidRPr="00204600">
        <w:rPr>
          <w:sz w:val="24"/>
        </w:rPr>
        <w:t xml:space="preserve"> </w:t>
      </w:r>
      <w:r w:rsidR="00677FA5" w:rsidRPr="00204600">
        <w:rPr>
          <w:rFonts w:hint="eastAsia"/>
          <w:sz w:val="24"/>
          <w:rtl/>
        </w:rPr>
        <w:t>ציבוריים</w:t>
      </w:r>
      <w:r w:rsidR="00677FA5" w:rsidRPr="00204600">
        <w:rPr>
          <w:sz w:val="24"/>
        </w:rPr>
        <w:t xml:space="preserve"> </w:t>
      </w:r>
      <w:r w:rsidR="00677FA5" w:rsidRPr="00204600">
        <w:rPr>
          <w:sz w:val="24"/>
          <w:rtl/>
        </w:rPr>
        <w:t>(תיקון</w:t>
      </w:r>
      <w:r w:rsidR="00677FA5" w:rsidRPr="00204600">
        <w:rPr>
          <w:sz w:val="24"/>
        </w:rPr>
        <w:t xml:space="preserve"> </w:t>
      </w:r>
      <w:r w:rsidR="00677FA5" w:rsidRPr="00204600">
        <w:rPr>
          <w:rFonts w:hint="eastAsia"/>
          <w:sz w:val="24"/>
          <w:rtl/>
        </w:rPr>
        <w:t>מס</w:t>
      </w:r>
      <w:r w:rsidR="00677FA5" w:rsidRPr="00204600">
        <w:rPr>
          <w:sz w:val="24"/>
          <w:rtl/>
        </w:rPr>
        <w:t>'</w:t>
      </w:r>
      <w:r w:rsidR="00677FA5" w:rsidRPr="00204600">
        <w:rPr>
          <w:sz w:val="24"/>
        </w:rPr>
        <w:t xml:space="preserve"> 10 </w:t>
      </w:r>
      <w:r w:rsidR="00677FA5" w:rsidRPr="00204600">
        <w:rPr>
          <w:rFonts w:hint="eastAsia"/>
          <w:sz w:val="24"/>
          <w:rtl/>
        </w:rPr>
        <w:t>והוראת</w:t>
      </w:r>
      <w:r w:rsidR="00677FA5" w:rsidRPr="00204600">
        <w:rPr>
          <w:sz w:val="24"/>
        </w:rPr>
        <w:t xml:space="preserve"> </w:t>
      </w:r>
      <w:r w:rsidR="00677FA5" w:rsidRPr="00204600">
        <w:rPr>
          <w:rFonts w:hint="eastAsia"/>
          <w:sz w:val="24"/>
          <w:rtl/>
        </w:rPr>
        <w:t>שעה</w:t>
      </w:r>
      <w:r w:rsidR="00677FA5" w:rsidRPr="00204600">
        <w:rPr>
          <w:sz w:val="24"/>
          <w:rtl/>
        </w:rPr>
        <w:t>)</w:t>
      </w:r>
      <w:r w:rsidR="00677FA5" w:rsidRPr="00204600">
        <w:rPr>
          <w:rFonts w:hint="cs"/>
          <w:sz w:val="24"/>
          <w:rtl/>
        </w:rPr>
        <w:t>,</w:t>
      </w:r>
      <w:r w:rsidR="00677FA5" w:rsidRPr="00204600">
        <w:rPr>
          <w:sz w:val="24"/>
        </w:rPr>
        <w:t xml:space="preserve"> </w:t>
      </w:r>
      <w:r w:rsidR="00677FA5" w:rsidRPr="00204600">
        <w:rPr>
          <w:rFonts w:hint="eastAsia"/>
          <w:sz w:val="24"/>
          <w:rtl/>
        </w:rPr>
        <w:t>התשע</w:t>
      </w:r>
      <w:r w:rsidR="00677FA5" w:rsidRPr="00204600">
        <w:rPr>
          <w:sz w:val="24"/>
        </w:rPr>
        <w:t>"</w:t>
      </w:r>
      <w:r w:rsidR="00677FA5" w:rsidRPr="00204600">
        <w:rPr>
          <w:rFonts w:hint="eastAsia"/>
          <w:sz w:val="24"/>
          <w:rtl/>
        </w:rPr>
        <w:t>ו</w:t>
      </w:r>
      <w:r w:rsidR="00677FA5" w:rsidRPr="00204600">
        <w:rPr>
          <w:rFonts w:hint="cs"/>
          <w:sz w:val="24"/>
          <w:rtl/>
        </w:rPr>
        <w:t>-</w:t>
      </w:r>
      <w:r w:rsidR="00677FA5" w:rsidRPr="00204600">
        <w:rPr>
          <w:sz w:val="24"/>
        </w:rPr>
        <w:t>2016</w:t>
      </w:r>
      <w:r w:rsidR="00677FA5" w:rsidRPr="00204600">
        <w:rPr>
          <w:sz w:val="24"/>
          <w:rtl/>
        </w:rPr>
        <w:t xml:space="preserve"> ולחוק שוויון זכויות לאנשים עם מוגבלות, </w:t>
      </w:r>
      <w:r w:rsidR="00677FA5" w:rsidRPr="00204600">
        <w:rPr>
          <w:rFonts w:hint="eastAsia"/>
          <w:sz w:val="24"/>
          <w:rtl/>
        </w:rPr>
        <w:t>התשנ</w:t>
      </w:r>
      <w:r w:rsidR="00677FA5" w:rsidRPr="00FD002B">
        <w:rPr>
          <w:sz w:val="24"/>
          <w:rtl/>
        </w:rPr>
        <w:t>"ח-1998</w:t>
      </w:r>
      <w:r w:rsidR="00677FA5">
        <w:rPr>
          <w:rFonts w:hint="cs"/>
          <w:sz w:val="24"/>
          <w:rtl/>
        </w:rPr>
        <w:t xml:space="preserve"> (נספח ט')</w:t>
      </w:r>
      <w:r w:rsidR="00677FA5" w:rsidRPr="003A52A9">
        <w:rPr>
          <w:rFonts w:hint="cs"/>
          <w:sz w:val="24"/>
          <w:rtl/>
        </w:rPr>
        <w:t>;</w:t>
      </w:r>
    </w:p>
    <w:p w:rsidR="00127F29" w:rsidRPr="00127F29" w:rsidRDefault="00127F29" w:rsidP="00C737EC">
      <w:pPr>
        <w:pStyle w:val="ab"/>
        <w:numPr>
          <w:ilvl w:val="3"/>
          <w:numId w:val="9"/>
        </w:numPr>
        <w:tabs>
          <w:tab w:val="clear" w:pos="2880"/>
          <w:tab w:val="num" w:pos="1419"/>
        </w:tabs>
        <w:spacing w:line="240" w:lineRule="auto"/>
        <w:ind w:left="1419" w:hanging="426"/>
        <w:rPr>
          <w:sz w:val="24"/>
        </w:rPr>
      </w:pPr>
      <w:r w:rsidRPr="00127F29">
        <w:rPr>
          <w:sz w:val="24"/>
          <w:rtl/>
        </w:rPr>
        <w:t>מסירת ערבות בנקאית</w:t>
      </w:r>
      <w:r w:rsidRPr="00127F29">
        <w:rPr>
          <w:rFonts w:hint="cs"/>
          <w:sz w:val="24"/>
          <w:rtl/>
        </w:rPr>
        <w:t>/חברת ביטוח</w:t>
      </w:r>
      <w:r w:rsidRPr="00127F29">
        <w:rPr>
          <w:sz w:val="24"/>
          <w:rtl/>
        </w:rPr>
        <w:t xml:space="preserve"> בלתי-מותנית, בשיעור של </w:t>
      </w:r>
      <w:r w:rsidR="00C737EC">
        <w:rPr>
          <w:rFonts w:hint="cs"/>
          <w:sz w:val="24"/>
          <w:rtl/>
        </w:rPr>
        <w:t>2</w:t>
      </w:r>
      <w:r w:rsidRPr="00127F29">
        <w:rPr>
          <w:rFonts w:hint="cs"/>
          <w:sz w:val="24"/>
          <w:rtl/>
        </w:rPr>
        <w:t>0,000</w:t>
      </w:r>
      <w:r w:rsidRPr="00127F29">
        <w:rPr>
          <w:sz w:val="24"/>
          <w:rtl/>
        </w:rPr>
        <w:t xml:space="preserve"> ₪ (</w:t>
      </w:r>
      <w:r w:rsidR="00C737EC">
        <w:rPr>
          <w:rFonts w:hint="cs"/>
          <w:sz w:val="24"/>
          <w:rtl/>
        </w:rPr>
        <w:t xml:space="preserve">עשרים </w:t>
      </w:r>
      <w:r w:rsidRPr="00127F29">
        <w:rPr>
          <w:rFonts w:hint="cs"/>
          <w:sz w:val="24"/>
          <w:rtl/>
        </w:rPr>
        <w:t>אלף ש"ח</w:t>
      </w:r>
      <w:r w:rsidRPr="00127F29">
        <w:rPr>
          <w:sz w:val="24"/>
          <w:rtl/>
        </w:rPr>
        <w:t>)</w:t>
      </w:r>
      <w:r w:rsidRPr="00127F29">
        <w:rPr>
          <w:rFonts w:hint="cs"/>
          <w:sz w:val="24"/>
          <w:rtl/>
        </w:rPr>
        <w:t>,</w:t>
      </w:r>
      <w:r w:rsidRPr="00127F29">
        <w:rPr>
          <w:sz w:val="24"/>
          <w:rtl/>
        </w:rPr>
        <w:t xml:space="preserve"> כמפורט בסעיף ה' ל</w:t>
      </w:r>
      <w:r w:rsidR="0080493B">
        <w:rPr>
          <w:rFonts w:hint="cs"/>
          <w:sz w:val="24"/>
          <w:rtl/>
        </w:rPr>
        <w:t>מכרז</w:t>
      </w:r>
      <w:r w:rsidRPr="00127F29">
        <w:rPr>
          <w:sz w:val="24"/>
          <w:rtl/>
        </w:rPr>
        <w:t>;</w:t>
      </w:r>
    </w:p>
    <w:p w:rsidR="00A55863" w:rsidRPr="00127F29" w:rsidRDefault="00A55863" w:rsidP="00644A16">
      <w:pPr>
        <w:pStyle w:val="ab"/>
        <w:numPr>
          <w:ilvl w:val="3"/>
          <w:numId w:val="9"/>
        </w:numPr>
        <w:tabs>
          <w:tab w:val="clear" w:pos="2880"/>
          <w:tab w:val="num" w:pos="1419"/>
        </w:tabs>
        <w:spacing w:line="240" w:lineRule="auto"/>
        <w:ind w:left="1419" w:hanging="426"/>
        <w:rPr>
          <w:sz w:val="24"/>
        </w:rPr>
      </w:pPr>
      <w:r w:rsidRPr="00127F29">
        <w:rPr>
          <w:rFonts w:hint="cs"/>
          <w:sz w:val="24"/>
          <w:rtl/>
        </w:rPr>
        <w:t xml:space="preserve">ניסיון </w:t>
      </w:r>
      <w:r w:rsidR="003F589E" w:rsidRPr="00127F29">
        <w:rPr>
          <w:rFonts w:hint="cs"/>
          <w:sz w:val="24"/>
          <w:rtl/>
        </w:rPr>
        <w:t xml:space="preserve">מוכח </w:t>
      </w:r>
      <w:r w:rsidRPr="00127F29">
        <w:rPr>
          <w:rFonts w:hint="cs"/>
          <w:sz w:val="24"/>
          <w:rtl/>
        </w:rPr>
        <w:t>בעבודות צילום</w:t>
      </w:r>
      <w:r w:rsidR="00697680" w:rsidRPr="00127F29">
        <w:rPr>
          <w:rFonts w:hint="cs"/>
          <w:sz w:val="24"/>
          <w:rtl/>
        </w:rPr>
        <w:t xml:space="preserve"> בהיקף של 1,000,000 </w:t>
      </w:r>
      <w:r w:rsidR="0080493B">
        <w:rPr>
          <w:rFonts w:hint="cs"/>
          <w:sz w:val="24"/>
          <w:rtl/>
        </w:rPr>
        <w:t xml:space="preserve">₪ </w:t>
      </w:r>
      <w:r w:rsidR="00697680" w:rsidRPr="00127F29">
        <w:rPr>
          <w:rFonts w:hint="cs"/>
          <w:sz w:val="24"/>
          <w:rtl/>
        </w:rPr>
        <w:t>(מ</w:t>
      </w:r>
      <w:r w:rsidR="0080493B">
        <w:rPr>
          <w:rFonts w:hint="cs"/>
          <w:sz w:val="24"/>
          <w:rtl/>
        </w:rPr>
        <w:t>י</w:t>
      </w:r>
      <w:r w:rsidR="00697680" w:rsidRPr="00127F29">
        <w:rPr>
          <w:rFonts w:hint="cs"/>
          <w:sz w:val="24"/>
          <w:rtl/>
        </w:rPr>
        <w:t xml:space="preserve">ליון </w:t>
      </w:r>
      <w:r w:rsidR="0080493B">
        <w:rPr>
          <w:rFonts w:hint="cs"/>
          <w:sz w:val="24"/>
          <w:rtl/>
        </w:rPr>
        <w:t>ש"ח</w:t>
      </w:r>
      <w:r w:rsidR="00697680" w:rsidRPr="00127F29">
        <w:rPr>
          <w:rFonts w:hint="cs"/>
          <w:sz w:val="24"/>
          <w:rtl/>
        </w:rPr>
        <w:t>)</w:t>
      </w:r>
      <w:r w:rsidR="00D94A9F" w:rsidRPr="00127F29">
        <w:rPr>
          <w:rFonts w:hint="cs"/>
          <w:sz w:val="24"/>
          <w:rtl/>
        </w:rPr>
        <w:t xml:space="preserve"> בשנה</w:t>
      </w:r>
      <w:r w:rsidR="00423D22" w:rsidRPr="00127F29">
        <w:rPr>
          <w:rFonts w:hint="cs"/>
          <w:sz w:val="24"/>
          <w:rtl/>
        </w:rPr>
        <w:t xml:space="preserve">, לכל שנה </w:t>
      </w:r>
      <w:r w:rsidR="00D94A9F" w:rsidRPr="00127F29">
        <w:rPr>
          <w:rFonts w:hint="cs"/>
          <w:sz w:val="24"/>
          <w:rtl/>
        </w:rPr>
        <w:t>בשלוש השנים האחרונות (</w:t>
      </w:r>
      <w:r w:rsidR="00423D22" w:rsidRPr="00127F29">
        <w:rPr>
          <w:rFonts w:hint="cs"/>
          <w:sz w:val="24"/>
          <w:rtl/>
        </w:rPr>
        <w:t>2015-2017</w:t>
      </w:r>
      <w:r w:rsidR="00D94A9F" w:rsidRPr="00127F29">
        <w:rPr>
          <w:rFonts w:hint="cs"/>
          <w:sz w:val="24"/>
          <w:rtl/>
        </w:rPr>
        <w:t>)</w:t>
      </w:r>
      <w:r w:rsidR="00BB546F">
        <w:rPr>
          <w:rFonts w:hint="cs"/>
          <w:sz w:val="24"/>
          <w:rtl/>
        </w:rPr>
        <w:t>;</w:t>
      </w:r>
    </w:p>
    <w:p w:rsidR="00D94A9F" w:rsidRDefault="00A55863" w:rsidP="00644A16">
      <w:pPr>
        <w:pStyle w:val="ab"/>
        <w:numPr>
          <w:ilvl w:val="3"/>
          <w:numId w:val="9"/>
        </w:numPr>
        <w:tabs>
          <w:tab w:val="clear" w:pos="2880"/>
          <w:tab w:val="num" w:pos="1419"/>
        </w:tabs>
        <w:spacing w:line="240" w:lineRule="auto"/>
        <w:ind w:left="1419" w:hanging="426"/>
        <w:rPr>
          <w:sz w:val="24"/>
        </w:rPr>
      </w:pPr>
      <w:r w:rsidRPr="00875653">
        <w:rPr>
          <w:rFonts w:hint="cs"/>
          <w:sz w:val="24"/>
          <w:rtl/>
        </w:rPr>
        <w:t xml:space="preserve">ניסיון בביצוע צילום </w:t>
      </w:r>
      <w:proofErr w:type="spellStart"/>
      <w:r w:rsidRPr="00875653">
        <w:rPr>
          <w:rFonts w:hint="cs"/>
          <w:sz w:val="24"/>
          <w:rtl/>
        </w:rPr>
        <w:t>אורתופוטו</w:t>
      </w:r>
      <w:proofErr w:type="spellEnd"/>
      <w:r w:rsidRPr="00875653">
        <w:rPr>
          <w:rFonts w:hint="cs"/>
          <w:sz w:val="24"/>
          <w:rtl/>
        </w:rPr>
        <w:t xml:space="preserve"> </w:t>
      </w:r>
      <w:r w:rsidR="00B0575E" w:rsidRPr="00875653">
        <w:rPr>
          <w:rFonts w:hint="cs"/>
          <w:sz w:val="24"/>
          <w:rtl/>
        </w:rPr>
        <w:t xml:space="preserve">בהיקף </w:t>
      </w:r>
      <w:r w:rsidRPr="00875653">
        <w:rPr>
          <w:rFonts w:hint="cs"/>
          <w:sz w:val="24"/>
          <w:rtl/>
        </w:rPr>
        <w:t>של לפחות 4,000 קמ"ר</w:t>
      </w:r>
      <w:r w:rsidR="00423D22" w:rsidRPr="00875653">
        <w:rPr>
          <w:rFonts w:hint="cs"/>
          <w:sz w:val="24"/>
          <w:rtl/>
        </w:rPr>
        <w:t xml:space="preserve"> בשנה</w:t>
      </w:r>
      <w:r w:rsidR="00D94A9F" w:rsidRPr="00875653">
        <w:rPr>
          <w:rFonts w:hint="cs"/>
          <w:sz w:val="24"/>
          <w:rtl/>
        </w:rPr>
        <w:t xml:space="preserve">, </w:t>
      </w:r>
      <w:r w:rsidR="00423D22" w:rsidRPr="00875653">
        <w:rPr>
          <w:rFonts w:hint="cs"/>
          <w:sz w:val="24"/>
          <w:rtl/>
        </w:rPr>
        <w:t xml:space="preserve">לכל שנה </w:t>
      </w:r>
      <w:r w:rsidR="00D94A9F" w:rsidRPr="00875653">
        <w:rPr>
          <w:rFonts w:hint="cs"/>
          <w:sz w:val="24"/>
          <w:rtl/>
        </w:rPr>
        <w:t>בשלוש השנים האחרונות (</w:t>
      </w:r>
      <w:r w:rsidR="00423D22" w:rsidRPr="00875653">
        <w:rPr>
          <w:rFonts w:hint="cs"/>
          <w:sz w:val="24"/>
          <w:rtl/>
        </w:rPr>
        <w:t>2015-2017</w:t>
      </w:r>
      <w:r w:rsidR="00BB546F">
        <w:rPr>
          <w:rFonts w:hint="cs"/>
          <w:sz w:val="24"/>
          <w:rtl/>
        </w:rPr>
        <w:t>);</w:t>
      </w:r>
    </w:p>
    <w:p w:rsidR="00BB546F" w:rsidRPr="00875653" w:rsidRDefault="00BB546F" w:rsidP="00D1475E">
      <w:pPr>
        <w:pStyle w:val="ab"/>
        <w:numPr>
          <w:ilvl w:val="3"/>
          <w:numId w:val="9"/>
        </w:numPr>
        <w:tabs>
          <w:tab w:val="clear" w:pos="2880"/>
          <w:tab w:val="num" w:pos="1419"/>
        </w:tabs>
        <w:spacing w:line="240" w:lineRule="auto"/>
        <w:ind w:left="1419" w:hanging="426"/>
        <w:rPr>
          <w:sz w:val="24"/>
        </w:rPr>
      </w:pPr>
      <w:r>
        <w:rPr>
          <w:rFonts w:hint="cs"/>
          <w:sz w:val="24"/>
          <w:rtl/>
        </w:rPr>
        <w:t xml:space="preserve">השתתפות בכנס קבלנים </w:t>
      </w:r>
      <w:r>
        <w:rPr>
          <w:rFonts w:hint="cs"/>
          <w:b/>
          <w:bCs/>
          <w:sz w:val="24"/>
          <w:rtl/>
        </w:rPr>
        <w:t>חובה</w:t>
      </w:r>
      <w:r>
        <w:rPr>
          <w:rFonts w:hint="cs"/>
          <w:sz w:val="24"/>
          <w:rtl/>
        </w:rPr>
        <w:t xml:space="preserve"> שיערך באחד משני התאריכים הבאים: ביום </w:t>
      </w:r>
      <w:r w:rsidR="00D1475E">
        <w:rPr>
          <w:rFonts w:hint="cs"/>
          <w:sz w:val="24"/>
          <w:rtl/>
        </w:rPr>
        <w:t>26/03/2018,</w:t>
      </w:r>
      <w:r>
        <w:rPr>
          <w:rFonts w:hint="cs"/>
          <w:sz w:val="24"/>
          <w:rtl/>
        </w:rPr>
        <w:t xml:space="preserve"> בשעה </w:t>
      </w:r>
      <w:r w:rsidR="00D1475E">
        <w:rPr>
          <w:rFonts w:hint="cs"/>
          <w:sz w:val="24"/>
          <w:rtl/>
        </w:rPr>
        <w:t>10:00</w:t>
      </w:r>
      <w:r>
        <w:rPr>
          <w:rFonts w:hint="cs"/>
          <w:sz w:val="24"/>
          <w:rtl/>
        </w:rPr>
        <w:t>, או ביום _</w:t>
      </w:r>
      <w:r w:rsidR="00D1475E">
        <w:rPr>
          <w:rFonts w:hint="cs"/>
          <w:sz w:val="24"/>
          <w:rtl/>
        </w:rPr>
        <w:t>28/03/2018</w:t>
      </w:r>
      <w:r>
        <w:rPr>
          <w:rFonts w:hint="cs"/>
          <w:sz w:val="24"/>
          <w:rtl/>
        </w:rPr>
        <w:t xml:space="preserve"> בשעה </w:t>
      </w:r>
      <w:r w:rsidR="00D1475E">
        <w:rPr>
          <w:rFonts w:hint="cs"/>
          <w:sz w:val="24"/>
          <w:rtl/>
        </w:rPr>
        <w:t>10:00</w:t>
      </w:r>
      <w:r>
        <w:rPr>
          <w:rFonts w:hint="cs"/>
          <w:sz w:val="24"/>
          <w:rtl/>
        </w:rPr>
        <w:t xml:space="preserve">, במשרדי יחידת הפיקוח </w:t>
      </w:r>
      <w:proofErr w:type="spellStart"/>
      <w:r>
        <w:rPr>
          <w:rFonts w:hint="cs"/>
          <w:sz w:val="24"/>
          <w:rtl/>
        </w:rPr>
        <w:t>במינהל</w:t>
      </w:r>
      <w:proofErr w:type="spellEnd"/>
      <w:r>
        <w:rPr>
          <w:rFonts w:hint="cs"/>
          <w:sz w:val="24"/>
          <w:rtl/>
        </w:rPr>
        <w:t xml:space="preserve"> האזרחי, בית אל. ניתן להשתתף בכנס קבלנים </w:t>
      </w:r>
      <w:r w:rsidRPr="00BB546F">
        <w:rPr>
          <w:rFonts w:hint="cs"/>
          <w:b/>
          <w:bCs/>
          <w:sz w:val="24"/>
          <w:rtl/>
        </w:rPr>
        <w:t>אחד</w:t>
      </w:r>
      <w:r>
        <w:rPr>
          <w:rFonts w:hint="cs"/>
          <w:sz w:val="24"/>
          <w:rtl/>
        </w:rPr>
        <w:t xml:space="preserve"> בלבד. על המציעים ליצור קשר עם נציג </w:t>
      </w:r>
      <w:proofErr w:type="spellStart"/>
      <w:r>
        <w:rPr>
          <w:rFonts w:hint="cs"/>
          <w:sz w:val="24"/>
          <w:rtl/>
        </w:rPr>
        <w:t>המינהל</w:t>
      </w:r>
      <w:proofErr w:type="spellEnd"/>
      <w:r>
        <w:rPr>
          <w:rFonts w:hint="cs"/>
          <w:sz w:val="24"/>
          <w:rtl/>
        </w:rPr>
        <w:t xml:space="preserve"> האזרחי כמפורט בסעיף </w:t>
      </w:r>
      <w:r w:rsidR="00D1475E" w:rsidRPr="00C737EC">
        <w:rPr>
          <w:rFonts w:hint="cs"/>
          <w:sz w:val="24"/>
          <w:rtl/>
        </w:rPr>
        <w:t>32</w:t>
      </w:r>
      <w:r w:rsidR="00D1475E">
        <w:rPr>
          <w:rFonts w:hint="cs"/>
          <w:sz w:val="24"/>
          <w:rtl/>
        </w:rPr>
        <w:t xml:space="preserve"> </w:t>
      </w:r>
      <w:r>
        <w:rPr>
          <w:rFonts w:hint="cs"/>
          <w:sz w:val="24"/>
          <w:rtl/>
        </w:rPr>
        <w:t>לטובת תיאום מראש של ההגשה לכנס.</w:t>
      </w:r>
    </w:p>
    <w:p w:rsidR="00A55863" w:rsidRPr="00875653" w:rsidRDefault="00A55863" w:rsidP="00875653">
      <w:pPr>
        <w:pStyle w:val="ab"/>
        <w:spacing w:line="240" w:lineRule="auto"/>
        <w:rPr>
          <w:sz w:val="24"/>
        </w:rPr>
      </w:pPr>
    </w:p>
    <w:p w:rsidR="00A55863" w:rsidRPr="00875653" w:rsidRDefault="00A55863" w:rsidP="00725610">
      <w:pPr>
        <w:pStyle w:val="ae"/>
        <w:numPr>
          <w:ilvl w:val="0"/>
          <w:numId w:val="9"/>
        </w:numPr>
        <w:tabs>
          <w:tab w:val="left" w:pos="1482"/>
        </w:tabs>
        <w:ind w:hanging="357"/>
        <w:jc w:val="both"/>
        <w:rPr>
          <w:b/>
          <w:bCs/>
          <w:sz w:val="24"/>
          <w:rtl/>
        </w:rPr>
      </w:pPr>
      <w:r w:rsidRPr="00875653">
        <w:rPr>
          <w:b/>
          <w:bCs/>
          <w:sz w:val="24"/>
          <w:rtl/>
        </w:rPr>
        <w:t>הבהרות לעניין תנאי הסף (עמידה בתנאים):</w:t>
      </w:r>
    </w:p>
    <w:p w:rsidR="00FA1F91" w:rsidRPr="00FA1F91" w:rsidRDefault="00FA1F91" w:rsidP="00725610">
      <w:pPr>
        <w:pStyle w:val="ae"/>
        <w:numPr>
          <w:ilvl w:val="1"/>
          <w:numId w:val="9"/>
        </w:numPr>
        <w:tabs>
          <w:tab w:val="left" w:pos="1482"/>
        </w:tabs>
        <w:ind w:hanging="357"/>
        <w:jc w:val="both"/>
        <w:rPr>
          <w:sz w:val="24"/>
        </w:rPr>
      </w:pPr>
      <w:r w:rsidRPr="00FA1F91">
        <w:rPr>
          <w:rFonts w:hint="cs"/>
          <w:sz w:val="24"/>
          <w:rtl/>
        </w:rPr>
        <w:t xml:space="preserve">הוצאת אישורים תקפים, כאמור </w:t>
      </w:r>
      <w:r w:rsidRPr="00FA1F91">
        <w:rPr>
          <w:sz w:val="24"/>
          <w:rtl/>
        </w:rPr>
        <w:t xml:space="preserve">בסעיף </w:t>
      </w:r>
      <w:r w:rsidRPr="00FA1F91">
        <w:rPr>
          <w:rFonts w:hint="cs"/>
          <w:sz w:val="24"/>
          <w:rtl/>
        </w:rPr>
        <w:t>6</w:t>
      </w:r>
      <w:r w:rsidRPr="00FA1F91">
        <w:rPr>
          <w:sz w:val="24"/>
          <w:rtl/>
        </w:rPr>
        <w:t>(א)</w:t>
      </w:r>
      <w:r w:rsidRPr="00FA1F91">
        <w:rPr>
          <w:rFonts w:hint="cs"/>
          <w:sz w:val="24"/>
          <w:rtl/>
        </w:rPr>
        <w:t>, תתבצע באחת מבין הדרכים הבאות:</w:t>
      </w:r>
    </w:p>
    <w:p w:rsidR="00FA1F91" w:rsidRPr="00FA1F91" w:rsidRDefault="00FA1F91" w:rsidP="00725610">
      <w:pPr>
        <w:pStyle w:val="ae"/>
        <w:numPr>
          <w:ilvl w:val="3"/>
          <w:numId w:val="42"/>
        </w:numPr>
        <w:ind w:hanging="357"/>
        <w:jc w:val="both"/>
        <w:rPr>
          <w:sz w:val="24"/>
        </w:rPr>
      </w:pPr>
      <w:r w:rsidRPr="00FA1F91">
        <w:rPr>
          <w:rFonts w:hint="cs"/>
          <w:sz w:val="24"/>
          <w:rtl/>
        </w:rPr>
        <w:t>באמצעות אתר האינטרנט של רשות המיסים - על ידי הספקים או עורך המכרז.</w:t>
      </w:r>
    </w:p>
    <w:p w:rsidR="00FA1F91" w:rsidRPr="00FA1F91" w:rsidRDefault="00FA1F91" w:rsidP="00725610">
      <w:pPr>
        <w:pStyle w:val="ae"/>
        <w:numPr>
          <w:ilvl w:val="3"/>
          <w:numId w:val="42"/>
        </w:numPr>
        <w:ind w:hanging="357"/>
        <w:jc w:val="both"/>
        <w:rPr>
          <w:sz w:val="24"/>
        </w:rPr>
      </w:pPr>
      <w:r w:rsidRPr="00FA1F91">
        <w:rPr>
          <w:rFonts w:hint="cs"/>
          <w:sz w:val="24"/>
          <w:rtl/>
        </w:rPr>
        <w:lastRenderedPageBreak/>
        <w:t>באמצעות מערכות המידע של רשות המיסים - עבור ספקים המחוברים למערכות אלה.</w:t>
      </w:r>
    </w:p>
    <w:p w:rsidR="00A55863" w:rsidRPr="00FA1F91" w:rsidRDefault="00A55863" w:rsidP="00725610">
      <w:pPr>
        <w:pStyle w:val="ae"/>
        <w:numPr>
          <w:ilvl w:val="1"/>
          <w:numId w:val="9"/>
        </w:numPr>
        <w:tabs>
          <w:tab w:val="left" w:pos="1482"/>
        </w:tabs>
        <w:ind w:hanging="357"/>
        <w:jc w:val="both"/>
        <w:rPr>
          <w:sz w:val="24"/>
        </w:rPr>
      </w:pPr>
      <w:r w:rsidRPr="00FA1F91">
        <w:rPr>
          <w:rFonts w:hint="cs"/>
          <w:sz w:val="24"/>
          <w:rtl/>
        </w:rPr>
        <w:t xml:space="preserve">הערבות הבנקאית המקורית תוגש לתיבת המכרזים יחד עם שאר מסמכי המכרז. מבלי לגרוע מכל הוראה אחרת שבמסמכי המכרז או מהוראות כל דין יראה </w:t>
      </w:r>
      <w:proofErr w:type="spellStart"/>
      <w:r w:rsidRPr="00FA1F91">
        <w:rPr>
          <w:rFonts w:hint="cs"/>
          <w:sz w:val="24"/>
          <w:rtl/>
        </w:rPr>
        <w:t>המינהל</w:t>
      </w:r>
      <w:proofErr w:type="spellEnd"/>
      <w:r w:rsidRPr="00FA1F91">
        <w:rPr>
          <w:rFonts w:hint="cs"/>
          <w:sz w:val="24"/>
          <w:rtl/>
        </w:rPr>
        <w:t xml:space="preserve"> באי הגשת הערבות כמפורט במסמכי המכרז כפסול מהותי היורד לשורשו של העניין בכל הקשור לכשירות הצעתו של המציע.</w:t>
      </w:r>
      <w:r w:rsidRPr="00FA1F91">
        <w:rPr>
          <w:sz w:val="24"/>
          <w:rtl/>
        </w:rPr>
        <w:t xml:space="preserve"> </w:t>
      </w:r>
      <w:r w:rsidR="002653EA" w:rsidRPr="003B06DB">
        <w:rPr>
          <w:rFonts w:hint="cs"/>
          <w:rtl/>
        </w:rPr>
        <w:t xml:space="preserve">תשומת ליבם על המציעים מופנית לסעיף </w:t>
      </w:r>
      <w:r w:rsidR="002653EA">
        <w:rPr>
          <w:rFonts w:hint="cs"/>
          <w:rtl/>
        </w:rPr>
        <w:t>26</w:t>
      </w:r>
      <w:r w:rsidR="002653EA" w:rsidRPr="003B06DB">
        <w:rPr>
          <w:rFonts w:hint="cs"/>
          <w:rtl/>
        </w:rPr>
        <w:t xml:space="preserve"> למכרז, לעניין קיומו של מנגנון לאישור מראש של נסחי הערבות מטעם המציעים.</w:t>
      </w:r>
    </w:p>
    <w:p w:rsidR="00A55863" w:rsidRPr="00875653" w:rsidRDefault="00A55863" w:rsidP="00677FA5">
      <w:pPr>
        <w:numPr>
          <w:ilvl w:val="1"/>
          <w:numId w:val="9"/>
        </w:numPr>
        <w:tabs>
          <w:tab w:val="left" w:pos="1482"/>
        </w:tabs>
        <w:jc w:val="both"/>
        <w:rPr>
          <w:sz w:val="24"/>
        </w:rPr>
      </w:pPr>
      <w:r w:rsidRPr="00875653">
        <w:rPr>
          <w:rFonts w:hint="cs"/>
          <w:sz w:val="24"/>
          <w:rtl/>
        </w:rPr>
        <w:t xml:space="preserve">על מנת לעמוד בסעיפים </w:t>
      </w:r>
      <w:r w:rsidR="00B93EAD" w:rsidRPr="00875653">
        <w:rPr>
          <w:rFonts w:hint="cs"/>
          <w:sz w:val="24"/>
          <w:rtl/>
        </w:rPr>
        <w:t>6</w:t>
      </w:r>
      <w:r w:rsidRPr="00875653">
        <w:rPr>
          <w:rFonts w:hint="cs"/>
          <w:sz w:val="24"/>
          <w:rtl/>
        </w:rPr>
        <w:t>(ד)-</w:t>
      </w:r>
      <w:r w:rsidR="00B93EAD" w:rsidRPr="00875653">
        <w:rPr>
          <w:rFonts w:hint="cs"/>
          <w:sz w:val="24"/>
          <w:rtl/>
        </w:rPr>
        <w:t>6</w:t>
      </w:r>
      <w:r w:rsidRPr="00875653">
        <w:rPr>
          <w:rFonts w:hint="cs"/>
          <w:sz w:val="24"/>
          <w:rtl/>
        </w:rPr>
        <w:t>(ה) על המציע להגיש מסמכים המעידים על ניסיונו כנדרש בסעיפים אלו</w:t>
      </w:r>
      <w:r w:rsidR="00677FA5">
        <w:rPr>
          <w:rFonts w:hint="cs"/>
          <w:sz w:val="24"/>
          <w:rtl/>
        </w:rPr>
        <w:t>, וכן צירוף נספח</w:t>
      </w:r>
      <w:r w:rsidR="00725610">
        <w:rPr>
          <w:rFonts w:hint="cs"/>
          <w:sz w:val="24"/>
          <w:rtl/>
        </w:rPr>
        <w:t xml:space="preserve"> ו'</w:t>
      </w:r>
      <w:r w:rsidR="00677FA5">
        <w:rPr>
          <w:rFonts w:hint="cs"/>
          <w:sz w:val="24"/>
          <w:rtl/>
        </w:rPr>
        <w:t xml:space="preserve"> כשהוא מלא וחתום על ידי מי שרשאי לחייב את המציע לעניין ההצעה.</w:t>
      </w:r>
      <w:r w:rsidRPr="00875653">
        <w:rPr>
          <w:rFonts w:hint="cs"/>
          <w:sz w:val="24"/>
          <w:rtl/>
        </w:rPr>
        <w:t xml:space="preserve"> </w:t>
      </w:r>
    </w:p>
    <w:p w:rsidR="00A55863" w:rsidRPr="00875653" w:rsidRDefault="00A55863" w:rsidP="00644A16">
      <w:pPr>
        <w:numPr>
          <w:ilvl w:val="1"/>
          <w:numId w:val="9"/>
        </w:numPr>
        <w:tabs>
          <w:tab w:val="left" w:pos="1482"/>
        </w:tabs>
        <w:jc w:val="both"/>
        <w:rPr>
          <w:sz w:val="24"/>
          <w:rtl/>
        </w:rPr>
      </w:pPr>
      <w:proofErr w:type="spellStart"/>
      <w:r w:rsidRPr="00875653">
        <w:rPr>
          <w:sz w:val="24"/>
          <w:rtl/>
        </w:rPr>
        <w:t>המינהל</w:t>
      </w:r>
      <w:proofErr w:type="spellEnd"/>
      <w:r w:rsidRPr="00875653">
        <w:rPr>
          <w:sz w:val="24"/>
          <w:rtl/>
        </w:rPr>
        <w:t xml:space="preserve"> רשאי שלא לדון בהצעות שהוגשו שלא עפ"י ההוראות המפורטות לעיל</w:t>
      </w:r>
      <w:r w:rsidRPr="00875653">
        <w:rPr>
          <w:rFonts w:hint="cs"/>
          <w:sz w:val="24"/>
          <w:rtl/>
        </w:rPr>
        <w:t>, תוך</w:t>
      </w:r>
      <w:r w:rsidRPr="00875653">
        <w:rPr>
          <w:sz w:val="24"/>
          <w:rtl/>
        </w:rPr>
        <w:t xml:space="preserve"> </w:t>
      </w:r>
      <w:r w:rsidRPr="00875653">
        <w:rPr>
          <w:rFonts w:hint="cs"/>
          <w:sz w:val="24"/>
          <w:rtl/>
        </w:rPr>
        <w:t>פסילתן</w:t>
      </w:r>
      <w:r w:rsidRPr="00875653">
        <w:rPr>
          <w:sz w:val="24"/>
          <w:rtl/>
        </w:rPr>
        <w:t xml:space="preserve"> </w:t>
      </w:r>
      <w:r w:rsidRPr="00875653">
        <w:rPr>
          <w:rFonts w:hint="cs"/>
          <w:sz w:val="24"/>
          <w:rtl/>
        </w:rPr>
        <w:t>על</w:t>
      </w:r>
      <w:r w:rsidRPr="00875653">
        <w:rPr>
          <w:sz w:val="24"/>
          <w:rtl/>
        </w:rPr>
        <w:t xml:space="preserve"> </w:t>
      </w:r>
      <w:r w:rsidRPr="00875653">
        <w:rPr>
          <w:rFonts w:hint="cs"/>
          <w:sz w:val="24"/>
          <w:rtl/>
        </w:rPr>
        <w:t>הסף</w:t>
      </w:r>
      <w:r w:rsidRPr="00875653">
        <w:rPr>
          <w:sz w:val="24"/>
          <w:rtl/>
        </w:rPr>
        <w:t>.</w:t>
      </w:r>
      <w:r w:rsidR="00A6091B">
        <w:rPr>
          <w:rFonts w:hint="cs"/>
          <w:sz w:val="24"/>
          <w:rtl/>
        </w:rPr>
        <w:t xml:space="preserve"> כן רשאי </w:t>
      </w:r>
      <w:proofErr w:type="spellStart"/>
      <w:r w:rsidR="00A6091B">
        <w:rPr>
          <w:rFonts w:hint="cs"/>
          <w:sz w:val="24"/>
          <w:rtl/>
        </w:rPr>
        <w:t>המינהל</w:t>
      </w:r>
      <w:proofErr w:type="spellEnd"/>
      <w:r w:rsidR="00A6091B">
        <w:rPr>
          <w:rFonts w:hint="cs"/>
          <w:sz w:val="24"/>
          <w:rtl/>
        </w:rPr>
        <w:t xml:space="preserve"> לדרוש המצאת מסמכים או השלמות אחרות לצורך בחינת העמידה בתנאי הסף. </w:t>
      </w:r>
    </w:p>
    <w:p w:rsidR="00A55863" w:rsidRPr="00875653" w:rsidRDefault="00A55863" w:rsidP="00875653">
      <w:pPr>
        <w:pStyle w:val="ab"/>
        <w:spacing w:line="240" w:lineRule="auto"/>
        <w:ind w:left="720" w:hanging="720"/>
        <w:rPr>
          <w:sz w:val="24"/>
          <w:rtl/>
        </w:rPr>
      </w:pPr>
    </w:p>
    <w:p w:rsidR="00A55863" w:rsidRPr="00875653" w:rsidRDefault="00A55863" w:rsidP="00875653">
      <w:pPr>
        <w:pStyle w:val="ab"/>
        <w:spacing w:line="240" w:lineRule="auto"/>
        <w:ind w:left="720" w:hanging="719"/>
        <w:rPr>
          <w:b/>
          <w:bCs/>
          <w:sz w:val="24"/>
          <w:u w:val="single"/>
          <w:rtl/>
        </w:rPr>
      </w:pPr>
      <w:r w:rsidRPr="00875653">
        <w:rPr>
          <w:rFonts w:hint="cs"/>
          <w:b/>
          <w:bCs/>
          <w:sz w:val="24"/>
          <w:u w:val="single"/>
          <w:rtl/>
        </w:rPr>
        <w:t xml:space="preserve">ג. </w:t>
      </w:r>
      <w:r w:rsidRPr="00875653">
        <w:rPr>
          <w:b/>
          <w:bCs/>
          <w:sz w:val="24"/>
          <w:u w:val="single"/>
          <w:rtl/>
        </w:rPr>
        <w:t>תנאי</w:t>
      </w:r>
      <w:r w:rsidRPr="00875653">
        <w:rPr>
          <w:rFonts w:hint="cs"/>
          <w:b/>
          <w:bCs/>
          <w:sz w:val="24"/>
          <w:u w:val="single"/>
          <w:rtl/>
        </w:rPr>
        <w:t>ם כלליים והבהרות למציעים</w:t>
      </w:r>
      <w:r w:rsidRPr="00875653">
        <w:rPr>
          <w:b/>
          <w:bCs/>
          <w:sz w:val="24"/>
          <w:u w:val="single"/>
          <w:rtl/>
        </w:rPr>
        <w:t>:</w:t>
      </w:r>
    </w:p>
    <w:p w:rsidR="00A55863" w:rsidRPr="00875653" w:rsidRDefault="00A55863" w:rsidP="00875653">
      <w:pPr>
        <w:pStyle w:val="ab"/>
        <w:spacing w:line="240" w:lineRule="auto"/>
        <w:rPr>
          <w:sz w:val="24"/>
          <w:rtl/>
        </w:rPr>
      </w:pPr>
    </w:p>
    <w:p w:rsidR="00A55863" w:rsidRDefault="00A6091B" w:rsidP="00644A16">
      <w:pPr>
        <w:pStyle w:val="ab"/>
        <w:numPr>
          <w:ilvl w:val="0"/>
          <w:numId w:val="9"/>
        </w:numPr>
        <w:spacing w:line="240" w:lineRule="auto"/>
        <w:rPr>
          <w:sz w:val="24"/>
        </w:rPr>
      </w:pPr>
      <w:r>
        <w:rPr>
          <w:rFonts w:hint="cs"/>
          <w:sz w:val="24"/>
          <w:rtl/>
        </w:rPr>
        <w:t xml:space="preserve">(א) </w:t>
      </w:r>
      <w:r w:rsidR="00A55863" w:rsidRPr="00875653">
        <w:rPr>
          <w:rFonts w:hint="cs"/>
          <w:sz w:val="24"/>
          <w:rtl/>
        </w:rPr>
        <w:t xml:space="preserve">המציע יידרש לקבל </w:t>
      </w:r>
      <w:r w:rsidR="00A55863" w:rsidRPr="00875653">
        <w:rPr>
          <w:sz w:val="24"/>
          <w:rtl/>
        </w:rPr>
        <w:t xml:space="preserve">אישור יחידת ביטחון שדה בצה"ל להתקשרות עם </w:t>
      </w:r>
      <w:r w:rsidR="00A55863" w:rsidRPr="00875653">
        <w:rPr>
          <w:rFonts w:hint="cs"/>
          <w:sz w:val="24"/>
          <w:rtl/>
        </w:rPr>
        <w:t>המנהל, המהווה תנאי להתקשרות עם המציע</w:t>
      </w:r>
      <w:r w:rsidR="00A55863" w:rsidRPr="00875653">
        <w:rPr>
          <w:sz w:val="24"/>
          <w:rtl/>
        </w:rPr>
        <w:t xml:space="preserve">. הפנייה ליחידת ביטחון שדה תעשה על ידי </w:t>
      </w:r>
      <w:proofErr w:type="spellStart"/>
      <w:r w:rsidR="00A55863" w:rsidRPr="00875653">
        <w:rPr>
          <w:sz w:val="24"/>
          <w:rtl/>
        </w:rPr>
        <w:t>המינהל</w:t>
      </w:r>
      <w:proofErr w:type="spellEnd"/>
      <w:r w:rsidR="00A55863" w:rsidRPr="00875653">
        <w:rPr>
          <w:sz w:val="24"/>
          <w:rtl/>
        </w:rPr>
        <w:t xml:space="preserve"> ולא על ידי המציע</w:t>
      </w:r>
      <w:r w:rsidR="00A55863" w:rsidRPr="00875653">
        <w:rPr>
          <w:rFonts w:hint="cs"/>
          <w:sz w:val="24"/>
          <w:rtl/>
        </w:rPr>
        <w:t>, לפי שיקול דעתו של המנהל.</w:t>
      </w:r>
      <w:r w:rsidR="00A55863" w:rsidRPr="00875653">
        <w:rPr>
          <w:sz w:val="24"/>
          <w:rtl/>
        </w:rPr>
        <w:t xml:space="preserve"> לשם הגשת הפנייה, על המציע לספק מסמכים </w:t>
      </w:r>
      <w:r w:rsidR="00A55863" w:rsidRPr="00875653">
        <w:rPr>
          <w:rFonts w:hint="cs"/>
          <w:sz w:val="24"/>
          <w:rtl/>
        </w:rPr>
        <w:t xml:space="preserve">ומידע לפי דרישת המנהל, אשר עשויים לכלול </w:t>
      </w:r>
      <w:r w:rsidR="00A55863" w:rsidRPr="00875653">
        <w:rPr>
          <w:sz w:val="24"/>
          <w:rtl/>
        </w:rPr>
        <w:t>רשימת שמם ומספר תעודת הזהות של כל אדם אשר יעסוק במתן השירותים בהתאם להוראות ההסכם</w:t>
      </w:r>
      <w:r w:rsidR="00A55863" w:rsidRPr="00875653">
        <w:rPr>
          <w:rFonts w:hint="cs"/>
          <w:sz w:val="24"/>
          <w:rtl/>
        </w:rPr>
        <w:t xml:space="preserve">, </w:t>
      </w:r>
      <w:r w:rsidR="00A55863" w:rsidRPr="00875653">
        <w:rPr>
          <w:sz w:val="24"/>
          <w:rtl/>
        </w:rPr>
        <w:t>רשימת שמם המלא ומספר תעודת הזהות של כל המנהלים ו/או השותפים ו/או בעלי למעלה מ- 5% מהון המניות בתאגיד המציע</w:t>
      </w:r>
      <w:r w:rsidR="00A55863" w:rsidRPr="00875653">
        <w:rPr>
          <w:rFonts w:hint="cs"/>
          <w:sz w:val="24"/>
          <w:rtl/>
        </w:rPr>
        <w:t xml:space="preserve"> וכן </w:t>
      </w:r>
      <w:r w:rsidR="00A55863" w:rsidRPr="00875653">
        <w:rPr>
          <w:sz w:val="24"/>
          <w:rtl/>
        </w:rPr>
        <w:t>כל מידע נוסף אשר יהיה נחוץ לשם הכרעה לגבי מתן האישור.</w:t>
      </w:r>
    </w:p>
    <w:p w:rsidR="00A6091B" w:rsidRPr="00A221FB" w:rsidRDefault="00A6091B" w:rsidP="00A6091B">
      <w:pPr>
        <w:pStyle w:val="Normal3"/>
        <w:ind w:left="720"/>
        <w:rPr>
          <w:rtl/>
        </w:rPr>
      </w:pPr>
      <w:r w:rsidRPr="00241CA7">
        <w:rPr>
          <w:rFonts w:hint="cs"/>
          <w:rtl/>
        </w:rPr>
        <w:t xml:space="preserve">(ב) כמו כן, לצורך אישור ההתקשרות על המציע </w:t>
      </w:r>
      <w:r w:rsidRPr="005C35FF">
        <w:rPr>
          <w:rFonts w:hint="cs"/>
          <w:b/>
          <w:bCs/>
          <w:rtl/>
        </w:rPr>
        <w:t xml:space="preserve">לצרף נסח </w:t>
      </w:r>
      <w:r w:rsidRPr="005C35FF">
        <w:rPr>
          <w:b/>
          <w:bCs/>
          <w:rtl/>
        </w:rPr>
        <w:t>העדר חובות לרשם החברות</w:t>
      </w:r>
      <w:r w:rsidRPr="00241CA7">
        <w:rPr>
          <w:rtl/>
        </w:rPr>
        <w:t xml:space="preserve"> - הצגתו של נסח חברה/שותפות עדכני [הניתן להפקה דרך אתר האינטרנט של רשות התאגידים].</w:t>
      </w:r>
      <w:r w:rsidRPr="00996731">
        <w:rPr>
          <w:rtl/>
        </w:rPr>
        <w:t xml:space="preserve"> על המציע לוודא כי בנסח לא מצוינים חובות אגרה שנתית </w:t>
      </w:r>
      <w:r w:rsidRPr="00996731">
        <w:rPr>
          <w:rFonts w:hint="cs"/>
          <w:rtl/>
        </w:rPr>
        <w:t>ב</w:t>
      </w:r>
      <w:r w:rsidRPr="00996731">
        <w:rPr>
          <w:rtl/>
        </w:rPr>
        <w:t>שנים שקדמו לשנה בה מוגשת ההצעה. לגבי חברה</w:t>
      </w:r>
      <w:r w:rsidRPr="00996731">
        <w:rPr>
          <w:rFonts w:hint="cs"/>
          <w:rtl/>
        </w:rPr>
        <w:t>,</w:t>
      </w:r>
      <w:r w:rsidRPr="00996731">
        <w:rPr>
          <w:rtl/>
        </w:rPr>
        <w:t xml:space="preserve"> בנוסף </w:t>
      </w:r>
      <w:r w:rsidRPr="00996731">
        <w:rPr>
          <w:rFonts w:hint="eastAsia"/>
          <w:rtl/>
        </w:rPr>
        <w:t>המציע</w:t>
      </w:r>
      <w:r w:rsidRPr="00996731">
        <w:rPr>
          <w:rtl/>
        </w:rPr>
        <w:t xml:space="preserve"> </w:t>
      </w:r>
      <w:r w:rsidRPr="00996731">
        <w:rPr>
          <w:rFonts w:hint="eastAsia"/>
          <w:rtl/>
        </w:rPr>
        <w:t>יוודא</w:t>
      </w:r>
      <w:r w:rsidRPr="00996731">
        <w:rPr>
          <w:rtl/>
        </w:rPr>
        <w:t xml:space="preserve"> </w:t>
      </w:r>
      <w:r w:rsidRPr="00996731">
        <w:rPr>
          <w:rFonts w:hint="eastAsia"/>
          <w:rtl/>
        </w:rPr>
        <w:t>ש</w:t>
      </w:r>
      <w:r w:rsidRPr="00996731">
        <w:rPr>
          <w:rtl/>
        </w:rPr>
        <w:t>לא מצוין שהיא חברה מפרת חוק או שהיא בהתראה לפני רישום כחברה מפרת חוק</w:t>
      </w:r>
      <w:r>
        <w:rPr>
          <w:rFonts w:hint="cs"/>
          <w:rtl/>
        </w:rPr>
        <w:t>.</w:t>
      </w:r>
    </w:p>
    <w:p w:rsidR="00A55863" w:rsidRPr="00875653" w:rsidRDefault="00A55863" w:rsidP="00644A16">
      <w:pPr>
        <w:pStyle w:val="ab"/>
        <w:numPr>
          <w:ilvl w:val="0"/>
          <w:numId w:val="9"/>
        </w:numPr>
        <w:spacing w:line="240" w:lineRule="auto"/>
        <w:rPr>
          <w:sz w:val="24"/>
        </w:rPr>
      </w:pPr>
      <w:r w:rsidRPr="00875653">
        <w:rPr>
          <w:sz w:val="24"/>
          <w:rtl/>
        </w:rPr>
        <w:t xml:space="preserve">אין להתנות על מסמכי המכרז, להוסיף, לגרוע או לשנות מהם. כל שינוי, תוספת, גריעה או התניה על תנאי מסמכי המכרז תחשב כאילו לא נכתבה, וכן תהיה עילה בידי </w:t>
      </w:r>
      <w:proofErr w:type="spellStart"/>
      <w:r w:rsidRPr="00875653">
        <w:rPr>
          <w:sz w:val="24"/>
          <w:rtl/>
        </w:rPr>
        <w:t>המינהל</w:t>
      </w:r>
      <w:proofErr w:type="spellEnd"/>
      <w:r w:rsidRPr="00875653">
        <w:rPr>
          <w:sz w:val="24"/>
          <w:rtl/>
        </w:rPr>
        <w:t xml:space="preserve"> לפסול את ההצעה, כולה או חלקה, </w:t>
      </w:r>
      <w:r w:rsidRPr="00875653">
        <w:rPr>
          <w:rFonts w:hint="cs"/>
          <w:sz w:val="24"/>
          <w:rtl/>
        </w:rPr>
        <w:t xml:space="preserve">אם </w:t>
      </w:r>
      <w:r w:rsidRPr="00875653">
        <w:rPr>
          <w:sz w:val="24"/>
          <w:rtl/>
        </w:rPr>
        <w:t>ימצא לנכון לעשות כן.</w:t>
      </w:r>
      <w:r w:rsidRPr="00875653">
        <w:rPr>
          <w:rFonts w:hint="cs"/>
          <w:sz w:val="24"/>
          <w:rtl/>
        </w:rPr>
        <w:t xml:space="preserve"> </w:t>
      </w:r>
    </w:p>
    <w:p w:rsidR="00A55863" w:rsidRPr="00875653" w:rsidRDefault="00A55863" w:rsidP="00644A16">
      <w:pPr>
        <w:pStyle w:val="ab"/>
        <w:numPr>
          <w:ilvl w:val="0"/>
          <w:numId w:val="9"/>
        </w:numPr>
        <w:spacing w:line="240" w:lineRule="auto"/>
        <w:rPr>
          <w:sz w:val="24"/>
        </w:rPr>
      </w:pPr>
      <w:r w:rsidRPr="00875653">
        <w:rPr>
          <w:sz w:val="24"/>
          <w:rtl/>
        </w:rPr>
        <w:t xml:space="preserve">במקרה שלא יוצג מחיר במקום כלשהו הנועד לכך בהצעה למכרז, ייחשב הדבר כאילו כלולות הוצאות השירותים הנדונים במחיר שהוצג במקומות אחרים בהצעה למכרז, ולפיכך המחיר שהוצע באותו מקום הינו </w:t>
      </w:r>
      <w:r w:rsidRPr="00875653">
        <w:rPr>
          <w:rFonts w:hint="cs"/>
          <w:sz w:val="24"/>
          <w:rtl/>
        </w:rPr>
        <w:t>"</w:t>
      </w:r>
      <w:r w:rsidRPr="00875653">
        <w:rPr>
          <w:sz w:val="24"/>
          <w:rtl/>
        </w:rPr>
        <w:t>אפס</w:t>
      </w:r>
      <w:r w:rsidRPr="00875653">
        <w:rPr>
          <w:rFonts w:hint="cs"/>
          <w:sz w:val="24"/>
          <w:rtl/>
        </w:rPr>
        <w:t>"</w:t>
      </w:r>
      <w:r w:rsidRPr="00875653">
        <w:rPr>
          <w:sz w:val="24"/>
          <w:rtl/>
        </w:rPr>
        <w:t xml:space="preserve">, והמציע לא יהיה זכאי לתשלום בגין הנ"ל. כן יהיה </w:t>
      </w:r>
      <w:proofErr w:type="spellStart"/>
      <w:r w:rsidRPr="00875653">
        <w:rPr>
          <w:sz w:val="24"/>
          <w:rtl/>
        </w:rPr>
        <w:t>המינהל</w:t>
      </w:r>
      <w:proofErr w:type="spellEnd"/>
      <w:r w:rsidRPr="00875653">
        <w:rPr>
          <w:sz w:val="24"/>
          <w:rtl/>
        </w:rPr>
        <w:t xml:space="preserve"> רשאי בהתקיים אותו מקרה לפסול את ההצעה</w:t>
      </w:r>
      <w:r w:rsidRPr="00875653">
        <w:rPr>
          <w:rFonts w:hint="cs"/>
          <w:sz w:val="24"/>
          <w:rtl/>
        </w:rPr>
        <w:t xml:space="preserve"> אם המציע לא נקב במחיר כאמור</w:t>
      </w:r>
      <w:r w:rsidRPr="00875653">
        <w:rPr>
          <w:sz w:val="24"/>
          <w:rtl/>
        </w:rPr>
        <w:t xml:space="preserve">, כולה או </w:t>
      </w:r>
      <w:r w:rsidRPr="00875653">
        <w:rPr>
          <w:rFonts w:hint="cs"/>
          <w:sz w:val="24"/>
          <w:rtl/>
        </w:rPr>
        <w:t>מקצתה</w:t>
      </w:r>
      <w:r w:rsidRPr="00875653">
        <w:rPr>
          <w:sz w:val="24"/>
          <w:rtl/>
        </w:rPr>
        <w:t>, במידה שימצא לנכון לעשות כן.</w:t>
      </w:r>
      <w:r w:rsidRPr="00875653">
        <w:rPr>
          <w:rFonts w:hint="cs"/>
          <w:sz w:val="24"/>
          <w:rtl/>
        </w:rPr>
        <w:t xml:space="preserve"> </w:t>
      </w:r>
    </w:p>
    <w:p w:rsidR="00A55863" w:rsidRPr="00875653" w:rsidRDefault="00A55863" w:rsidP="00644A16">
      <w:pPr>
        <w:pStyle w:val="ab"/>
        <w:numPr>
          <w:ilvl w:val="0"/>
          <w:numId w:val="9"/>
        </w:numPr>
        <w:spacing w:line="240" w:lineRule="auto"/>
        <w:rPr>
          <w:sz w:val="24"/>
        </w:rPr>
      </w:pPr>
      <w:proofErr w:type="spellStart"/>
      <w:r w:rsidRPr="00875653">
        <w:rPr>
          <w:sz w:val="24"/>
          <w:rtl/>
        </w:rPr>
        <w:t>המינהל</w:t>
      </w:r>
      <w:proofErr w:type="spellEnd"/>
      <w:r w:rsidRPr="00875653">
        <w:rPr>
          <w:sz w:val="24"/>
          <w:rtl/>
        </w:rPr>
        <w:t xml:space="preserve"> שומר לעצמו את הרשות, אך אינו חייב, לתקן טעות חשבון אריתמטית בהצעה.</w:t>
      </w:r>
      <w:r w:rsidRPr="00875653">
        <w:rPr>
          <w:rFonts w:hint="cs"/>
          <w:sz w:val="24"/>
          <w:rtl/>
        </w:rPr>
        <w:t xml:space="preserve"> </w:t>
      </w:r>
    </w:p>
    <w:p w:rsidR="00A55863" w:rsidRPr="00875653" w:rsidRDefault="00A55863" w:rsidP="00644A16">
      <w:pPr>
        <w:pStyle w:val="ab"/>
        <w:numPr>
          <w:ilvl w:val="0"/>
          <w:numId w:val="9"/>
        </w:numPr>
        <w:spacing w:line="240" w:lineRule="auto"/>
        <w:rPr>
          <w:sz w:val="24"/>
          <w:rtl/>
        </w:rPr>
      </w:pPr>
      <w:r w:rsidRPr="00875653">
        <w:rPr>
          <w:sz w:val="24"/>
          <w:rtl/>
        </w:rPr>
        <w:t xml:space="preserve">החלטות וזכויות </w:t>
      </w:r>
      <w:proofErr w:type="spellStart"/>
      <w:r w:rsidRPr="00875653">
        <w:rPr>
          <w:sz w:val="24"/>
          <w:rtl/>
        </w:rPr>
        <w:t>המינהל</w:t>
      </w:r>
      <w:proofErr w:type="spellEnd"/>
      <w:r w:rsidRPr="00875653">
        <w:rPr>
          <w:sz w:val="24"/>
          <w:rtl/>
        </w:rPr>
        <w:t xml:space="preserve"> כאמור בסעי</w:t>
      </w:r>
      <w:r w:rsidRPr="00875653">
        <w:rPr>
          <w:rFonts w:hint="cs"/>
          <w:sz w:val="24"/>
          <w:rtl/>
        </w:rPr>
        <w:t xml:space="preserve">פים 7-11 לעיל </w:t>
      </w:r>
      <w:r w:rsidRPr="00875653">
        <w:rPr>
          <w:sz w:val="24"/>
          <w:rtl/>
        </w:rPr>
        <w:t xml:space="preserve">נתונות לשיקול דעתו המוחלט והבלעדי של </w:t>
      </w:r>
      <w:proofErr w:type="spellStart"/>
      <w:r w:rsidRPr="00875653">
        <w:rPr>
          <w:sz w:val="24"/>
          <w:rtl/>
        </w:rPr>
        <w:t>המינהל</w:t>
      </w:r>
      <w:proofErr w:type="spellEnd"/>
      <w:r w:rsidRPr="00875653">
        <w:rPr>
          <w:sz w:val="24"/>
          <w:rtl/>
        </w:rPr>
        <w:t xml:space="preserve"> או מי שהוסמך </w:t>
      </w:r>
      <w:r w:rsidRPr="00875653">
        <w:rPr>
          <w:rFonts w:hint="cs"/>
          <w:sz w:val="24"/>
          <w:rtl/>
        </w:rPr>
        <w:t>מטעמו לשם כך</w:t>
      </w:r>
      <w:r w:rsidRPr="00875653">
        <w:rPr>
          <w:sz w:val="24"/>
          <w:rtl/>
        </w:rPr>
        <w:t>.</w:t>
      </w:r>
    </w:p>
    <w:p w:rsidR="00A55863" w:rsidRPr="00875653" w:rsidRDefault="00A55863" w:rsidP="00644A16">
      <w:pPr>
        <w:pStyle w:val="ab"/>
        <w:numPr>
          <w:ilvl w:val="0"/>
          <w:numId w:val="9"/>
        </w:numPr>
        <w:spacing w:line="240" w:lineRule="auto"/>
        <w:rPr>
          <w:sz w:val="24"/>
          <w:rtl/>
        </w:rPr>
      </w:pPr>
      <w:r w:rsidRPr="00875653">
        <w:rPr>
          <w:rFonts w:hint="cs"/>
          <w:sz w:val="24"/>
          <w:rtl/>
        </w:rPr>
        <w:t xml:space="preserve">הצעה </w:t>
      </w:r>
      <w:r w:rsidRPr="00875653">
        <w:rPr>
          <w:sz w:val="24"/>
          <w:rtl/>
        </w:rPr>
        <w:t>זו נמסרת למציע בתנאים המפורשים הבאים, אליהם מוסבת תשומת לב המציע.</w:t>
      </w:r>
      <w:r w:rsidRPr="00875653">
        <w:rPr>
          <w:rFonts w:hint="cs"/>
          <w:sz w:val="24"/>
          <w:rtl/>
        </w:rPr>
        <w:t xml:space="preserve"> </w:t>
      </w:r>
      <w:r w:rsidRPr="00875653">
        <w:rPr>
          <w:sz w:val="24"/>
          <w:rtl/>
        </w:rPr>
        <w:t>יראו בהגשת ההצעה למכרז על ידי המציע כקבלתו את התנאים:</w:t>
      </w:r>
    </w:p>
    <w:p w:rsidR="00A55863" w:rsidRPr="00875653" w:rsidRDefault="00A55863" w:rsidP="00875653">
      <w:pPr>
        <w:pStyle w:val="ab"/>
        <w:spacing w:line="240" w:lineRule="auto"/>
        <w:ind w:left="720" w:hanging="720"/>
        <w:rPr>
          <w:sz w:val="24"/>
          <w:rtl/>
        </w:rPr>
      </w:pPr>
    </w:p>
    <w:p w:rsidR="00A55863" w:rsidRPr="00875653" w:rsidRDefault="00A55863" w:rsidP="00644A16">
      <w:pPr>
        <w:pStyle w:val="ab"/>
        <w:numPr>
          <w:ilvl w:val="0"/>
          <w:numId w:val="5"/>
        </w:numPr>
        <w:spacing w:line="240" w:lineRule="auto"/>
        <w:rPr>
          <w:sz w:val="24"/>
        </w:rPr>
      </w:pPr>
      <w:r w:rsidRPr="00875653">
        <w:rPr>
          <w:sz w:val="24"/>
          <w:rtl/>
        </w:rPr>
        <w:t xml:space="preserve">הרשות בידי </w:t>
      </w:r>
      <w:proofErr w:type="spellStart"/>
      <w:r w:rsidRPr="00875653">
        <w:rPr>
          <w:sz w:val="24"/>
          <w:rtl/>
        </w:rPr>
        <w:t>המינהל</w:t>
      </w:r>
      <w:proofErr w:type="spellEnd"/>
      <w:r w:rsidRPr="00875653">
        <w:rPr>
          <w:sz w:val="24"/>
          <w:rtl/>
        </w:rPr>
        <w:t xml:space="preserve"> לקבל חלק מהמכרז ולהוציא לפועל על ידי המציע חלק מה</w:t>
      </w:r>
      <w:r w:rsidRPr="00875653">
        <w:rPr>
          <w:rFonts w:hint="cs"/>
          <w:sz w:val="24"/>
          <w:rtl/>
        </w:rPr>
        <w:t>עבודות</w:t>
      </w:r>
      <w:r w:rsidRPr="00875653">
        <w:rPr>
          <w:sz w:val="24"/>
          <w:rtl/>
        </w:rPr>
        <w:t xml:space="preserve">, ובה בעת לקבל חלק אחר מהמכרז על ידי מציע אחר, ולהוציא לפועל חלק אחר על ידי מציע אחר. פיצול כאמור יכול שיעשה בכל אופן שימצא </w:t>
      </w:r>
      <w:proofErr w:type="spellStart"/>
      <w:r w:rsidRPr="00875653">
        <w:rPr>
          <w:sz w:val="24"/>
          <w:rtl/>
        </w:rPr>
        <w:t>המינהל</w:t>
      </w:r>
      <w:proofErr w:type="spellEnd"/>
      <w:r w:rsidRPr="00875653">
        <w:rPr>
          <w:sz w:val="24"/>
          <w:rtl/>
        </w:rPr>
        <w:t xml:space="preserve"> לנכון. על אף זכותו זו של </w:t>
      </w:r>
      <w:proofErr w:type="spellStart"/>
      <w:r w:rsidRPr="00875653">
        <w:rPr>
          <w:sz w:val="24"/>
          <w:rtl/>
        </w:rPr>
        <w:t>המינהל</w:t>
      </w:r>
      <w:proofErr w:type="spellEnd"/>
      <w:r w:rsidRPr="00875653">
        <w:rPr>
          <w:sz w:val="24"/>
          <w:rtl/>
        </w:rPr>
        <w:t xml:space="preserve">, </w:t>
      </w:r>
      <w:r w:rsidRPr="00875653">
        <w:rPr>
          <w:b/>
          <w:bCs/>
          <w:sz w:val="24"/>
          <w:rtl/>
        </w:rPr>
        <w:t>חייבת הצעתו של המציע להתייחס לכל ההתקשרות, ללא תנאים וסייגים</w:t>
      </w:r>
      <w:r w:rsidRPr="00875653">
        <w:rPr>
          <w:rFonts w:hint="cs"/>
          <w:b/>
          <w:bCs/>
          <w:sz w:val="24"/>
          <w:rtl/>
        </w:rPr>
        <w:t>.</w:t>
      </w:r>
    </w:p>
    <w:p w:rsidR="00A55863" w:rsidRPr="00875653" w:rsidRDefault="00A55863" w:rsidP="00644A16">
      <w:pPr>
        <w:pStyle w:val="ab"/>
        <w:numPr>
          <w:ilvl w:val="0"/>
          <w:numId w:val="5"/>
        </w:numPr>
        <w:tabs>
          <w:tab w:val="num" w:pos="1458"/>
        </w:tabs>
        <w:spacing w:line="240" w:lineRule="auto"/>
        <w:rPr>
          <w:sz w:val="24"/>
        </w:rPr>
      </w:pPr>
      <w:proofErr w:type="spellStart"/>
      <w:r w:rsidRPr="00875653">
        <w:rPr>
          <w:sz w:val="24"/>
          <w:rtl/>
        </w:rPr>
        <w:t>המינהל</w:t>
      </w:r>
      <w:proofErr w:type="spellEnd"/>
      <w:r w:rsidRPr="00875653">
        <w:rPr>
          <w:sz w:val="24"/>
          <w:rtl/>
        </w:rPr>
        <w:t xml:space="preserve"> אינו מתחייב לקבל את ההצעה הזולה ביותר או כל הצעה שהיא. בחירת ההצעה הזוכה נתונה לשיקול דעתו המוחלט והבלעדי של </w:t>
      </w:r>
      <w:proofErr w:type="spellStart"/>
      <w:r w:rsidRPr="00875653">
        <w:rPr>
          <w:sz w:val="24"/>
          <w:rtl/>
        </w:rPr>
        <w:t>המינהל</w:t>
      </w:r>
      <w:proofErr w:type="spellEnd"/>
      <w:r w:rsidRPr="00875653">
        <w:rPr>
          <w:sz w:val="24"/>
          <w:rtl/>
        </w:rPr>
        <w:t xml:space="preserve">. </w:t>
      </w:r>
    </w:p>
    <w:p w:rsidR="00A55863" w:rsidRPr="00875653" w:rsidRDefault="00A55863" w:rsidP="00644A16">
      <w:pPr>
        <w:pStyle w:val="ab"/>
        <w:numPr>
          <w:ilvl w:val="0"/>
          <w:numId w:val="5"/>
        </w:numPr>
        <w:tabs>
          <w:tab w:val="num" w:pos="1458"/>
        </w:tabs>
        <w:spacing w:line="240" w:lineRule="auto"/>
        <w:rPr>
          <w:sz w:val="24"/>
        </w:rPr>
      </w:pPr>
      <w:proofErr w:type="spellStart"/>
      <w:r w:rsidRPr="00875653">
        <w:rPr>
          <w:sz w:val="24"/>
          <w:rtl/>
        </w:rPr>
        <w:t>המינהל</w:t>
      </w:r>
      <w:proofErr w:type="spellEnd"/>
      <w:r w:rsidRPr="00875653">
        <w:rPr>
          <w:sz w:val="24"/>
          <w:rtl/>
        </w:rPr>
        <w:t xml:space="preserve"> </w:t>
      </w:r>
      <w:r w:rsidRPr="00875653">
        <w:rPr>
          <w:rFonts w:hint="cs"/>
          <w:sz w:val="24"/>
          <w:rtl/>
        </w:rPr>
        <w:t xml:space="preserve">רשאי </w:t>
      </w:r>
      <w:r w:rsidRPr="00875653">
        <w:rPr>
          <w:sz w:val="24"/>
          <w:rtl/>
        </w:rPr>
        <w:t xml:space="preserve">לבטל את המכרז בכל עת עד לחתימת ההסכם עם המציע הזוכה, מכל שיקול שהוא ומבלי לנמק את החלטתו. כן רשאי </w:t>
      </w:r>
      <w:proofErr w:type="spellStart"/>
      <w:r w:rsidRPr="00875653">
        <w:rPr>
          <w:sz w:val="24"/>
          <w:rtl/>
        </w:rPr>
        <w:t>המינהל</w:t>
      </w:r>
      <w:proofErr w:type="spellEnd"/>
      <w:r w:rsidRPr="00875653">
        <w:rPr>
          <w:sz w:val="24"/>
          <w:rtl/>
        </w:rPr>
        <w:t xml:space="preserve"> שלא לקבל אף אחת מן ההצעות שהוגשו למכרז.</w:t>
      </w:r>
    </w:p>
    <w:p w:rsidR="00A55863" w:rsidRPr="00875653" w:rsidRDefault="00A55863" w:rsidP="00644A16">
      <w:pPr>
        <w:pStyle w:val="ab"/>
        <w:numPr>
          <w:ilvl w:val="0"/>
          <w:numId w:val="5"/>
        </w:numPr>
        <w:tabs>
          <w:tab w:val="num" w:pos="1458"/>
        </w:tabs>
        <w:spacing w:line="240" w:lineRule="auto"/>
        <w:rPr>
          <w:sz w:val="24"/>
        </w:rPr>
      </w:pPr>
      <w:r w:rsidRPr="00875653">
        <w:rPr>
          <w:sz w:val="24"/>
          <w:rtl/>
        </w:rPr>
        <w:t xml:space="preserve">ביטל </w:t>
      </w:r>
      <w:proofErr w:type="spellStart"/>
      <w:r w:rsidRPr="00875653">
        <w:rPr>
          <w:sz w:val="24"/>
          <w:rtl/>
        </w:rPr>
        <w:t>המינהל</w:t>
      </w:r>
      <w:proofErr w:type="spellEnd"/>
      <w:r w:rsidRPr="00875653">
        <w:rPr>
          <w:sz w:val="24"/>
          <w:rtl/>
        </w:rPr>
        <w:t xml:space="preserve"> את המכרז או נמנע מלקבל אף אחת מן ההצעות למכרז, יהיה משוחרר מכל התחייבות כלפי כל מציע (אפילו </w:t>
      </w:r>
      <w:r w:rsidRPr="00875653">
        <w:rPr>
          <w:rFonts w:hint="cs"/>
          <w:sz w:val="24"/>
          <w:rtl/>
        </w:rPr>
        <w:t xml:space="preserve">אם </w:t>
      </w:r>
      <w:r w:rsidRPr="00875653">
        <w:rPr>
          <w:sz w:val="24"/>
          <w:rtl/>
        </w:rPr>
        <w:t xml:space="preserve">היה זה המציע הזוכה). </w:t>
      </w:r>
    </w:p>
    <w:p w:rsidR="00A55863" w:rsidRPr="00875653" w:rsidRDefault="00A55863" w:rsidP="00644A16">
      <w:pPr>
        <w:pStyle w:val="ab"/>
        <w:numPr>
          <w:ilvl w:val="0"/>
          <w:numId w:val="5"/>
        </w:numPr>
        <w:tabs>
          <w:tab w:val="num" w:pos="1458"/>
        </w:tabs>
        <w:spacing w:line="240" w:lineRule="auto"/>
        <w:rPr>
          <w:sz w:val="24"/>
        </w:rPr>
      </w:pPr>
      <w:r w:rsidRPr="00875653">
        <w:rPr>
          <w:sz w:val="24"/>
          <w:rtl/>
        </w:rPr>
        <w:lastRenderedPageBreak/>
        <w:t xml:space="preserve">מבלי לפגוע באמור לעיל, </w:t>
      </w:r>
      <w:proofErr w:type="spellStart"/>
      <w:r w:rsidRPr="00875653">
        <w:rPr>
          <w:sz w:val="24"/>
          <w:rtl/>
        </w:rPr>
        <w:t>המינהל</w:t>
      </w:r>
      <w:proofErr w:type="spellEnd"/>
      <w:r w:rsidRPr="00875653">
        <w:rPr>
          <w:sz w:val="24"/>
          <w:rtl/>
        </w:rPr>
        <w:t xml:space="preserve"> שומר לעצמו את הזכות לנהל מו"מ עם המציעים שהצעותיהם תעמודנה בתנאי הסף. </w:t>
      </w:r>
    </w:p>
    <w:p w:rsidR="00A55863" w:rsidRPr="00875653" w:rsidRDefault="00A55863" w:rsidP="00644A16">
      <w:pPr>
        <w:pStyle w:val="ab"/>
        <w:numPr>
          <w:ilvl w:val="0"/>
          <w:numId w:val="5"/>
        </w:numPr>
        <w:tabs>
          <w:tab w:val="num" w:pos="1458"/>
        </w:tabs>
        <w:spacing w:line="240" w:lineRule="auto"/>
        <w:rPr>
          <w:sz w:val="24"/>
        </w:rPr>
      </w:pPr>
      <w:r w:rsidRPr="00875653">
        <w:rPr>
          <w:sz w:val="24"/>
          <w:rtl/>
        </w:rPr>
        <w:t xml:space="preserve">ההצעה למכרז תעמוד בתוקפה, על כל פרטיה, מרכיביה ונספחיה, ותחייב את המציע לתקופה של 60 יום מהמועד האחרון להגשת ההצעות. </w:t>
      </w:r>
    </w:p>
    <w:p w:rsidR="00A55863" w:rsidRPr="00875653" w:rsidRDefault="00A55863" w:rsidP="00644A16">
      <w:pPr>
        <w:pStyle w:val="ab"/>
        <w:numPr>
          <w:ilvl w:val="0"/>
          <w:numId w:val="5"/>
        </w:numPr>
        <w:tabs>
          <w:tab w:val="num" w:pos="1458"/>
        </w:tabs>
        <w:spacing w:line="240" w:lineRule="auto"/>
        <w:rPr>
          <w:sz w:val="24"/>
        </w:rPr>
      </w:pPr>
      <w:r w:rsidRPr="00875653">
        <w:rPr>
          <w:sz w:val="24"/>
          <w:rtl/>
        </w:rPr>
        <w:t xml:space="preserve">אם תתקבל הצעת המציע, יחתום המציע על ההסכם (לרבות כל המסמכים הנלווים לו) בתוך </w:t>
      </w:r>
      <w:r w:rsidR="001D0CEC">
        <w:rPr>
          <w:rFonts w:hint="cs"/>
          <w:sz w:val="24"/>
          <w:rtl/>
        </w:rPr>
        <w:t>14</w:t>
      </w:r>
      <w:r w:rsidRPr="00875653">
        <w:rPr>
          <w:sz w:val="24"/>
          <w:rtl/>
        </w:rPr>
        <w:t xml:space="preserve"> ימים מן המועד בו הודיע לו </w:t>
      </w:r>
      <w:proofErr w:type="spellStart"/>
      <w:r w:rsidRPr="00875653">
        <w:rPr>
          <w:sz w:val="24"/>
          <w:rtl/>
        </w:rPr>
        <w:t>המינהל</w:t>
      </w:r>
      <w:proofErr w:type="spellEnd"/>
      <w:r w:rsidRPr="00875653">
        <w:rPr>
          <w:sz w:val="24"/>
          <w:rtl/>
        </w:rPr>
        <w:t xml:space="preserve"> על קבלת הצעתו למכרז. כן יבצע עד לאותו מועד את כל הפעולות ויעביר את כל המסמכים אשר נדרש בהסכם שיבוצעו או יועברו בעת חתימת ההסכם או עד לאותו מועד (כגון מסירת ערבות בנקאית </w:t>
      </w:r>
      <w:r w:rsidR="00594DB8">
        <w:rPr>
          <w:rFonts w:hint="cs"/>
          <w:sz w:val="24"/>
          <w:rtl/>
        </w:rPr>
        <w:t>או פוליסות ביטוח</w:t>
      </w:r>
      <w:r w:rsidR="00666F17" w:rsidRPr="00875653">
        <w:rPr>
          <w:rFonts w:hint="cs"/>
          <w:sz w:val="24"/>
          <w:rtl/>
        </w:rPr>
        <w:t>)</w:t>
      </w:r>
      <w:r w:rsidR="00594DB8">
        <w:rPr>
          <w:rFonts w:hint="cs"/>
          <w:sz w:val="24"/>
          <w:rtl/>
        </w:rPr>
        <w:t>.</w:t>
      </w:r>
    </w:p>
    <w:p w:rsidR="00A55863" w:rsidRPr="00875653" w:rsidRDefault="00A55863" w:rsidP="00644A16">
      <w:pPr>
        <w:pStyle w:val="ab"/>
        <w:numPr>
          <w:ilvl w:val="0"/>
          <w:numId w:val="5"/>
        </w:numPr>
        <w:tabs>
          <w:tab w:val="num" w:pos="1458"/>
        </w:tabs>
        <w:spacing w:line="240" w:lineRule="auto"/>
        <w:rPr>
          <w:sz w:val="24"/>
        </w:rPr>
      </w:pPr>
      <w:proofErr w:type="spellStart"/>
      <w:r w:rsidRPr="00875653">
        <w:rPr>
          <w:sz w:val="24"/>
          <w:rtl/>
        </w:rPr>
        <w:t>המינהל</w:t>
      </w:r>
      <w:proofErr w:type="spellEnd"/>
      <w:r w:rsidRPr="00875653">
        <w:rPr>
          <w:sz w:val="24"/>
          <w:rtl/>
        </w:rPr>
        <w:t xml:space="preserve"> </w:t>
      </w:r>
      <w:r w:rsidRPr="00875653">
        <w:rPr>
          <w:rFonts w:hint="cs"/>
          <w:sz w:val="24"/>
          <w:rtl/>
        </w:rPr>
        <w:t xml:space="preserve">רשאי </w:t>
      </w:r>
      <w:r w:rsidRPr="00875653">
        <w:rPr>
          <w:sz w:val="24"/>
          <w:rtl/>
        </w:rPr>
        <w:t>להוציא לפועל על ידי המציע הזוכה חלק מ</w:t>
      </w:r>
      <w:r w:rsidRPr="00875653">
        <w:rPr>
          <w:rFonts w:hint="cs"/>
          <w:sz w:val="24"/>
          <w:rtl/>
        </w:rPr>
        <w:t xml:space="preserve">העבודות </w:t>
      </w:r>
      <w:r w:rsidRPr="00875653">
        <w:rPr>
          <w:sz w:val="24"/>
          <w:rtl/>
        </w:rPr>
        <w:t xml:space="preserve">בלבד. המציע לא יהיה זכאי לכל תמורה או פיצוי עבור הקטנת היקף </w:t>
      </w:r>
      <w:r w:rsidRPr="00875653">
        <w:rPr>
          <w:rFonts w:hint="cs"/>
          <w:sz w:val="24"/>
          <w:rtl/>
        </w:rPr>
        <w:t>העבודות</w:t>
      </w:r>
      <w:r w:rsidRPr="00875653">
        <w:rPr>
          <w:sz w:val="24"/>
          <w:rtl/>
        </w:rPr>
        <w:t xml:space="preserve"> או שינוי כמויות כלשהן. כן</w:t>
      </w:r>
      <w:r w:rsidRPr="00875653">
        <w:rPr>
          <w:rFonts w:hint="cs"/>
          <w:sz w:val="24"/>
          <w:rtl/>
        </w:rPr>
        <w:t>,</w:t>
      </w:r>
      <w:r w:rsidRPr="00875653">
        <w:rPr>
          <w:sz w:val="24"/>
          <w:rtl/>
        </w:rPr>
        <w:t xml:space="preserve"> אין </w:t>
      </w:r>
      <w:proofErr w:type="spellStart"/>
      <w:r w:rsidRPr="00875653">
        <w:rPr>
          <w:sz w:val="24"/>
          <w:rtl/>
        </w:rPr>
        <w:t>המינהל</w:t>
      </w:r>
      <w:proofErr w:type="spellEnd"/>
      <w:r w:rsidRPr="00875653">
        <w:rPr>
          <w:sz w:val="24"/>
          <w:rtl/>
        </w:rPr>
        <w:t xml:space="preserve"> מתחייב להזמין עבודות בהיקף כלשהו</w:t>
      </w:r>
      <w:r w:rsidRPr="00875653">
        <w:rPr>
          <w:rFonts w:hint="cs"/>
          <w:sz w:val="24"/>
          <w:rtl/>
        </w:rPr>
        <w:t xml:space="preserve"> במסגרת ההתקשרות לפי המכרז</w:t>
      </w:r>
      <w:r w:rsidRPr="00875653">
        <w:rPr>
          <w:sz w:val="24"/>
          <w:rtl/>
        </w:rPr>
        <w:t>.</w:t>
      </w:r>
    </w:p>
    <w:p w:rsidR="00A55863" w:rsidRPr="00875653" w:rsidRDefault="00A55863" w:rsidP="00644A16">
      <w:pPr>
        <w:pStyle w:val="ab"/>
        <w:numPr>
          <w:ilvl w:val="0"/>
          <w:numId w:val="5"/>
        </w:numPr>
        <w:tabs>
          <w:tab w:val="num" w:pos="1458"/>
        </w:tabs>
        <w:spacing w:line="240" w:lineRule="auto"/>
        <w:rPr>
          <w:sz w:val="24"/>
          <w:rtl/>
        </w:rPr>
      </w:pPr>
      <w:r w:rsidRPr="00875653">
        <w:rPr>
          <w:sz w:val="24"/>
          <w:rtl/>
        </w:rPr>
        <w:t xml:space="preserve">היה והמציע לא יעמוד בתנאי המכרז ו/או ההסכם, או הפרם, או בוטל ההסכם </w:t>
      </w:r>
      <w:proofErr w:type="spellStart"/>
      <w:r w:rsidRPr="00875653">
        <w:rPr>
          <w:sz w:val="24"/>
          <w:rtl/>
        </w:rPr>
        <w:t>עימו</w:t>
      </w:r>
      <w:proofErr w:type="spellEnd"/>
      <w:r w:rsidRPr="00875653">
        <w:rPr>
          <w:sz w:val="24"/>
          <w:rtl/>
        </w:rPr>
        <w:t xml:space="preserve"> מכל סיבה שהיא, רשאית ועדת המכרזים לאשר התקשרות עם מציע אחר</w:t>
      </w:r>
      <w:r w:rsidR="00B93EAD" w:rsidRPr="00875653">
        <w:rPr>
          <w:rFonts w:hint="cs"/>
          <w:sz w:val="24"/>
          <w:rtl/>
        </w:rPr>
        <w:t xml:space="preserve"> (כשיר מספר 2)</w:t>
      </w:r>
      <w:r w:rsidRPr="00875653">
        <w:rPr>
          <w:sz w:val="24"/>
          <w:rtl/>
        </w:rPr>
        <w:t xml:space="preserve">, שעמד בתנאי הסף של המכרז, או להורות על יציאה למכרז חדש, </w:t>
      </w:r>
      <w:proofErr w:type="spellStart"/>
      <w:r w:rsidRPr="00875653">
        <w:rPr>
          <w:sz w:val="24"/>
          <w:rtl/>
        </w:rPr>
        <w:t>הכל</w:t>
      </w:r>
      <w:proofErr w:type="spellEnd"/>
      <w:r w:rsidRPr="00875653">
        <w:rPr>
          <w:sz w:val="24"/>
          <w:rtl/>
        </w:rPr>
        <w:t xml:space="preserve"> לפי שיקול דעתה הבלעדי.  </w:t>
      </w:r>
    </w:p>
    <w:p w:rsidR="00A55863" w:rsidRPr="00875653" w:rsidRDefault="00A55863" w:rsidP="00644A16">
      <w:pPr>
        <w:pStyle w:val="ab"/>
        <w:numPr>
          <w:ilvl w:val="0"/>
          <w:numId w:val="9"/>
        </w:numPr>
        <w:spacing w:line="240" w:lineRule="auto"/>
        <w:rPr>
          <w:sz w:val="24"/>
        </w:rPr>
      </w:pPr>
      <w:r w:rsidRPr="00875653">
        <w:rPr>
          <w:sz w:val="24"/>
          <w:rtl/>
        </w:rPr>
        <w:t xml:space="preserve">המחירים אשר יוצעו על ידי המציע יכללו את כל ההיטלים, המסים ותשלומי החובה האחרים - </w:t>
      </w:r>
      <w:r w:rsidRPr="00875653">
        <w:rPr>
          <w:b/>
          <w:bCs/>
          <w:sz w:val="24"/>
          <w:rtl/>
        </w:rPr>
        <w:t>למעט מס ערך מוסף</w:t>
      </w:r>
      <w:r w:rsidRPr="00875653">
        <w:rPr>
          <w:sz w:val="24"/>
          <w:rtl/>
        </w:rPr>
        <w:t xml:space="preserve">. סכום מס הערך המוסף יתווסף להצעת המציע בעת החתימה על ההסכם, כפי שיעורו באותה עת. </w:t>
      </w:r>
    </w:p>
    <w:p w:rsidR="00A55863" w:rsidRDefault="00A55863" w:rsidP="00644A16">
      <w:pPr>
        <w:numPr>
          <w:ilvl w:val="0"/>
          <w:numId w:val="9"/>
        </w:numPr>
        <w:jc w:val="both"/>
        <w:rPr>
          <w:sz w:val="24"/>
        </w:rPr>
      </w:pPr>
      <w:r w:rsidRPr="00875653">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75653">
        <w:rPr>
          <w:rFonts w:hint="cs"/>
          <w:sz w:val="24"/>
          <w:rtl/>
        </w:rPr>
        <w:t>אם</w:t>
      </w:r>
      <w:r w:rsidRPr="00875653">
        <w:rPr>
          <w:sz w:val="24"/>
          <w:rtl/>
        </w:rPr>
        <w:t xml:space="preserve"> לא נקבעו בהסכם הוראות בדבר שיערוך המחירים – י</w:t>
      </w:r>
      <w:r w:rsidRPr="00875653">
        <w:rPr>
          <w:rFonts w:hint="cs"/>
          <w:sz w:val="24"/>
          <w:rtl/>
        </w:rPr>
        <w:t>שוערכו בהתאם להוראות החשב הכללי בישראל אם ישנן הוראות כאלה בתוקף. לא היו הוראות כאמור, המחירים לא ישוערכו ויישארו בערכם הנומינאלי.</w:t>
      </w:r>
    </w:p>
    <w:p w:rsidR="001D0CEC" w:rsidRDefault="001D0CEC" w:rsidP="00644A16">
      <w:pPr>
        <w:pStyle w:val="ab"/>
        <w:numPr>
          <w:ilvl w:val="0"/>
          <w:numId w:val="9"/>
        </w:numPr>
        <w:spacing w:line="240" w:lineRule="auto"/>
      </w:pPr>
      <w:r w:rsidRPr="009E2121">
        <w:rPr>
          <w:rFonts w:hint="cs"/>
          <w:b/>
          <w:bCs/>
          <w:u w:val="single"/>
          <w:rtl/>
        </w:rPr>
        <w:t>לתשומת לב המציעים</w:t>
      </w:r>
      <w:r>
        <w:rPr>
          <w:rFonts w:hint="cs"/>
          <w:rtl/>
        </w:rPr>
        <w:t xml:space="preserve">, על המציעים לבצע את כלל הדרישות הנחוצות מטעמן ביחס לביטוחים הנדרשים לצורך מתן השירותים במכרז זה, המפורטים בהסכם ההתקשרות ובנספח </w:t>
      </w:r>
      <w:proofErr w:type="spellStart"/>
      <w:r>
        <w:rPr>
          <w:rFonts w:hint="cs"/>
          <w:rtl/>
        </w:rPr>
        <w:t>הביטוחי</w:t>
      </w:r>
      <w:proofErr w:type="spellEnd"/>
      <w:r>
        <w:rPr>
          <w:rFonts w:hint="cs"/>
          <w:rtl/>
        </w:rPr>
        <w:t xml:space="preserve"> המצורף כנספח י"ד למכרז. מבלי לגרוע מהאמור לעיל, </w:t>
      </w:r>
      <w:proofErr w:type="spellStart"/>
      <w:r>
        <w:rPr>
          <w:rFonts w:hint="cs"/>
          <w:rtl/>
        </w:rPr>
        <w:t>המינהל</w:t>
      </w:r>
      <w:proofErr w:type="spellEnd"/>
      <w:r>
        <w:rPr>
          <w:rFonts w:hint="cs"/>
          <w:rtl/>
        </w:rPr>
        <w:t xml:space="preserve"> האזרחי יהיה רשאי, בכפוף לשיקול דעתו הבלעדי והמוחלט, להתיר עדכונים או תיקונים בדרישות הביטוח אף לאחר המועד האחרון להגשת הצעות למכרז וכן אם ינוצלו אופציות ההארכה במכרז זה.</w:t>
      </w:r>
    </w:p>
    <w:p w:rsidR="00A55863" w:rsidRPr="00875653" w:rsidRDefault="00A55863" w:rsidP="00875653">
      <w:pPr>
        <w:pStyle w:val="ab"/>
        <w:spacing w:line="240" w:lineRule="auto"/>
        <w:ind w:left="720" w:hanging="720"/>
        <w:rPr>
          <w:sz w:val="24"/>
          <w:rtl/>
        </w:rPr>
      </w:pPr>
    </w:p>
    <w:p w:rsidR="00A55863" w:rsidRPr="00875653" w:rsidRDefault="00A55863" w:rsidP="00875653">
      <w:pPr>
        <w:pStyle w:val="ab"/>
        <w:spacing w:line="240" w:lineRule="auto"/>
        <w:rPr>
          <w:b/>
          <w:bCs/>
          <w:sz w:val="24"/>
          <w:u w:val="single"/>
          <w:rtl/>
        </w:rPr>
      </w:pPr>
      <w:r w:rsidRPr="00875653">
        <w:rPr>
          <w:rFonts w:hint="cs"/>
          <w:b/>
          <w:bCs/>
          <w:sz w:val="24"/>
          <w:u w:val="single"/>
          <w:rtl/>
        </w:rPr>
        <w:t>ד. בחירת הזוכה במכרז</w:t>
      </w:r>
    </w:p>
    <w:p w:rsidR="00A55863" w:rsidRPr="00875653" w:rsidRDefault="00A55863" w:rsidP="00875653">
      <w:pPr>
        <w:pStyle w:val="ab"/>
        <w:spacing w:line="240" w:lineRule="auto"/>
        <w:rPr>
          <w:b/>
          <w:bCs/>
          <w:sz w:val="24"/>
          <w:u w:val="single"/>
          <w:rtl/>
        </w:rPr>
      </w:pPr>
    </w:p>
    <w:p w:rsidR="00A55863" w:rsidRPr="00875653" w:rsidRDefault="00A55863" w:rsidP="00644A16">
      <w:pPr>
        <w:pStyle w:val="ab"/>
        <w:numPr>
          <w:ilvl w:val="0"/>
          <w:numId w:val="9"/>
        </w:numPr>
        <w:spacing w:line="240" w:lineRule="auto"/>
        <w:rPr>
          <w:sz w:val="24"/>
        </w:rPr>
      </w:pPr>
      <w:r w:rsidRPr="00875653">
        <w:rPr>
          <w:rFonts w:hint="cs"/>
          <w:sz w:val="24"/>
          <w:rtl/>
        </w:rPr>
        <w:t>בחירת הזוכה במכרז</w:t>
      </w:r>
      <w:r w:rsidRPr="00875653">
        <w:rPr>
          <w:sz w:val="24"/>
          <w:rtl/>
        </w:rPr>
        <w:t xml:space="preserve"> תיעשה בשלבים</w:t>
      </w:r>
      <w:r w:rsidRPr="00875653">
        <w:rPr>
          <w:rFonts w:hint="cs"/>
          <w:sz w:val="24"/>
          <w:rtl/>
        </w:rPr>
        <w:t xml:space="preserve"> כמפורט להלן</w:t>
      </w:r>
      <w:r w:rsidRPr="00875653">
        <w:rPr>
          <w:sz w:val="24"/>
          <w:rtl/>
        </w:rPr>
        <w:t>:</w:t>
      </w:r>
      <w:r w:rsidRPr="00875653">
        <w:rPr>
          <w:rFonts w:hint="cs"/>
          <w:sz w:val="24"/>
          <w:rtl/>
        </w:rPr>
        <w:t xml:space="preserve"> </w:t>
      </w:r>
    </w:p>
    <w:p w:rsidR="00A55863" w:rsidRPr="00875653" w:rsidRDefault="00A55863" w:rsidP="00644A16">
      <w:pPr>
        <w:pStyle w:val="ab"/>
        <w:numPr>
          <w:ilvl w:val="1"/>
          <w:numId w:val="9"/>
        </w:numPr>
        <w:spacing w:line="240" w:lineRule="auto"/>
        <w:rPr>
          <w:sz w:val="24"/>
          <w:u w:val="single"/>
        </w:rPr>
      </w:pPr>
      <w:r w:rsidRPr="00875653">
        <w:rPr>
          <w:rFonts w:hint="cs"/>
          <w:b/>
          <w:bCs/>
          <w:sz w:val="24"/>
          <w:u w:val="single"/>
          <w:rtl/>
        </w:rPr>
        <w:t>בשלב הראשון</w:t>
      </w:r>
      <w:r w:rsidRPr="00725610">
        <w:rPr>
          <w:rFonts w:hint="cs"/>
          <w:sz w:val="24"/>
          <w:rtl/>
        </w:rPr>
        <w:t xml:space="preserve">- </w:t>
      </w:r>
      <w:r w:rsidRPr="00875653">
        <w:rPr>
          <w:rFonts w:hint="cs"/>
          <w:sz w:val="24"/>
          <w:rtl/>
        </w:rPr>
        <w:t xml:space="preserve">ייבחנו ההצעות שיוגשו במסגרת המכרז מבחינת עמידתן בתנאי הסף של המכרז. הצעות שעמדו בכל תנאי הסף, יעברו לשלב השני של בחירת הזוכה. </w:t>
      </w:r>
    </w:p>
    <w:p w:rsidR="00A55863" w:rsidRPr="00875653" w:rsidRDefault="00A55863" w:rsidP="00644A16">
      <w:pPr>
        <w:pStyle w:val="ab"/>
        <w:numPr>
          <w:ilvl w:val="1"/>
          <w:numId w:val="9"/>
        </w:numPr>
        <w:spacing w:line="240" w:lineRule="auto"/>
        <w:rPr>
          <w:sz w:val="24"/>
          <w:u w:val="single"/>
        </w:rPr>
      </w:pPr>
      <w:r w:rsidRPr="00875653">
        <w:rPr>
          <w:rFonts w:hint="cs"/>
          <w:b/>
          <w:bCs/>
          <w:sz w:val="24"/>
          <w:u w:val="single"/>
          <w:rtl/>
        </w:rPr>
        <w:t>בשלב השני</w:t>
      </w:r>
      <w:r w:rsidRPr="00725610">
        <w:rPr>
          <w:rFonts w:hint="cs"/>
          <w:sz w:val="24"/>
          <w:rtl/>
        </w:rPr>
        <w:t xml:space="preserve">- </w:t>
      </w:r>
      <w:r w:rsidRPr="00875653">
        <w:rPr>
          <w:rFonts w:hint="cs"/>
          <w:sz w:val="24"/>
          <w:rtl/>
        </w:rPr>
        <w:t xml:space="preserve">מרכיבי המחיר והאיכות  ישוקללו וידורגו באופן יחסי לכלל ההצעות שיוגשו, כדלקמן: </w:t>
      </w:r>
      <w:r w:rsidRPr="00875653">
        <w:rPr>
          <w:rFonts w:hint="cs"/>
          <w:sz w:val="24"/>
          <w:u w:val="single"/>
          <w:rtl/>
        </w:rPr>
        <w:t xml:space="preserve">  </w:t>
      </w:r>
    </w:p>
    <w:tbl>
      <w:tblPr>
        <w:bidiVisual/>
        <w:tblW w:w="0" w:type="auto"/>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4"/>
        <w:gridCol w:w="1337"/>
        <w:gridCol w:w="1347"/>
        <w:gridCol w:w="795"/>
        <w:gridCol w:w="3533"/>
      </w:tblGrid>
      <w:tr w:rsidR="003B69BF" w:rsidRPr="0010343D" w:rsidTr="00594DB8">
        <w:tc>
          <w:tcPr>
            <w:tcW w:w="2351" w:type="dxa"/>
            <w:gridSpan w:val="2"/>
            <w:vAlign w:val="center"/>
          </w:tcPr>
          <w:p w:rsidR="003B69BF" w:rsidRPr="0010343D" w:rsidRDefault="003B69BF" w:rsidP="003B69BF">
            <w:pPr>
              <w:jc w:val="center"/>
              <w:rPr>
                <w:b/>
                <w:bCs/>
                <w:rtl/>
              </w:rPr>
            </w:pPr>
            <w:r w:rsidRPr="0010343D">
              <w:rPr>
                <w:rFonts w:hint="cs"/>
                <w:b/>
                <w:bCs/>
                <w:rtl/>
              </w:rPr>
              <w:t>רכיב:</w:t>
            </w:r>
          </w:p>
        </w:tc>
        <w:tc>
          <w:tcPr>
            <w:tcW w:w="1347" w:type="dxa"/>
            <w:vAlign w:val="center"/>
          </w:tcPr>
          <w:p w:rsidR="003B69BF" w:rsidRPr="0010343D" w:rsidRDefault="003B69BF" w:rsidP="003B69BF">
            <w:pPr>
              <w:jc w:val="center"/>
              <w:rPr>
                <w:b/>
                <w:bCs/>
                <w:rtl/>
              </w:rPr>
            </w:pPr>
            <w:r w:rsidRPr="0010343D">
              <w:rPr>
                <w:rFonts w:hint="cs"/>
                <w:b/>
                <w:bCs/>
                <w:rtl/>
              </w:rPr>
              <w:t>משקל:</w:t>
            </w:r>
          </w:p>
        </w:tc>
        <w:tc>
          <w:tcPr>
            <w:tcW w:w="4328" w:type="dxa"/>
            <w:gridSpan w:val="2"/>
            <w:vAlign w:val="center"/>
          </w:tcPr>
          <w:p w:rsidR="003B69BF" w:rsidRPr="0010343D" w:rsidRDefault="003B69BF" w:rsidP="003B69BF">
            <w:pPr>
              <w:jc w:val="center"/>
              <w:rPr>
                <w:b/>
                <w:bCs/>
                <w:rtl/>
              </w:rPr>
            </w:pPr>
            <w:r w:rsidRPr="0010343D">
              <w:rPr>
                <w:rFonts w:hint="cs"/>
                <w:b/>
                <w:bCs/>
                <w:rtl/>
              </w:rPr>
              <w:t>הערות:</w:t>
            </w:r>
          </w:p>
        </w:tc>
      </w:tr>
      <w:tr w:rsidR="003B69BF" w:rsidRPr="0010343D" w:rsidTr="00594DB8">
        <w:tc>
          <w:tcPr>
            <w:tcW w:w="2351" w:type="dxa"/>
            <w:gridSpan w:val="2"/>
            <w:vAlign w:val="center"/>
          </w:tcPr>
          <w:p w:rsidR="003B69BF" w:rsidRPr="0010343D" w:rsidRDefault="003B69BF" w:rsidP="003B69BF">
            <w:pPr>
              <w:jc w:val="center"/>
              <w:rPr>
                <w:rtl/>
              </w:rPr>
            </w:pPr>
            <w:r w:rsidRPr="0010343D">
              <w:rPr>
                <w:rFonts w:hint="cs"/>
                <w:rtl/>
              </w:rPr>
              <w:t>מחיר</w:t>
            </w:r>
          </w:p>
        </w:tc>
        <w:tc>
          <w:tcPr>
            <w:tcW w:w="1347" w:type="dxa"/>
            <w:vAlign w:val="center"/>
          </w:tcPr>
          <w:p w:rsidR="003B69BF" w:rsidRPr="0010343D" w:rsidRDefault="003B69BF" w:rsidP="003B69BF">
            <w:pPr>
              <w:jc w:val="center"/>
              <w:rPr>
                <w:rtl/>
              </w:rPr>
            </w:pPr>
            <w:r>
              <w:rPr>
                <w:rFonts w:hint="cs"/>
                <w:rtl/>
              </w:rPr>
              <w:t>50</w:t>
            </w:r>
            <w:r w:rsidRPr="0010343D">
              <w:rPr>
                <w:rFonts w:hint="cs"/>
                <w:rtl/>
              </w:rPr>
              <w:t>%</w:t>
            </w:r>
          </w:p>
        </w:tc>
        <w:tc>
          <w:tcPr>
            <w:tcW w:w="4328" w:type="dxa"/>
            <w:gridSpan w:val="2"/>
          </w:tcPr>
          <w:p w:rsidR="003B69BF" w:rsidRPr="0010343D" w:rsidRDefault="003B69BF" w:rsidP="003B69BF">
            <w:pPr>
              <w:jc w:val="both"/>
              <w:rPr>
                <w:rtl/>
              </w:rPr>
            </w:pPr>
            <w:r w:rsidRPr="0010343D">
              <w:rPr>
                <w:rFonts w:hint="cs"/>
                <w:rtl/>
              </w:rPr>
              <w:t>הציון ברכיב זה יינתן באופן יחסי על פי הנוסחה הבאה:</w:t>
            </w:r>
          </w:p>
          <w:p w:rsidR="003B69BF" w:rsidRPr="0010343D" w:rsidRDefault="003B69BF" w:rsidP="003B69BF">
            <w:pPr>
              <w:jc w:val="center"/>
              <w:rPr>
                <w:u w:val="single"/>
                <w:rtl/>
              </w:rPr>
            </w:pPr>
            <w:r w:rsidRPr="0010343D">
              <w:rPr>
                <w:rFonts w:hint="cs"/>
                <w:u w:val="single"/>
                <w:rtl/>
              </w:rPr>
              <w:t>ההצעה הזולה ביותר</w:t>
            </w:r>
            <w:r w:rsidRPr="0010343D">
              <w:rPr>
                <w:rFonts w:hint="cs"/>
                <w:rtl/>
              </w:rPr>
              <w:t xml:space="preserve">  </w:t>
            </w:r>
            <w:r w:rsidRPr="0010343D">
              <w:rPr>
                <w:rFonts w:hint="cs"/>
              </w:rPr>
              <w:t>X</w:t>
            </w:r>
            <w:r w:rsidRPr="0010343D">
              <w:rPr>
                <w:rFonts w:hint="cs"/>
                <w:rtl/>
              </w:rPr>
              <w:t xml:space="preserve"> </w:t>
            </w:r>
            <w:r>
              <w:rPr>
                <w:rFonts w:hint="cs"/>
                <w:rtl/>
              </w:rPr>
              <w:t>50</w:t>
            </w:r>
          </w:p>
          <w:p w:rsidR="003B69BF" w:rsidRPr="0010343D" w:rsidRDefault="003B69BF" w:rsidP="003B69BF">
            <w:pPr>
              <w:jc w:val="center"/>
              <w:rPr>
                <w:color w:val="FFFFFF"/>
                <w:rtl/>
              </w:rPr>
            </w:pPr>
            <w:r w:rsidRPr="0010343D">
              <w:rPr>
                <w:rFonts w:hint="cs"/>
                <w:rtl/>
              </w:rPr>
              <w:t xml:space="preserve">ההצעה הנבחנת          </w:t>
            </w:r>
            <w:r w:rsidRPr="0010343D">
              <w:rPr>
                <w:rFonts w:hint="cs"/>
                <w:color w:val="FFFFFF"/>
                <w:rtl/>
              </w:rPr>
              <w:t>.</w:t>
            </w:r>
          </w:p>
          <w:p w:rsidR="003B69BF" w:rsidRPr="0010343D" w:rsidRDefault="003B69BF" w:rsidP="003B69BF">
            <w:pPr>
              <w:jc w:val="both"/>
              <w:rPr>
                <w:rtl/>
              </w:rPr>
            </w:pPr>
          </w:p>
          <w:p w:rsidR="003B69BF" w:rsidRPr="0010343D" w:rsidRDefault="003B69BF" w:rsidP="003B69BF">
            <w:pPr>
              <w:jc w:val="both"/>
              <w:rPr>
                <w:rtl/>
              </w:rPr>
            </w:pPr>
            <w:r w:rsidRPr="0010343D">
              <w:rPr>
                <w:rFonts w:hint="cs"/>
                <w:rtl/>
              </w:rPr>
              <w:t xml:space="preserve">התעריפים ישוכללו בהתאם להצעת המחיר </w:t>
            </w:r>
            <w:r>
              <w:rPr>
                <w:rFonts w:hint="cs"/>
                <w:rtl/>
              </w:rPr>
              <w:t xml:space="preserve">של המציע בנספח </w:t>
            </w:r>
            <w:r w:rsidR="00594DB8">
              <w:rPr>
                <w:rFonts w:hint="cs"/>
                <w:rtl/>
              </w:rPr>
              <w:t>ה</w:t>
            </w:r>
            <w:r>
              <w:rPr>
                <w:rFonts w:hint="cs"/>
                <w:rtl/>
              </w:rPr>
              <w:t>' (נספח התעריף)</w:t>
            </w:r>
            <w:r w:rsidRPr="0010343D">
              <w:rPr>
                <w:rFonts w:hint="cs"/>
                <w:rtl/>
              </w:rPr>
              <w:t>.</w:t>
            </w:r>
          </w:p>
        </w:tc>
      </w:tr>
      <w:tr w:rsidR="00725610" w:rsidRPr="0010343D" w:rsidTr="00594DB8">
        <w:trPr>
          <w:trHeight w:val="92"/>
        </w:trPr>
        <w:tc>
          <w:tcPr>
            <w:tcW w:w="1014" w:type="dxa"/>
            <w:vMerge w:val="restart"/>
            <w:vAlign w:val="center"/>
          </w:tcPr>
          <w:p w:rsidR="00725610" w:rsidRPr="0010343D" w:rsidRDefault="00725610" w:rsidP="003B69BF">
            <w:pPr>
              <w:jc w:val="center"/>
              <w:rPr>
                <w:rtl/>
              </w:rPr>
            </w:pPr>
            <w:r>
              <w:rPr>
                <w:rFonts w:hint="cs"/>
                <w:rtl/>
              </w:rPr>
              <w:t>איכות</w:t>
            </w:r>
          </w:p>
        </w:tc>
        <w:tc>
          <w:tcPr>
            <w:tcW w:w="1337" w:type="dxa"/>
            <w:vMerge w:val="restart"/>
            <w:vAlign w:val="center"/>
          </w:tcPr>
          <w:p w:rsidR="00725610" w:rsidRPr="0010343D" w:rsidRDefault="00725610" w:rsidP="003B69BF">
            <w:pPr>
              <w:jc w:val="center"/>
              <w:rPr>
                <w:rtl/>
              </w:rPr>
            </w:pPr>
            <w:r w:rsidRPr="0010343D">
              <w:rPr>
                <w:rFonts w:hint="cs"/>
                <w:rtl/>
              </w:rPr>
              <w:t xml:space="preserve">ותק </w:t>
            </w:r>
            <w:r>
              <w:rPr>
                <w:rFonts w:hint="cs"/>
                <w:rtl/>
              </w:rPr>
              <w:t xml:space="preserve">וניסיון </w:t>
            </w:r>
            <w:r w:rsidRPr="0010343D">
              <w:rPr>
                <w:rFonts w:hint="cs"/>
                <w:rtl/>
              </w:rPr>
              <w:t>המציע</w:t>
            </w:r>
          </w:p>
        </w:tc>
        <w:tc>
          <w:tcPr>
            <w:tcW w:w="1347" w:type="dxa"/>
            <w:vAlign w:val="center"/>
          </w:tcPr>
          <w:p w:rsidR="00725610" w:rsidRPr="0010343D" w:rsidRDefault="00725610" w:rsidP="003B69BF">
            <w:pPr>
              <w:jc w:val="center"/>
              <w:rPr>
                <w:rtl/>
              </w:rPr>
            </w:pPr>
            <w:r>
              <w:rPr>
                <w:rFonts w:hint="cs"/>
                <w:rtl/>
              </w:rPr>
              <w:t>10</w:t>
            </w:r>
            <w:r w:rsidRPr="0010343D">
              <w:rPr>
                <w:rFonts w:hint="cs"/>
                <w:rtl/>
              </w:rPr>
              <w:t>%</w:t>
            </w:r>
          </w:p>
        </w:tc>
        <w:tc>
          <w:tcPr>
            <w:tcW w:w="4328" w:type="dxa"/>
            <w:gridSpan w:val="2"/>
            <w:vAlign w:val="center"/>
          </w:tcPr>
          <w:p w:rsidR="00725610" w:rsidRPr="0010343D" w:rsidRDefault="00725610" w:rsidP="00677FA5">
            <w:pPr>
              <w:jc w:val="both"/>
              <w:rPr>
                <w:rtl/>
              </w:rPr>
            </w:pPr>
            <w:r>
              <w:rPr>
                <w:rFonts w:hint="cs"/>
                <w:rtl/>
              </w:rPr>
              <w:t>על</w:t>
            </w:r>
            <w:r w:rsidRPr="0010343D">
              <w:rPr>
                <w:rFonts w:hint="cs"/>
                <w:rtl/>
              </w:rPr>
              <w:t xml:space="preserve"> כל שנת ניסיון בתחום מתן השירותים </w:t>
            </w:r>
            <w:r>
              <w:rPr>
                <w:rFonts w:hint="cs"/>
                <w:rtl/>
              </w:rPr>
              <w:t>מו</w:t>
            </w:r>
            <w:r w:rsidRPr="0010343D">
              <w:rPr>
                <w:rFonts w:hint="cs"/>
                <w:rtl/>
              </w:rPr>
              <w:t>שא המכרז</w:t>
            </w:r>
            <w:r>
              <w:rPr>
                <w:rFonts w:hint="cs"/>
                <w:rtl/>
              </w:rPr>
              <w:t xml:space="preserve"> (</w:t>
            </w:r>
            <w:r>
              <w:rPr>
                <w:rFonts w:hint="cs"/>
                <w:b/>
                <w:bCs/>
                <w:rtl/>
              </w:rPr>
              <w:t>מעבר</w:t>
            </w:r>
            <w:r>
              <w:rPr>
                <w:rFonts w:hint="cs"/>
                <w:rtl/>
              </w:rPr>
              <w:t xml:space="preserve"> ל-3 שנות הניסיון המהוות תנאי סף), בהיקף שנתי של 1,000,000 ₪ (מיליון ש"ח) לשנה</w:t>
            </w:r>
            <w:r w:rsidRPr="0010343D">
              <w:rPr>
                <w:rFonts w:hint="cs"/>
                <w:rtl/>
              </w:rPr>
              <w:t xml:space="preserve">, </w:t>
            </w:r>
            <w:r>
              <w:rPr>
                <w:rFonts w:hint="cs"/>
                <w:rtl/>
              </w:rPr>
              <w:t xml:space="preserve">בה ביצע המציע היקף צילום של לפחות 4,000 קמ"ר </w:t>
            </w:r>
            <w:r>
              <w:rPr>
                <w:rtl/>
              </w:rPr>
              <w:t>–</w:t>
            </w:r>
            <w:r>
              <w:rPr>
                <w:rFonts w:hint="cs"/>
                <w:rtl/>
              </w:rPr>
              <w:t xml:space="preserve"> יקבל המציע 2 נק' לכל שנת פעילות מאושרת כאמור, עד למקסימום של 10 נק' שיוענקו בגין 8 שנות ניסיון. </w:t>
            </w:r>
          </w:p>
        </w:tc>
      </w:tr>
      <w:tr w:rsidR="00725610" w:rsidRPr="0010343D" w:rsidTr="00594DB8">
        <w:trPr>
          <w:trHeight w:val="92"/>
        </w:trPr>
        <w:tc>
          <w:tcPr>
            <w:tcW w:w="1014" w:type="dxa"/>
            <w:vMerge/>
            <w:vAlign w:val="center"/>
          </w:tcPr>
          <w:p w:rsidR="00725610" w:rsidRDefault="00725610" w:rsidP="003B69BF">
            <w:pPr>
              <w:jc w:val="center"/>
              <w:rPr>
                <w:rtl/>
              </w:rPr>
            </w:pPr>
          </w:p>
        </w:tc>
        <w:tc>
          <w:tcPr>
            <w:tcW w:w="1337" w:type="dxa"/>
            <w:vMerge/>
            <w:vAlign w:val="center"/>
          </w:tcPr>
          <w:p w:rsidR="00725610" w:rsidRPr="0010343D" w:rsidRDefault="00725610" w:rsidP="003B69BF">
            <w:pPr>
              <w:jc w:val="center"/>
              <w:rPr>
                <w:rtl/>
              </w:rPr>
            </w:pPr>
          </w:p>
        </w:tc>
        <w:tc>
          <w:tcPr>
            <w:tcW w:w="1347" w:type="dxa"/>
            <w:vAlign w:val="center"/>
          </w:tcPr>
          <w:p w:rsidR="00725610" w:rsidRDefault="00725610" w:rsidP="003B69BF">
            <w:pPr>
              <w:jc w:val="center"/>
              <w:rPr>
                <w:rtl/>
              </w:rPr>
            </w:pPr>
            <w:r>
              <w:rPr>
                <w:rFonts w:hint="cs"/>
                <w:rtl/>
              </w:rPr>
              <w:t>10%</w:t>
            </w:r>
          </w:p>
        </w:tc>
        <w:tc>
          <w:tcPr>
            <w:tcW w:w="4328" w:type="dxa"/>
            <w:gridSpan w:val="2"/>
            <w:vAlign w:val="center"/>
          </w:tcPr>
          <w:p w:rsidR="00725610" w:rsidRDefault="00725610" w:rsidP="00FA1F91">
            <w:pPr>
              <w:jc w:val="both"/>
              <w:rPr>
                <w:rtl/>
              </w:rPr>
            </w:pPr>
            <w:r>
              <w:rPr>
                <w:rFonts w:hint="cs"/>
                <w:rtl/>
              </w:rPr>
              <w:t xml:space="preserve">על כל שנת ניסיון במתן השירותים מושא המכרז, בהיקף כספי שנתי של 2,000,000 ₪ (שני מיליון ש"ח), בה ביצע המציע היקף צילום של לפחות 5,000 קמ"ר, יקבל המציע 5 נק' עד </w:t>
            </w:r>
            <w:r>
              <w:rPr>
                <w:rFonts w:hint="cs"/>
                <w:rtl/>
              </w:rPr>
              <w:lastRenderedPageBreak/>
              <w:t>למקסימום של 10 נק' ברכיב זה.</w:t>
            </w:r>
          </w:p>
        </w:tc>
      </w:tr>
      <w:tr w:rsidR="00594DB8" w:rsidRPr="0010343D" w:rsidTr="00594DB8">
        <w:trPr>
          <w:trHeight w:val="262"/>
        </w:trPr>
        <w:tc>
          <w:tcPr>
            <w:tcW w:w="1014" w:type="dxa"/>
            <w:vMerge/>
            <w:vAlign w:val="center"/>
          </w:tcPr>
          <w:p w:rsidR="00594DB8" w:rsidRDefault="00594DB8" w:rsidP="003B69BF">
            <w:pPr>
              <w:jc w:val="center"/>
              <w:rPr>
                <w:rtl/>
              </w:rPr>
            </w:pPr>
          </w:p>
        </w:tc>
        <w:tc>
          <w:tcPr>
            <w:tcW w:w="1337" w:type="dxa"/>
            <w:vMerge w:val="restart"/>
            <w:vAlign w:val="center"/>
          </w:tcPr>
          <w:p w:rsidR="00594DB8" w:rsidRPr="0010343D" w:rsidRDefault="00594DB8" w:rsidP="003B69BF">
            <w:pPr>
              <w:jc w:val="center"/>
              <w:rPr>
                <w:rtl/>
              </w:rPr>
            </w:pPr>
            <w:r>
              <w:rPr>
                <w:rFonts w:hint="cs"/>
                <w:rtl/>
              </w:rPr>
              <w:t>יכולת מקצועית של המציע</w:t>
            </w:r>
          </w:p>
        </w:tc>
        <w:tc>
          <w:tcPr>
            <w:tcW w:w="1347" w:type="dxa"/>
            <w:vMerge w:val="restart"/>
            <w:vAlign w:val="center"/>
          </w:tcPr>
          <w:p w:rsidR="00594DB8" w:rsidRPr="0010343D" w:rsidRDefault="00594DB8" w:rsidP="003B69BF">
            <w:pPr>
              <w:jc w:val="center"/>
              <w:rPr>
                <w:rtl/>
              </w:rPr>
            </w:pPr>
            <w:r>
              <w:rPr>
                <w:rFonts w:hint="cs"/>
                <w:rtl/>
              </w:rPr>
              <w:t>10%</w:t>
            </w:r>
          </w:p>
        </w:tc>
        <w:tc>
          <w:tcPr>
            <w:tcW w:w="795" w:type="dxa"/>
            <w:vAlign w:val="center"/>
          </w:tcPr>
          <w:p w:rsidR="00594DB8" w:rsidRDefault="00594DB8" w:rsidP="003B69BF">
            <w:pPr>
              <w:jc w:val="both"/>
              <w:rPr>
                <w:rtl/>
              </w:rPr>
            </w:pPr>
            <w:r>
              <w:rPr>
                <w:rFonts w:hint="cs"/>
                <w:rtl/>
              </w:rPr>
              <w:t>7%</w:t>
            </w:r>
          </w:p>
        </w:tc>
        <w:tc>
          <w:tcPr>
            <w:tcW w:w="3533" w:type="dxa"/>
            <w:vAlign w:val="center"/>
          </w:tcPr>
          <w:p w:rsidR="00725610" w:rsidRDefault="00594DB8" w:rsidP="003B69BF">
            <w:pPr>
              <w:jc w:val="both"/>
              <w:rPr>
                <w:sz w:val="24"/>
                <w:rtl/>
              </w:rPr>
            </w:pPr>
            <w:r w:rsidRPr="00677FA5">
              <w:rPr>
                <w:rFonts w:hint="cs"/>
                <w:b/>
                <w:bCs/>
                <w:rtl/>
              </w:rPr>
              <w:t>איכות מצלמות</w:t>
            </w:r>
            <w:r>
              <w:rPr>
                <w:rFonts w:hint="cs"/>
                <w:rtl/>
              </w:rPr>
              <w:t xml:space="preserve"> </w:t>
            </w:r>
            <w:r>
              <w:rPr>
                <w:rtl/>
              </w:rPr>
              <w:t>–</w:t>
            </w:r>
            <w:r>
              <w:rPr>
                <w:rFonts w:hint="cs"/>
                <w:rtl/>
              </w:rPr>
              <w:t xml:space="preserve"> </w:t>
            </w:r>
            <w:r w:rsidR="00495EBF">
              <w:rPr>
                <w:rFonts w:hint="cs"/>
                <w:sz w:val="24"/>
                <w:rtl/>
              </w:rPr>
              <w:t>בבעלותו של ה</w:t>
            </w:r>
            <w:r>
              <w:rPr>
                <w:rFonts w:hint="cs"/>
                <w:sz w:val="24"/>
                <w:rtl/>
              </w:rPr>
              <w:t xml:space="preserve">מציע לפחות שתי (2) </w:t>
            </w:r>
            <w:r w:rsidRPr="00875653">
              <w:rPr>
                <w:rFonts w:hint="cs"/>
                <w:sz w:val="24"/>
                <w:rtl/>
              </w:rPr>
              <w:t>מצלמות או</w:t>
            </w:r>
            <w:r>
              <w:rPr>
                <w:rFonts w:hint="cs"/>
                <w:sz w:val="24"/>
                <w:rtl/>
              </w:rPr>
              <w:t>ו</w:t>
            </w:r>
            <w:r w:rsidRPr="00875653">
              <w:rPr>
                <w:rFonts w:hint="cs"/>
                <w:sz w:val="24"/>
                <w:rtl/>
              </w:rPr>
              <w:t>יר המאושר</w:t>
            </w:r>
            <w:r>
              <w:rPr>
                <w:rFonts w:hint="cs"/>
                <w:sz w:val="24"/>
                <w:rtl/>
              </w:rPr>
              <w:t>ו</w:t>
            </w:r>
            <w:r w:rsidRPr="00875653">
              <w:rPr>
                <w:rFonts w:hint="cs"/>
                <w:sz w:val="24"/>
                <w:rtl/>
              </w:rPr>
              <w:t>ת ע"י מפ"י, מצלמ</w:t>
            </w:r>
            <w:r>
              <w:rPr>
                <w:rFonts w:hint="cs"/>
                <w:sz w:val="24"/>
                <w:rtl/>
              </w:rPr>
              <w:t>ות</w:t>
            </w:r>
            <w:r w:rsidRPr="00875653">
              <w:rPr>
                <w:rFonts w:hint="cs"/>
                <w:sz w:val="24"/>
                <w:rtl/>
              </w:rPr>
              <w:t xml:space="preserve"> בעל</w:t>
            </w:r>
            <w:r>
              <w:rPr>
                <w:rFonts w:hint="cs"/>
                <w:sz w:val="24"/>
                <w:rtl/>
              </w:rPr>
              <w:t>ו</w:t>
            </w:r>
            <w:r w:rsidRPr="00875653">
              <w:rPr>
                <w:rFonts w:hint="cs"/>
                <w:sz w:val="24"/>
                <w:rtl/>
              </w:rPr>
              <w:t>ת יכולת צילום של 10 ס"מ לפיקסל על פי ה</w:t>
            </w:r>
            <w:r>
              <w:rPr>
                <w:rFonts w:hint="cs"/>
                <w:sz w:val="24"/>
                <w:rtl/>
              </w:rPr>
              <w:t>ת</w:t>
            </w:r>
            <w:r w:rsidRPr="00875653">
              <w:rPr>
                <w:rFonts w:hint="cs"/>
                <w:sz w:val="24"/>
                <w:rtl/>
              </w:rPr>
              <w:t xml:space="preserve">רשים של </w:t>
            </w:r>
            <w:proofErr w:type="spellStart"/>
            <w:r w:rsidRPr="00875653">
              <w:rPr>
                <w:rFonts w:hint="cs"/>
                <w:sz w:val="24"/>
                <w:rtl/>
              </w:rPr>
              <w:t>רת"א</w:t>
            </w:r>
            <w:proofErr w:type="spellEnd"/>
            <w:r w:rsidR="00725610">
              <w:rPr>
                <w:rFonts w:hint="cs"/>
                <w:sz w:val="24"/>
                <w:rtl/>
              </w:rPr>
              <w:t xml:space="preserve">, בעלות כאמור תזכה את המציע ב-5 </w:t>
            </w:r>
            <w:proofErr w:type="spellStart"/>
            <w:r w:rsidR="00725610">
              <w:rPr>
                <w:rFonts w:hint="cs"/>
                <w:sz w:val="24"/>
                <w:rtl/>
              </w:rPr>
              <w:t>נק</w:t>
            </w:r>
            <w:proofErr w:type="spellEnd"/>
            <w:r w:rsidR="00725610">
              <w:rPr>
                <w:rFonts w:hint="cs"/>
                <w:sz w:val="24"/>
                <w:rtl/>
              </w:rPr>
              <w:t>'.</w:t>
            </w:r>
          </w:p>
          <w:p w:rsidR="00594DB8" w:rsidRDefault="00725610" w:rsidP="00725610">
            <w:pPr>
              <w:jc w:val="both"/>
              <w:rPr>
                <w:rtl/>
              </w:rPr>
            </w:pPr>
            <w:r>
              <w:rPr>
                <w:rFonts w:hint="cs"/>
                <w:sz w:val="24"/>
                <w:rtl/>
              </w:rPr>
              <w:t xml:space="preserve">מציע שהמצלמות שבבעלותו כאמור הן בעלות </w:t>
            </w:r>
            <w:r w:rsidR="00594DB8" w:rsidRPr="00875653">
              <w:rPr>
                <w:rFonts w:hint="cs"/>
                <w:sz w:val="24"/>
                <w:rtl/>
              </w:rPr>
              <w:t>יכולת מרשה של 12</w:t>
            </w:r>
            <w:r w:rsidR="00594DB8">
              <w:rPr>
                <w:rFonts w:hint="cs"/>
                <w:sz w:val="24"/>
                <w:rtl/>
              </w:rPr>
              <w:t>,</w:t>
            </w:r>
            <w:r w:rsidR="00594DB8" w:rsidRPr="00875653">
              <w:rPr>
                <w:rFonts w:hint="cs"/>
                <w:sz w:val="24"/>
                <w:rtl/>
              </w:rPr>
              <w:t xml:space="preserve">000 </w:t>
            </w:r>
            <w:r w:rsidR="00594DB8" w:rsidRPr="00875653">
              <w:rPr>
                <w:rFonts w:hint="cs"/>
                <w:sz w:val="24"/>
              </w:rPr>
              <w:t>FEET</w:t>
            </w:r>
            <w:r w:rsidR="00594DB8" w:rsidRPr="00875653">
              <w:rPr>
                <w:rFonts w:hint="cs"/>
                <w:sz w:val="24"/>
                <w:rtl/>
              </w:rPr>
              <w:t xml:space="preserve"> בזמן מתח בטחוני</w:t>
            </w:r>
            <w:r>
              <w:rPr>
                <w:rFonts w:hint="cs"/>
                <w:sz w:val="24"/>
                <w:rtl/>
              </w:rPr>
              <w:t xml:space="preserve"> </w:t>
            </w:r>
            <w:r>
              <w:rPr>
                <w:sz w:val="24"/>
                <w:rtl/>
              </w:rPr>
              <w:t>–</w:t>
            </w:r>
            <w:r>
              <w:rPr>
                <w:rFonts w:hint="cs"/>
                <w:sz w:val="24"/>
                <w:rtl/>
              </w:rPr>
              <w:t xml:space="preserve"> יקבל 2 נק' נוספות.</w:t>
            </w:r>
          </w:p>
        </w:tc>
      </w:tr>
      <w:tr w:rsidR="00594DB8" w:rsidRPr="0010343D" w:rsidTr="00594DB8">
        <w:trPr>
          <w:trHeight w:val="262"/>
        </w:trPr>
        <w:tc>
          <w:tcPr>
            <w:tcW w:w="1014" w:type="dxa"/>
            <w:vMerge/>
            <w:vAlign w:val="center"/>
          </w:tcPr>
          <w:p w:rsidR="00594DB8" w:rsidRDefault="00594DB8" w:rsidP="003B69BF">
            <w:pPr>
              <w:jc w:val="center"/>
              <w:rPr>
                <w:rtl/>
              </w:rPr>
            </w:pPr>
          </w:p>
        </w:tc>
        <w:tc>
          <w:tcPr>
            <w:tcW w:w="1337" w:type="dxa"/>
            <w:vMerge/>
            <w:vAlign w:val="center"/>
          </w:tcPr>
          <w:p w:rsidR="00594DB8" w:rsidRDefault="00594DB8" w:rsidP="003B69BF">
            <w:pPr>
              <w:jc w:val="center"/>
              <w:rPr>
                <w:rtl/>
              </w:rPr>
            </w:pPr>
          </w:p>
        </w:tc>
        <w:tc>
          <w:tcPr>
            <w:tcW w:w="1347" w:type="dxa"/>
            <w:vMerge/>
            <w:vAlign w:val="center"/>
          </w:tcPr>
          <w:p w:rsidR="00594DB8" w:rsidRDefault="00594DB8" w:rsidP="003B69BF">
            <w:pPr>
              <w:jc w:val="center"/>
              <w:rPr>
                <w:rtl/>
              </w:rPr>
            </w:pPr>
          </w:p>
        </w:tc>
        <w:tc>
          <w:tcPr>
            <w:tcW w:w="795" w:type="dxa"/>
            <w:vAlign w:val="center"/>
          </w:tcPr>
          <w:p w:rsidR="00594DB8" w:rsidRDefault="00594DB8" w:rsidP="003B69BF">
            <w:pPr>
              <w:jc w:val="both"/>
              <w:rPr>
                <w:rtl/>
              </w:rPr>
            </w:pPr>
            <w:r>
              <w:rPr>
                <w:rFonts w:hint="cs"/>
                <w:rtl/>
              </w:rPr>
              <w:t>2%</w:t>
            </w:r>
          </w:p>
        </w:tc>
        <w:tc>
          <w:tcPr>
            <w:tcW w:w="3533" w:type="dxa"/>
            <w:vAlign w:val="center"/>
          </w:tcPr>
          <w:p w:rsidR="00594DB8" w:rsidRDefault="00495EBF" w:rsidP="003B69BF">
            <w:pPr>
              <w:jc w:val="both"/>
              <w:rPr>
                <w:rtl/>
              </w:rPr>
            </w:pPr>
            <w:r w:rsidRPr="00677FA5">
              <w:rPr>
                <w:rFonts w:hint="cs"/>
                <w:b/>
                <w:bCs/>
                <w:rtl/>
              </w:rPr>
              <w:t>כלי טייס</w:t>
            </w:r>
            <w:r>
              <w:rPr>
                <w:rFonts w:hint="cs"/>
                <w:rtl/>
              </w:rPr>
              <w:t xml:space="preserve"> </w:t>
            </w:r>
            <w:r>
              <w:rPr>
                <w:rtl/>
              </w:rPr>
              <w:t>–</w:t>
            </w:r>
            <w:r>
              <w:rPr>
                <w:rFonts w:hint="cs"/>
                <w:rtl/>
              </w:rPr>
              <w:t xml:space="preserve"> המציע מחזיק בלפחות כלי טיס אחד, הנמצא בבעלותו.</w:t>
            </w:r>
          </w:p>
        </w:tc>
      </w:tr>
      <w:tr w:rsidR="00594DB8" w:rsidRPr="0010343D" w:rsidTr="00594DB8">
        <w:trPr>
          <w:trHeight w:val="262"/>
        </w:trPr>
        <w:tc>
          <w:tcPr>
            <w:tcW w:w="1014" w:type="dxa"/>
            <w:vMerge/>
            <w:vAlign w:val="center"/>
          </w:tcPr>
          <w:p w:rsidR="00594DB8" w:rsidRDefault="00594DB8" w:rsidP="003B69BF">
            <w:pPr>
              <w:jc w:val="center"/>
              <w:rPr>
                <w:rtl/>
              </w:rPr>
            </w:pPr>
          </w:p>
        </w:tc>
        <w:tc>
          <w:tcPr>
            <w:tcW w:w="1337" w:type="dxa"/>
            <w:vMerge/>
            <w:vAlign w:val="center"/>
          </w:tcPr>
          <w:p w:rsidR="00594DB8" w:rsidRDefault="00594DB8" w:rsidP="003B69BF">
            <w:pPr>
              <w:jc w:val="center"/>
              <w:rPr>
                <w:rtl/>
              </w:rPr>
            </w:pPr>
          </w:p>
        </w:tc>
        <w:tc>
          <w:tcPr>
            <w:tcW w:w="1347" w:type="dxa"/>
            <w:vMerge/>
            <w:vAlign w:val="center"/>
          </w:tcPr>
          <w:p w:rsidR="00594DB8" w:rsidRDefault="00594DB8" w:rsidP="003B69BF">
            <w:pPr>
              <w:jc w:val="center"/>
              <w:rPr>
                <w:rtl/>
              </w:rPr>
            </w:pPr>
          </w:p>
        </w:tc>
        <w:tc>
          <w:tcPr>
            <w:tcW w:w="795" w:type="dxa"/>
            <w:vAlign w:val="center"/>
          </w:tcPr>
          <w:p w:rsidR="00594DB8" w:rsidRDefault="00594DB8" w:rsidP="003B69BF">
            <w:pPr>
              <w:jc w:val="both"/>
              <w:rPr>
                <w:rtl/>
              </w:rPr>
            </w:pPr>
            <w:r>
              <w:rPr>
                <w:rFonts w:hint="cs"/>
                <w:rtl/>
              </w:rPr>
              <w:t>1%</w:t>
            </w:r>
          </w:p>
        </w:tc>
        <w:tc>
          <w:tcPr>
            <w:tcW w:w="3533" w:type="dxa"/>
            <w:vAlign w:val="center"/>
          </w:tcPr>
          <w:p w:rsidR="00594DB8" w:rsidRDefault="00495EBF" w:rsidP="003B69BF">
            <w:pPr>
              <w:jc w:val="both"/>
              <w:rPr>
                <w:rtl/>
              </w:rPr>
            </w:pPr>
            <w:r w:rsidRPr="00677FA5">
              <w:rPr>
                <w:rFonts w:hint="cs"/>
                <w:b/>
                <w:bCs/>
                <w:rtl/>
              </w:rPr>
              <w:t>שרתים לאחסון</w:t>
            </w:r>
            <w:r>
              <w:rPr>
                <w:rFonts w:hint="cs"/>
                <w:rtl/>
              </w:rPr>
              <w:t xml:space="preserve"> </w:t>
            </w:r>
            <w:r>
              <w:rPr>
                <w:rtl/>
              </w:rPr>
              <w:t>–</w:t>
            </w:r>
            <w:r>
              <w:rPr>
                <w:rFonts w:hint="cs"/>
                <w:rtl/>
              </w:rPr>
              <w:t xml:space="preserve"> בבעלות המציע שרתים לאחסון תוכנות לעיבוד הנתונים בנפח של לכל הפחות 100 </w:t>
            </w:r>
            <w:r>
              <w:rPr>
                <w:rFonts w:hint="cs"/>
              </w:rPr>
              <w:t>TB</w:t>
            </w:r>
            <w:r>
              <w:rPr>
                <w:rFonts w:hint="cs"/>
                <w:rtl/>
              </w:rPr>
              <w:t>.</w:t>
            </w:r>
          </w:p>
        </w:tc>
      </w:tr>
      <w:tr w:rsidR="00594DB8" w:rsidRPr="0010343D" w:rsidTr="00594DB8">
        <w:trPr>
          <w:trHeight w:val="92"/>
        </w:trPr>
        <w:tc>
          <w:tcPr>
            <w:tcW w:w="1014" w:type="dxa"/>
            <w:vMerge/>
            <w:vAlign w:val="center"/>
          </w:tcPr>
          <w:p w:rsidR="00594DB8" w:rsidRDefault="00594DB8" w:rsidP="003B69BF">
            <w:pPr>
              <w:jc w:val="center"/>
              <w:rPr>
                <w:rtl/>
              </w:rPr>
            </w:pPr>
          </w:p>
        </w:tc>
        <w:tc>
          <w:tcPr>
            <w:tcW w:w="1337" w:type="dxa"/>
            <w:vAlign w:val="center"/>
          </w:tcPr>
          <w:p w:rsidR="00594DB8" w:rsidRPr="0010343D" w:rsidRDefault="00594DB8" w:rsidP="003B69BF">
            <w:pPr>
              <w:jc w:val="center"/>
              <w:rPr>
                <w:rtl/>
              </w:rPr>
            </w:pPr>
            <w:r>
              <w:rPr>
                <w:rFonts w:hint="cs"/>
                <w:rtl/>
              </w:rPr>
              <w:t>המלצות</w:t>
            </w:r>
          </w:p>
        </w:tc>
        <w:tc>
          <w:tcPr>
            <w:tcW w:w="1347" w:type="dxa"/>
            <w:vAlign w:val="center"/>
          </w:tcPr>
          <w:p w:rsidR="00594DB8" w:rsidRPr="0010343D" w:rsidRDefault="00594DB8" w:rsidP="003B69BF">
            <w:pPr>
              <w:jc w:val="center"/>
              <w:rPr>
                <w:rtl/>
              </w:rPr>
            </w:pPr>
            <w:r>
              <w:rPr>
                <w:rFonts w:hint="cs"/>
                <w:rtl/>
              </w:rPr>
              <w:t>15%</w:t>
            </w:r>
          </w:p>
        </w:tc>
        <w:tc>
          <w:tcPr>
            <w:tcW w:w="4328" w:type="dxa"/>
            <w:gridSpan w:val="2"/>
            <w:vAlign w:val="center"/>
          </w:tcPr>
          <w:p w:rsidR="00072BC2" w:rsidRDefault="00EB6D3A" w:rsidP="003B69BF">
            <w:pPr>
              <w:jc w:val="both"/>
              <w:rPr>
                <w:rtl/>
              </w:rPr>
            </w:pPr>
            <w:r>
              <w:rPr>
                <w:rFonts w:hint="cs"/>
                <w:rtl/>
              </w:rPr>
              <w:t xml:space="preserve">על המציע לצרף להצעתו המלצות חיוביות מלקוחות קודמים שהינם רשויות ציבוריות (משרדי ממשלה, שלטון מקומי, יחידות סמך ותאגידים סטטוטוריים). </w:t>
            </w:r>
          </w:p>
          <w:p w:rsidR="00072BC2" w:rsidRDefault="00072BC2" w:rsidP="003B69BF">
            <w:pPr>
              <w:jc w:val="both"/>
              <w:rPr>
                <w:rtl/>
              </w:rPr>
            </w:pPr>
          </w:p>
          <w:p w:rsidR="00072BC2" w:rsidRDefault="00072BC2" w:rsidP="00641FEA">
            <w:pPr>
              <w:jc w:val="both"/>
              <w:rPr>
                <w:rtl/>
              </w:rPr>
            </w:pPr>
            <w:r>
              <w:rPr>
                <w:rFonts w:hint="cs"/>
                <w:rtl/>
              </w:rPr>
              <w:t xml:space="preserve">כל המלצה תנוקד בציון של </w:t>
            </w:r>
            <w:r w:rsidR="00EB6D3A">
              <w:rPr>
                <w:rFonts w:hint="cs"/>
                <w:rtl/>
              </w:rPr>
              <w:t xml:space="preserve">עד ל-3 </w:t>
            </w:r>
            <w:proofErr w:type="spellStart"/>
            <w:r w:rsidR="00EB6D3A">
              <w:rPr>
                <w:rFonts w:hint="cs"/>
                <w:rtl/>
              </w:rPr>
              <w:t>נק</w:t>
            </w:r>
            <w:proofErr w:type="spellEnd"/>
            <w:r w:rsidR="00EB6D3A">
              <w:rPr>
                <w:rFonts w:hint="cs"/>
                <w:rtl/>
              </w:rPr>
              <w:t xml:space="preserve">', בכפוף לשיקול דעתו של </w:t>
            </w:r>
            <w:proofErr w:type="spellStart"/>
            <w:r w:rsidR="00EB6D3A">
              <w:rPr>
                <w:rFonts w:hint="cs"/>
                <w:rtl/>
              </w:rPr>
              <w:t>המינהל</w:t>
            </w:r>
            <w:proofErr w:type="spellEnd"/>
            <w:r w:rsidR="00EB6D3A">
              <w:rPr>
                <w:rFonts w:hint="cs"/>
                <w:rtl/>
              </w:rPr>
              <w:t xml:space="preserve"> האזרחי. </w:t>
            </w:r>
          </w:p>
          <w:p w:rsidR="00594DB8" w:rsidRDefault="00EB6D3A" w:rsidP="00641FEA">
            <w:pPr>
              <w:jc w:val="both"/>
              <w:rPr>
                <w:rtl/>
              </w:rPr>
            </w:pPr>
            <w:r>
              <w:rPr>
                <w:rFonts w:hint="cs"/>
                <w:rtl/>
              </w:rPr>
              <w:t xml:space="preserve">על המציע לציין ביחס להמלצות (ככל שהדבר לא מפורט בהמלצה עצמה), מה טיב השירותים שהוענקו ללקוח ובגינם הוענקה ההמלצה. יוענק יתרון בניקוד ההמלצות להמלצות שהוענקו בקשר עם פרויקטים שהיקפם הכספי לא פחת מסכום של 150,000 ₪. </w:t>
            </w:r>
          </w:p>
          <w:p w:rsidR="00EB6D3A" w:rsidRDefault="00EB6D3A" w:rsidP="003B69BF">
            <w:pPr>
              <w:jc w:val="both"/>
              <w:rPr>
                <w:rtl/>
              </w:rPr>
            </w:pPr>
          </w:p>
          <w:p w:rsidR="00EB6D3A" w:rsidRPr="00EB6D3A" w:rsidRDefault="00EB6D3A" w:rsidP="00725610">
            <w:pPr>
              <w:jc w:val="both"/>
              <w:rPr>
                <w:rtl/>
              </w:rPr>
            </w:pPr>
            <w:r>
              <w:rPr>
                <w:rFonts w:hint="cs"/>
                <w:rtl/>
              </w:rPr>
              <w:t xml:space="preserve">חלף ההמלצות או נוסף עליהן, המציעים רשאים לצרף להצעתם </w:t>
            </w:r>
            <w:r>
              <w:rPr>
                <w:rFonts w:hint="cs"/>
                <w:u w:val="single"/>
                <w:rtl/>
              </w:rPr>
              <w:t>רשימת ממליצים</w:t>
            </w:r>
            <w:r>
              <w:rPr>
                <w:rFonts w:hint="cs"/>
                <w:rtl/>
              </w:rPr>
              <w:t xml:space="preserve"> שהינם רשויות ציבוריות כאמור לעיל, בתוספת פירוט בדבר טיב והיקף השירותים שהוענקו לאותם ממליצים, ופרטי יצירת קשר עדכניים. </w:t>
            </w:r>
          </w:p>
        </w:tc>
      </w:tr>
      <w:tr w:rsidR="00594DB8" w:rsidRPr="0010343D" w:rsidTr="00594DB8">
        <w:trPr>
          <w:trHeight w:val="92"/>
        </w:trPr>
        <w:tc>
          <w:tcPr>
            <w:tcW w:w="1014" w:type="dxa"/>
            <w:vMerge/>
            <w:vAlign w:val="center"/>
          </w:tcPr>
          <w:p w:rsidR="00594DB8" w:rsidRDefault="00594DB8" w:rsidP="003B69BF">
            <w:pPr>
              <w:jc w:val="center"/>
              <w:rPr>
                <w:rtl/>
              </w:rPr>
            </w:pPr>
          </w:p>
        </w:tc>
        <w:tc>
          <w:tcPr>
            <w:tcW w:w="1337" w:type="dxa"/>
            <w:vAlign w:val="center"/>
          </w:tcPr>
          <w:p w:rsidR="00594DB8" w:rsidRPr="0010343D" w:rsidRDefault="00594DB8" w:rsidP="003B69BF">
            <w:pPr>
              <w:jc w:val="center"/>
              <w:rPr>
                <w:rtl/>
              </w:rPr>
            </w:pPr>
            <w:r>
              <w:rPr>
                <w:rFonts w:hint="cs"/>
                <w:rtl/>
              </w:rPr>
              <w:t>התרשמות אישית</w:t>
            </w:r>
          </w:p>
        </w:tc>
        <w:tc>
          <w:tcPr>
            <w:tcW w:w="1347" w:type="dxa"/>
            <w:vAlign w:val="center"/>
          </w:tcPr>
          <w:p w:rsidR="00594DB8" w:rsidRPr="0010343D" w:rsidRDefault="00594DB8" w:rsidP="003B69BF">
            <w:pPr>
              <w:jc w:val="center"/>
              <w:rPr>
                <w:rtl/>
              </w:rPr>
            </w:pPr>
            <w:r>
              <w:rPr>
                <w:rFonts w:hint="cs"/>
                <w:rtl/>
              </w:rPr>
              <w:t>5%</w:t>
            </w:r>
          </w:p>
        </w:tc>
        <w:tc>
          <w:tcPr>
            <w:tcW w:w="4328" w:type="dxa"/>
            <w:gridSpan w:val="2"/>
            <w:vAlign w:val="center"/>
          </w:tcPr>
          <w:p w:rsidR="00594DB8" w:rsidRDefault="00495EBF" w:rsidP="003B69BF">
            <w:pPr>
              <w:jc w:val="both"/>
              <w:rPr>
                <w:rtl/>
              </w:rPr>
            </w:pPr>
            <w:r>
              <w:rPr>
                <w:rFonts w:hint="cs"/>
                <w:rtl/>
              </w:rPr>
              <w:t xml:space="preserve">התרשמות כללית </w:t>
            </w:r>
            <w:proofErr w:type="spellStart"/>
            <w:r>
              <w:rPr>
                <w:rFonts w:hint="cs"/>
                <w:rtl/>
              </w:rPr>
              <w:t>מהמציע</w:t>
            </w:r>
            <w:proofErr w:type="spellEnd"/>
            <w:r>
              <w:rPr>
                <w:rFonts w:hint="cs"/>
                <w:rtl/>
              </w:rPr>
              <w:t xml:space="preserve"> ביחס ליכולותיו המקצועיות והבינאישיות, לרבות על בסיס סיור שייערך </w:t>
            </w:r>
            <w:proofErr w:type="spellStart"/>
            <w:r>
              <w:rPr>
                <w:rFonts w:hint="cs"/>
                <w:rtl/>
              </w:rPr>
              <w:t>למינהל</w:t>
            </w:r>
            <w:proofErr w:type="spellEnd"/>
            <w:r>
              <w:rPr>
                <w:rFonts w:hint="cs"/>
                <w:rtl/>
              </w:rPr>
              <w:t xml:space="preserve"> במשרדי המציע.</w:t>
            </w:r>
          </w:p>
        </w:tc>
      </w:tr>
    </w:tbl>
    <w:p w:rsidR="00A55863" w:rsidRPr="003B69BF" w:rsidRDefault="00A55863" w:rsidP="00875653">
      <w:pPr>
        <w:pStyle w:val="ab"/>
        <w:spacing w:line="240" w:lineRule="auto"/>
        <w:ind w:left="1440"/>
        <w:rPr>
          <w:sz w:val="24"/>
          <w:u w:val="single"/>
        </w:rPr>
      </w:pPr>
    </w:p>
    <w:p w:rsidR="00A55863" w:rsidRPr="00875653" w:rsidRDefault="00A55863" w:rsidP="00644A16">
      <w:pPr>
        <w:pStyle w:val="Normal4"/>
        <w:numPr>
          <w:ilvl w:val="0"/>
          <w:numId w:val="9"/>
        </w:numPr>
        <w:tabs>
          <w:tab w:val="left" w:pos="5983"/>
        </w:tabs>
        <w:spacing w:before="0" w:after="0"/>
        <w:rPr>
          <w:sz w:val="24"/>
          <w:rtl/>
        </w:rPr>
      </w:pPr>
      <w:r w:rsidRPr="00875653">
        <w:rPr>
          <w:rFonts w:hint="cs"/>
          <w:sz w:val="24"/>
          <w:rtl/>
        </w:rPr>
        <w:t xml:space="preserve">המציע מתבקש </w:t>
      </w:r>
      <w:r w:rsidRPr="00875653">
        <w:rPr>
          <w:rFonts w:hint="cs"/>
          <w:b/>
          <w:bCs/>
          <w:sz w:val="24"/>
          <w:rtl/>
        </w:rPr>
        <w:t>לצרף להצעתו את המסמכים הרלוונטיים המוכיחים</w:t>
      </w:r>
      <w:r w:rsidRPr="00875653">
        <w:rPr>
          <w:rFonts w:hint="cs"/>
          <w:sz w:val="24"/>
          <w:rtl/>
        </w:rPr>
        <w:t xml:space="preserve"> את יכולתו לבצע את העבודות</w:t>
      </w:r>
      <w:r w:rsidR="008A09C0">
        <w:rPr>
          <w:rFonts w:hint="cs"/>
          <w:sz w:val="24"/>
          <w:rtl/>
        </w:rPr>
        <w:t xml:space="preserve"> וכן אסמכתאות לתמיכה בניסיונו או בעמידתו באמות המידה לבחירת הזוכה כמפורט לעיל</w:t>
      </w:r>
      <w:r w:rsidRPr="00875653">
        <w:rPr>
          <w:rFonts w:hint="cs"/>
          <w:sz w:val="24"/>
          <w:rtl/>
        </w:rPr>
        <w:t>. מובהר, כי המנהל יהיה רשאי, אך לא חייב, לדרוש השלמת המסמכים, לשם הערכת הצעתו של המציע.</w:t>
      </w:r>
    </w:p>
    <w:p w:rsidR="00725610" w:rsidRDefault="00725610" w:rsidP="00644A16">
      <w:pPr>
        <w:numPr>
          <w:ilvl w:val="0"/>
          <w:numId w:val="9"/>
        </w:numPr>
        <w:jc w:val="both"/>
        <w:rPr>
          <w:sz w:val="24"/>
        </w:rPr>
      </w:pPr>
      <w:r w:rsidRPr="00725610">
        <w:rPr>
          <w:rFonts w:hint="cs"/>
          <w:b/>
          <w:bCs/>
          <w:sz w:val="24"/>
          <w:rtl/>
        </w:rPr>
        <w:t xml:space="preserve">על אף האמור בכל מקום במכרז, הצעתו של מציע שלא יקבל ציון של לפחות 30% ברכיב האיכות באמות המידה לבחירת הזוכה </w:t>
      </w:r>
      <w:r w:rsidRPr="00725610">
        <w:rPr>
          <w:b/>
          <w:bCs/>
          <w:sz w:val="24"/>
          <w:rtl/>
        </w:rPr>
        <w:t>–</w:t>
      </w:r>
      <w:r w:rsidRPr="00725610">
        <w:rPr>
          <w:rFonts w:hint="cs"/>
          <w:b/>
          <w:bCs/>
          <w:sz w:val="24"/>
          <w:rtl/>
        </w:rPr>
        <w:t xml:space="preserve"> תפסל, בכפוף לשיקול דעתה הבלעדי של ועדת המכרזים של </w:t>
      </w:r>
      <w:proofErr w:type="spellStart"/>
      <w:r w:rsidRPr="00725610">
        <w:rPr>
          <w:rFonts w:hint="cs"/>
          <w:b/>
          <w:bCs/>
          <w:sz w:val="24"/>
          <w:rtl/>
        </w:rPr>
        <w:t>המינהל</w:t>
      </w:r>
      <w:proofErr w:type="spellEnd"/>
      <w:r w:rsidRPr="00725610">
        <w:rPr>
          <w:rFonts w:hint="cs"/>
          <w:b/>
          <w:bCs/>
          <w:sz w:val="24"/>
          <w:rtl/>
        </w:rPr>
        <w:t xml:space="preserve"> האזרחי. במקרה שבו יוגשו עד ל-2 הצעות, יעמוד ציון הסף האמור על 25%</w:t>
      </w:r>
      <w:r>
        <w:rPr>
          <w:rFonts w:hint="cs"/>
          <w:sz w:val="24"/>
          <w:rtl/>
        </w:rPr>
        <w:t xml:space="preserve">. </w:t>
      </w:r>
    </w:p>
    <w:p w:rsidR="00A55863" w:rsidRPr="00875653" w:rsidRDefault="00A55863" w:rsidP="00644A16">
      <w:pPr>
        <w:numPr>
          <w:ilvl w:val="0"/>
          <w:numId w:val="9"/>
        </w:numPr>
        <w:jc w:val="both"/>
        <w:rPr>
          <w:sz w:val="24"/>
        </w:rPr>
      </w:pPr>
      <w:r w:rsidRPr="00875653">
        <w:rPr>
          <w:sz w:val="24"/>
          <w:rtl/>
        </w:rPr>
        <w:t xml:space="preserve">אין באמור לעיל כדי לגרוע מכלליות שיקוליו של </w:t>
      </w:r>
      <w:proofErr w:type="spellStart"/>
      <w:r w:rsidRPr="00875653">
        <w:rPr>
          <w:sz w:val="24"/>
          <w:rtl/>
        </w:rPr>
        <w:t>המינהל</w:t>
      </w:r>
      <w:proofErr w:type="spellEnd"/>
      <w:r w:rsidRPr="00875653">
        <w:rPr>
          <w:sz w:val="24"/>
          <w:rtl/>
        </w:rPr>
        <w:t xml:space="preserve"> האזרחי.</w:t>
      </w:r>
    </w:p>
    <w:p w:rsidR="00A55863" w:rsidRPr="00875653" w:rsidRDefault="00A55863" w:rsidP="00644A16">
      <w:pPr>
        <w:pStyle w:val="ab"/>
        <w:numPr>
          <w:ilvl w:val="0"/>
          <w:numId w:val="9"/>
        </w:numPr>
        <w:spacing w:line="240" w:lineRule="auto"/>
        <w:rPr>
          <w:sz w:val="24"/>
        </w:rPr>
      </w:pPr>
      <w:proofErr w:type="spellStart"/>
      <w:r w:rsidRPr="00875653">
        <w:rPr>
          <w:sz w:val="24"/>
          <w:rtl/>
        </w:rPr>
        <w:t>המינהל</w:t>
      </w:r>
      <w:proofErr w:type="spellEnd"/>
      <w:r w:rsidRPr="00875653">
        <w:rPr>
          <w:sz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rsidR="00A55863" w:rsidRDefault="00A55863" w:rsidP="00644A16">
      <w:pPr>
        <w:numPr>
          <w:ilvl w:val="0"/>
          <w:numId w:val="9"/>
        </w:numPr>
        <w:jc w:val="both"/>
        <w:rPr>
          <w:rFonts w:hint="cs"/>
          <w:sz w:val="24"/>
        </w:rPr>
      </w:pPr>
      <w:r w:rsidRPr="00875653">
        <w:rPr>
          <w:rFonts w:hint="cs"/>
          <w:sz w:val="24"/>
          <w:rtl/>
        </w:rPr>
        <w:t>כמו כן, יהיה 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34087B" w:rsidRDefault="0034087B" w:rsidP="0034087B">
      <w:pPr>
        <w:ind w:left="720"/>
        <w:jc w:val="both"/>
        <w:rPr>
          <w:rFonts w:hint="cs"/>
          <w:sz w:val="24"/>
          <w:rtl/>
        </w:rPr>
      </w:pPr>
    </w:p>
    <w:p w:rsidR="0034087B" w:rsidRDefault="0034087B" w:rsidP="0034087B">
      <w:pPr>
        <w:ind w:left="720"/>
        <w:jc w:val="both"/>
        <w:rPr>
          <w:rFonts w:hint="cs"/>
          <w:sz w:val="24"/>
          <w:rtl/>
        </w:rPr>
      </w:pPr>
    </w:p>
    <w:p w:rsidR="0034087B" w:rsidRPr="00875653" w:rsidRDefault="0034087B" w:rsidP="0034087B">
      <w:pPr>
        <w:ind w:left="720"/>
        <w:jc w:val="both"/>
        <w:rPr>
          <w:sz w:val="24"/>
          <w:rtl/>
        </w:rPr>
      </w:pPr>
    </w:p>
    <w:p w:rsidR="00A55863" w:rsidRPr="00875653" w:rsidRDefault="00A55863" w:rsidP="00875653">
      <w:pPr>
        <w:ind w:left="720"/>
        <w:jc w:val="both"/>
        <w:outlineLvl w:val="0"/>
        <w:rPr>
          <w:b/>
          <w:bCs/>
          <w:sz w:val="24"/>
          <w:u w:val="single"/>
          <w:rtl/>
        </w:rPr>
      </w:pPr>
    </w:p>
    <w:p w:rsidR="00A55863" w:rsidRPr="00875653" w:rsidRDefault="00A55863" w:rsidP="00875653">
      <w:pPr>
        <w:jc w:val="both"/>
        <w:outlineLvl w:val="0"/>
        <w:rPr>
          <w:b/>
          <w:bCs/>
          <w:sz w:val="24"/>
          <w:u w:val="single"/>
          <w:rtl/>
        </w:rPr>
      </w:pPr>
      <w:r w:rsidRPr="00875653">
        <w:rPr>
          <w:rFonts w:hint="cs"/>
          <w:b/>
          <w:bCs/>
          <w:sz w:val="24"/>
          <w:u w:val="single"/>
          <w:rtl/>
        </w:rPr>
        <w:lastRenderedPageBreak/>
        <w:t>ה. ערבות</w:t>
      </w:r>
    </w:p>
    <w:p w:rsidR="00A55863" w:rsidRPr="00875653" w:rsidRDefault="00A55863" w:rsidP="00875653">
      <w:pPr>
        <w:pStyle w:val="Normal4"/>
        <w:spacing w:before="0" w:after="0"/>
        <w:ind w:left="0"/>
        <w:rPr>
          <w:sz w:val="24"/>
          <w:rtl/>
        </w:rPr>
      </w:pPr>
    </w:p>
    <w:p w:rsidR="00A55863" w:rsidRPr="00875653" w:rsidRDefault="00A55863" w:rsidP="00C737EC">
      <w:pPr>
        <w:pStyle w:val="ae"/>
        <w:numPr>
          <w:ilvl w:val="0"/>
          <w:numId w:val="9"/>
        </w:numPr>
        <w:jc w:val="both"/>
        <w:rPr>
          <w:sz w:val="24"/>
        </w:rPr>
      </w:pPr>
      <w:r w:rsidRPr="00875653">
        <w:rPr>
          <w:sz w:val="24"/>
          <w:rtl/>
        </w:rPr>
        <w:t>על המציע לצרף ערבות בנקאית בלתי-מותנית</w:t>
      </w:r>
      <w:r w:rsidRPr="00875653">
        <w:rPr>
          <w:rFonts w:hint="cs"/>
          <w:sz w:val="24"/>
          <w:rtl/>
        </w:rPr>
        <w:t xml:space="preserve"> או </w:t>
      </w:r>
      <w:r w:rsidR="00EA7CD1">
        <w:rPr>
          <w:rFonts w:hint="cs"/>
          <w:sz w:val="24"/>
          <w:rtl/>
        </w:rPr>
        <w:t>ערבות חברת ביטוח</w:t>
      </w:r>
      <w:r w:rsidRPr="00875653">
        <w:rPr>
          <w:rFonts w:hint="cs"/>
          <w:sz w:val="24"/>
          <w:rtl/>
        </w:rPr>
        <w:t>,</w:t>
      </w:r>
      <w:r w:rsidRPr="00875653">
        <w:rPr>
          <w:sz w:val="24"/>
          <w:rtl/>
        </w:rPr>
        <w:t xml:space="preserve"> בשיעור של </w:t>
      </w:r>
      <w:r w:rsidR="00C737EC">
        <w:rPr>
          <w:rFonts w:hint="cs"/>
          <w:sz w:val="24"/>
          <w:rtl/>
        </w:rPr>
        <w:t>2</w:t>
      </w:r>
      <w:r w:rsidRPr="00875653">
        <w:rPr>
          <w:rFonts w:hint="cs"/>
          <w:sz w:val="24"/>
          <w:rtl/>
        </w:rPr>
        <w:t xml:space="preserve">0,000 ₪ </w:t>
      </w:r>
      <w:r w:rsidRPr="00875653">
        <w:rPr>
          <w:sz w:val="24"/>
          <w:rtl/>
        </w:rPr>
        <w:t>(</w:t>
      </w:r>
      <w:r w:rsidRPr="00875653">
        <w:rPr>
          <w:rFonts w:hint="cs"/>
          <w:sz w:val="24"/>
          <w:rtl/>
        </w:rPr>
        <w:t>שלושים אלף ש"ח</w:t>
      </w:r>
      <w:r w:rsidRPr="00875653">
        <w:rPr>
          <w:sz w:val="24"/>
          <w:rtl/>
        </w:rPr>
        <w:t>), שתהיה בתוקף למשך 60 יום</w:t>
      </w:r>
      <w:r w:rsidRPr="00875653">
        <w:rPr>
          <w:rFonts w:hint="cs"/>
          <w:sz w:val="24"/>
          <w:rtl/>
        </w:rPr>
        <w:t xml:space="preserve"> </w:t>
      </w:r>
      <w:r w:rsidRPr="00875653">
        <w:rPr>
          <w:sz w:val="24"/>
          <w:rtl/>
        </w:rPr>
        <w:t xml:space="preserve">מן המועד האחרון להגשת ההצעות למכרז (קרי </w:t>
      </w:r>
      <w:r w:rsidRPr="00C737EC">
        <w:rPr>
          <w:sz w:val="24"/>
          <w:rtl/>
        </w:rPr>
        <w:t>עד תאריך</w:t>
      </w:r>
      <w:r w:rsidRPr="00C737EC">
        <w:rPr>
          <w:rFonts w:hint="cs"/>
          <w:sz w:val="24"/>
          <w:rtl/>
        </w:rPr>
        <w:t xml:space="preserve"> </w:t>
      </w:r>
      <w:r w:rsidR="00D1475E" w:rsidRPr="00C737EC">
        <w:rPr>
          <w:rFonts w:hint="cs"/>
          <w:sz w:val="24"/>
          <w:rtl/>
        </w:rPr>
        <w:t>01/</w:t>
      </w:r>
      <w:r w:rsidR="00C737EC" w:rsidRPr="00C737EC">
        <w:rPr>
          <w:rFonts w:hint="cs"/>
          <w:sz w:val="24"/>
          <w:rtl/>
        </w:rPr>
        <w:t>07</w:t>
      </w:r>
      <w:r w:rsidR="00D1475E" w:rsidRPr="00C737EC">
        <w:rPr>
          <w:rFonts w:hint="cs"/>
          <w:sz w:val="24"/>
          <w:rtl/>
        </w:rPr>
        <w:t>/2018</w:t>
      </w:r>
      <w:r w:rsidRPr="00C737EC">
        <w:rPr>
          <w:rFonts w:hint="cs"/>
          <w:sz w:val="24"/>
          <w:rtl/>
        </w:rPr>
        <w:t>)</w:t>
      </w:r>
      <w:r w:rsidRPr="00C737EC">
        <w:rPr>
          <w:sz w:val="24"/>
          <w:rtl/>
        </w:rPr>
        <w:t xml:space="preserve">. הערבות תוחזר למציע אשר הצעתו לא תתקבל על ידי המנהל עד 60 יום מן </w:t>
      </w:r>
      <w:r w:rsidRPr="00875653">
        <w:rPr>
          <w:sz w:val="24"/>
          <w:rtl/>
        </w:rPr>
        <w:t>המועד האחרון להגשת הצעות, ולמציע אשר הצעתו נתקבלה - בעת החתימה על ההסכם והמצאת ערבות בהתאם לתנאי ההסכם.</w:t>
      </w:r>
      <w:r w:rsidRPr="00875653">
        <w:rPr>
          <w:rFonts w:hint="cs"/>
          <w:sz w:val="24"/>
        </w:rPr>
        <w:t xml:space="preserve"> </w:t>
      </w:r>
      <w:r w:rsidRPr="00875653">
        <w:rPr>
          <w:rFonts w:hint="cs"/>
          <w:sz w:val="24"/>
          <w:rtl/>
        </w:rPr>
        <w:t>בערבות יצוין במפורש מס' המכרז.</w:t>
      </w:r>
    </w:p>
    <w:p w:rsidR="00A55863" w:rsidRPr="00875653" w:rsidRDefault="00A55863" w:rsidP="00644A16">
      <w:pPr>
        <w:pStyle w:val="ab"/>
        <w:numPr>
          <w:ilvl w:val="0"/>
          <w:numId w:val="9"/>
        </w:numPr>
        <w:spacing w:line="240" w:lineRule="auto"/>
        <w:rPr>
          <w:sz w:val="24"/>
          <w:rtl/>
        </w:rPr>
      </w:pPr>
      <w:r w:rsidRPr="00875653">
        <w:rPr>
          <w:rFonts w:hint="cs"/>
          <w:b/>
          <w:bCs/>
          <w:sz w:val="24"/>
          <w:rtl/>
        </w:rPr>
        <w:t>כתב הערבות יהיה בנוסח של טופס מדף 3043 "כתב ערבות" (מצ"ב למסמכי המכרז) בלבד. המנהל שומר את הזכות שלא לדון בהצעות, בעלות ערבויות בנוסח אחר</w:t>
      </w:r>
      <w:r w:rsidRPr="00875653">
        <w:rPr>
          <w:rFonts w:hint="cs"/>
          <w:sz w:val="24"/>
          <w:rtl/>
        </w:rPr>
        <w:t>.</w:t>
      </w:r>
    </w:p>
    <w:p w:rsidR="00A55863" w:rsidRPr="00875653" w:rsidRDefault="00A55863" w:rsidP="00644A16">
      <w:pPr>
        <w:pStyle w:val="ab"/>
        <w:numPr>
          <w:ilvl w:val="0"/>
          <w:numId w:val="9"/>
        </w:numPr>
        <w:spacing w:line="240" w:lineRule="auto"/>
        <w:rPr>
          <w:sz w:val="24"/>
          <w:rtl/>
        </w:rPr>
      </w:pPr>
      <w:r w:rsidRPr="00875653">
        <w:rPr>
          <w:sz w:val="24"/>
          <w:rtl/>
        </w:rPr>
        <w:t xml:space="preserve">מבלי לגרוע מכל סעד אחר הנתון </w:t>
      </w:r>
      <w:proofErr w:type="spellStart"/>
      <w:r w:rsidRPr="00875653">
        <w:rPr>
          <w:sz w:val="24"/>
          <w:rtl/>
        </w:rPr>
        <w:t>למינהל</w:t>
      </w:r>
      <w:proofErr w:type="spellEnd"/>
      <w:r w:rsidRPr="00875653">
        <w:rPr>
          <w:sz w:val="24"/>
          <w:rtl/>
        </w:rPr>
        <w:t xml:space="preserve"> האזרחי בכל דין, תהא הצעת המציע בטלה והערבות שמסר תחולט במלואה כפיצויים מוסכמים בכל אחד מן המקרים הבאים:</w:t>
      </w:r>
    </w:p>
    <w:p w:rsidR="00A55863" w:rsidRPr="00875653" w:rsidRDefault="00A55863" w:rsidP="00644A16">
      <w:pPr>
        <w:pStyle w:val="ab"/>
        <w:numPr>
          <w:ilvl w:val="0"/>
          <w:numId w:val="6"/>
        </w:numPr>
        <w:tabs>
          <w:tab w:val="clear" w:pos="1800"/>
          <w:tab w:val="num" w:pos="1560"/>
          <w:tab w:val="left" w:pos="1702"/>
        </w:tabs>
        <w:spacing w:line="240" w:lineRule="auto"/>
        <w:ind w:left="1560" w:hanging="567"/>
        <w:rPr>
          <w:sz w:val="24"/>
        </w:rPr>
      </w:pPr>
      <w:r w:rsidRPr="00875653">
        <w:rPr>
          <w:sz w:val="24"/>
          <w:rtl/>
        </w:rPr>
        <w:t>אם חזר בו מציע מהצעתו או מכל חלק ממנה בכל צורה שהיא;</w:t>
      </w:r>
    </w:p>
    <w:p w:rsidR="00A55863" w:rsidRPr="00875653" w:rsidRDefault="00A55863" w:rsidP="00644A16">
      <w:pPr>
        <w:pStyle w:val="ab"/>
        <w:numPr>
          <w:ilvl w:val="0"/>
          <w:numId w:val="6"/>
        </w:numPr>
        <w:tabs>
          <w:tab w:val="clear" w:pos="1800"/>
          <w:tab w:val="num" w:pos="1560"/>
          <w:tab w:val="left" w:pos="1702"/>
          <w:tab w:val="num" w:pos="1830"/>
        </w:tabs>
        <w:spacing w:line="240" w:lineRule="auto"/>
        <w:ind w:left="1560" w:hanging="567"/>
        <w:rPr>
          <w:sz w:val="24"/>
        </w:rPr>
      </w:pPr>
      <w:r w:rsidRPr="00875653">
        <w:rPr>
          <w:sz w:val="24"/>
          <w:rtl/>
        </w:rPr>
        <w:t>אם סרב מציע למלא את התחייבויותיו בהתאם להצעה או בהתאם לתנאי המכרז;</w:t>
      </w:r>
    </w:p>
    <w:p w:rsidR="00A55863" w:rsidRPr="00875653" w:rsidRDefault="00A55863" w:rsidP="00644A16">
      <w:pPr>
        <w:pStyle w:val="ab"/>
        <w:numPr>
          <w:ilvl w:val="0"/>
          <w:numId w:val="6"/>
        </w:numPr>
        <w:tabs>
          <w:tab w:val="clear" w:pos="1800"/>
          <w:tab w:val="num" w:pos="1560"/>
          <w:tab w:val="left" w:pos="1702"/>
          <w:tab w:val="num" w:pos="1830"/>
        </w:tabs>
        <w:spacing w:line="240" w:lineRule="auto"/>
        <w:ind w:left="1560" w:hanging="567"/>
        <w:rPr>
          <w:sz w:val="24"/>
        </w:rPr>
      </w:pPr>
      <w:r w:rsidRPr="00875653">
        <w:rPr>
          <w:sz w:val="24"/>
          <w:rtl/>
        </w:rPr>
        <w:t xml:space="preserve">אם נתקבלה הצעה, והמציע לא חתם על ההסכם בתוך </w:t>
      </w:r>
      <w:r w:rsidR="00EA7CD1">
        <w:rPr>
          <w:rFonts w:hint="cs"/>
          <w:sz w:val="24"/>
          <w:rtl/>
        </w:rPr>
        <w:t>14</w:t>
      </w:r>
      <w:r w:rsidRPr="00875653">
        <w:rPr>
          <w:sz w:val="24"/>
          <w:rtl/>
        </w:rPr>
        <w:t xml:space="preserve"> ימים מן המועד בו הודיע לו </w:t>
      </w:r>
      <w:proofErr w:type="spellStart"/>
      <w:r w:rsidRPr="00875653">
        <w:rPr>
          <w:sz w:val="24"/>
          <w:rtl/>
        </w:rPr>
        <w:t>המינהל</w:t>
      </w:r>
      <w:proofErr w:type="spellEnd"/>
      <w:r w:rsidRPr="00875653">
        <w:rPr>
          <w:sz w:val="24"/>
          <w:rtl/>
        </w:rPr>
        <w:t xml:space="preserve"> על זכייתו במכרז;</w:t>
      </w:r>
    </w:p>
    <w:p w:rsidR="00A55863" w:rsidRDefault="00A55863" w:rsidP="00644A16">
      <w:pPr>
        <w:pStyle w:val="ab"/>
        <w:numPr>
          <w:ilvl w:val="0"/>
          <w:numId w:val="6"/>
        </w:numPr>
        <w:tabs>
          <w:tab w:val="clear" w:pos="1800"/>
          <w:tab w:val="num" w:pos="1560"/>
          <w:tab w:val="left" w:pos="1702"/>
          <w:tab w:val="num" w:pos="1830"/>
        </w:tabs>
        <w:spacing w:line="240" w:lineRule="auto"/>
        <w:ind w:left="1560" w:hanging="567"/>
        <w:rPr>
          <w:sz w:val="24"/>
        </w:rPr>
      </w:pPr>
      <w:r w:rsidRPr="00875653">
        <w:rPr>
          <w:sz w:val="24"/>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rsidR="00EA7CD1" w:rsidRPr="00EA7CD1" w:rsidRDefault="00EA7CD1" w:rsidP="00644A16">
      <w:pPr>
        <w:pStyle w:val="ab"/>
        <w:numPr>
          <w:ilvl w:val="0"/>
          <w:numId w:val="6"/>
        </w:numPr>
        <w:tabs>
          <w:tab w:val="clear" w:pos="1800"/>
          <w:tab w:val="num" w:pos="1560"/>
          <w:tab w:val="left" w:pos="1702"/>
          <w:tab w:val="num" w:pos="1830"/>
        </w:tabs>
        <w:spacing w:line="240" w:lineRule="auto"/>
        <w:ind w:left="1560" w:hanging="567"/>
        <w:rPr>
          <w:sz w:val="24"/>
        </w:rPr>
      </w:pPr>
      <w:r w:rsidRPr="00EA7CD1">
        <w:rPr>
          <w:rFonts w:hint="cs"/>
          <w:sz w:val="24"/>
          <w:rtl/>
        </w:rPr>
        <w:t xml:space="preserve">אם </w:t>
      </w:r>
      <w:proofErr w:type="spellStart"/>
      <w:r w:rsidRPr="00EA7CD1">
        <w:rPr>
          <w:rFonts w:hint="cs"/>
          <w:sz w:val="24"/>
          <w:rtl/>
        </w:rPr>
        <w:t>נתברר</w:t>
      </w:r>
      <w:proofErr w:type="spellEnd"/>
      <w:r w:rsidRPr="00EA7CD1">
        <w:rPr>
          <w:rFonts w:hint="cs"/>
          <w:sz w:val="24"/>
          <w:rtl/>
        </w:rPr>
        <w:t xml:space="preserve"> כי המציע כלל בהצעתו מידע מטעה או מידע מהותי בלתי מדויק, או </w:t>
      </w:r>
      <w:proofErr w:type="spellStart"/>
      <w:r w:rsidRPr="00EA7CD1">
        <w:rPr>
          <w:rFonts w:hint="cs"/>
          <w:sz w:val="24"/>
          <w:rtl/>
        </w:rPr>
        <w:t>נתברר</w:t>
      </w:r>
      <w:proofErr w:type="spellEnd"/>
      <w:r w:rsidRPr="00EA7CD1">
        <w:rPr>
          <w:rFonts w:hint="cs"/>
          <w:sz w:val="24"/>
          <w:rtl/>
        </w:rPr>
        <w:t xml:space="preserve"> כי המציע פעל בעורמה, בתכסיסנות או בחוסר ניקיון כפים.</w:t>
      </w:r>
    </w:p>
    <w:p w:rsidR="002653EA" w:rsidRDefault="002653EA" w:rsidP="002653EA">
      <w:pPr>
        <w:pStyle w:val="ae"/>
        <w:jc w:val="both"/>
        <w:rPr>
          <w:sz w:val="24"/>
        </w:rPr>
      </w:pPr>
    </w:p>
    <w:p w:rsidR="002653EA" w:rsidRPr="0096653E" w:rsidRDefault="002653EA" w:rsidP="002653EA">
      <w:pPr>
        <w:pStyle w:val="ae"/>
        <w:numPr>
          <w:ilvl w:val="0"/>
          <w:numId w:val="9"/>
        </w:numPr>
        <w:jc w:val="both"/>
        <w:rPr>
          <w:rFonts w:ascii="David" w:hAnsi="David"/>
          <w:b/>
          <w:bCs/>
        </w:rPr>
      </w:pPr>
      <w:r>
        <w:rPr>
          <w:rFonts w:ascii="David" w:hAnsi="David" w:hint="cs"/>
          <w:b/>
          <w:bCs/>
          <w:rtl/>
        </w:rPr>
        <w:t>פרה-רולינג</w:t>
      </w:r>
      <w:r>
        <w:rPr>
          <w:rFonts w:ascii="David" w:hAnsi="David" w:hint="cs"/>
          <w:rtl/>
        </w:rPr>
        <w:t xml:space="preserve">: </w:t>
      </w:r>
      <w:proofErr w:type="spellStart"/>
      <w:r>
        <w:rPr>
          <w:rFonts w:ascii="David" w:hAnsi="David" w:hint="cs"/>
          <w:rtl/>
        </w:rPr>
        <w:t>המינהל</w:t>
      </w:r>
      <w:proofErr w:type="spellEnd"/>
      <w:r>
        <w:rPr>
          <w:rFonts w:ascii="David" w:hAnsi="David" w:hint="cs"/>
          <w:rtl/>
        </w:rPr>
        <w:t xml:space="preserve"> האזרחי מודיע בזאת, כי מציעים המעוניינים בכך יהיו רשאים לשלוח </w:t>
      </w:r>
      <w:r>
        <w:rPr>
          <w:rFonts w:ascii="David" w:hAnsi="David" w:hint="cs"/>
          <w:b/>
          <w:bCs/>
          <w:rtl/>
        </w:rPr>
        <w:t>העתק</w:t>
      </w:r>
      <w:r>
        <w:rPr>
          <w:rFonts w:ascii="David" w:hAnsi="David" w:hint="cs"/>
          <w:rtl/>
        </w:rPr>
        <w:t xml:space="preserve"> מכתב הערבות לאישורו של </w:t>
      </w:r>
      <w:proofErr w:type="spellStart"/>
      <w:r>
        <w:rPr>
          <w:rFonts w:ascii="David" w:hAnsi="David" w:hint="cs"/>
          <w:rtl/>
        </w:rPr>
        <w:t>המינהל</w:t>
      </w:r>
      <w:proofErr w:type="spellEnd"/>
      <w:r>
        <w:rPr>
          <w:rFonts w:ascii="David" w:hAnsi="David" w:hint="cs"/>
          <w:rtl/>
        </w:rPr>
        <w:t xml:space="preserve"> האזרחי לפני המועד האחרון להגשת הצעות למכרז, בכדי לבחון את עמידת הערבות מטעמם בדרישות המכרז</w:t>
      </w:r>
      <w:r>
        <w:rPr>
          <w:rFonts w:ascii="David" w:hAnsi="David" w:hint="cs"/>
          <w:b/>
          <w:bCs/>
          <w:rtl/>
        </w:rPr>
        <w:t xml:space="preserve">, </w:t>
      </w:r>
      <w:r>
        <w:rPr>
          <w:rFonts w:ascii="David" w:hAnsi="David" w:hint="cs"/>
          <w:rtl/>
        </w:rPr>
        <w:t xml:space="preserve">כדבעי. יובהר כי אפשרות זו אינה חובה אלא רשות, והיא לא תשפיע על בחינת הצעתו של המציע במסגרת אמות המידה לבחירת הזוכה. </w:t>
      </w:r>
    </w:p>
    <w:p w:rsidR="002653EA" w:rsidRDefault="002653EA" w:rsidP="00D1475E">
      <w:pPr>
        <w:pStyle w:val="ae"/>
        <w:jc w:val="both"/>
        <w:rPr>
          <w:rFonts w:ascii="David" w:hAnsi="David"/>
          <w:rtl/>
        </w:rPr>
      </w:pPr>
      <w:r w:rsidRPr="0096653E">
        <w:rPr>
          <w:rFonts w:ascii="David" w:hAnsi="David" w:hint="cs"/>
          <w:rtl/>
        </w:rPr>
        <w:t>מציעים המעוניינים</w:t>
      </w:r>
      <w:r>
        <w:rPr>
          <w:rFonts w:ascii="David" w:hAnsi="David" w:hint="cs"/>
          <w:rtl/>
        </w:rPr>
        <w:t xml:space="preserve"> בבחינת ערבות הביצוע מטעמם, ישלחו צילום (העתק) של כתב הערבות </w:t>
      </w:r>
      <w:r w:rsidRPr="00C737EC">
        <w:rPr>
          <w:rFonts w:ascii="David" w:hAnsi="David" w:hint="cs"/>
          <w:rtl/>
        </w:rPr>
        <w:t xml:space="preserve">לדוא"ל </w:t>
      </w:r>
      <w:r w:rsidR="00D1475E" w:rsidRPr="00C737EC">
        <w:rPr>
          <w:rFonts w:ascii="David" w:hAnsi="David"/>
          <w:szCs w:val="32"/>
        </w:rPr>
        <w:t>ramiz@mnz.gov.il</w:t>
      </w:r>
      <w:r w:rsidRPr="00C737EC">
        <w:rPr>
          <w:rFonts w:ascii="David" w:hAnsi="David" w:hint="cs"/>
          <w:szCs w:val="32"/>
          <w:rtl/>
        </w:rPr>
        <w:t xml:space="preserve"> </w:t>
      </w:r>
      <w:r w:rsidRPr="00C737EC">
        <w:rPr>
          <w:rFonts w:hint="cs"/>
          <w:rtl/>
        </w:rPr>
        <w:t xml:space="preserve">וזאת עד ליום האחרון להגשת שאלות הבהרה במכרז, הקבוע בסעיף </w:t>
      </w:r>
      <w:r>
        <w:rPr>
          <w:rFonts w:hint="cs"/>
          <w:rtl/>
        </w:rPr>
        <w:t xml:space="preserve">33 להלן. </w:t>
      </w:r>
      <w:r>
        <w:rPr>
          <w:rFonts w:ascii="David" w:hAnsi="David" w:hint="cs"/>
          <w:rtl/>
        </w:rPr>
        <w:t xml:space="preserve">עמדת </w:t>
      </w:r>
      <w:proofErr w:type="spellStart"/>
      <w:r>
        <w:rPr>
          <w:rFonts w:ascii="David" w:hAnsi="David" w:hint="cs"/>
          <w:rtl/>
        </w:rPr>
        <w:t>המינהל</w:t>
      </w:r>
      <w:proofErr w:type="spellEnd"/>
      <w:r>
        <w:rPr>
          <w:rFonts w:ascii="David" w:hAnsi="David" w:hint="cs"/>
          <w:rtl/>
        </w:rPr>
        <w:t xml:space="preserve"> האזרחי ביחס לכתב הערבות ודרישות התיקון יועברו למציע בכתב, עד למועד האחרון לשליחת המענה לשאלות ההבהרה, הקבוע בסעיף 33 להלן. מציעים שיקבלו אישור על כתב הערבות מטעמם או שיתקנו את כתב הערבות בהתאם לדרישות </w:t>
      </w:r>
      <w:proofErr w:type="spellStart"/>
      <w:r>
        <w:rPr>
          <w:rFonts w:ascii="David" w:hAnsi="David" w:hint="cs"/>
          <w:rtl/>
        </w:rPr>
        <w:t>המינהל</w:t>
      </w:r>
      <w:proofErr w:type="spellEnd"/>
      <w:r>
        <w:rPr>
          <w:rFonts w:ascii="David" w:hAnsi="David" w:hint="cs"/>
          <w:rtl/>
        </w:rPr>
        <w:t xml:space="preserve"> ככתבן וכלשונן, ויגישו ערבות זו במסגרת הצעתם, לא ייפסלו בגין תנאי הסף שעניינו דרישת הערבות, אף אם אישור </w:t>
      </w:r>
      <w:proofErr w:type="spellStart"/>
      <w:r>
        <w:rPr>
          <w:rFonts w:ascii="David" w:hAnsi="David" w:hint="cs"/>
          <w:rtl/>
        </w:rPr>
        <w:t>המינהל</w:t>
      </w:r>
      <w:proofErr w:type="spellEnd"/>
      <w:r>
        <w:rPr>
          <w:rFonts w:ascii="David" w:hAnsi="David" w:hint="cs"/>
          <w:rtl/>
        </w:rPr>
        <w:t xml:space="preserve"> ניתן בשגגה לערבות שלא עומדת בדרישות המכרז, וזאת מבלי לגרוע מזכותו של </w:t>
      </w:r>
      <w:proofErr w:type="spellStart"/>
      <w:r>
        <w:rPr>
          <w:rFonts w:ascii="David" w:hAnsi="David" w:hint="cs"/>
          <w:rtl/>
        </w:rPr>
        <w:t>המינהל</w:t>
      </w:r>
      <w:proofErr w:type="spellEnd"/>
      <w:r>
        <w:rPr>
          <w:rFonts w:ascii="David" w:hAnsi="David" w:hint="cs"/>
          <w:rtl/>
        </w:rPr>
        <w:t xml:space="preserve"> לחלט את הערבות, כולה או מקצתה, בהתאם להוראות סעיף 25 לעיל. </w:t>
      </w:r>
    </w:p>
    <w:p w:rsidR="002653EA" w:rsidRDefault="002653EA" w:rsidP="002653EA">
      <w:pPr>
        <w:pStyle w:val="ae"/>
        <w:jc w:val="both"/>
        <w:rPr>
          <w:sz w:val="24"/>
        </w:rPr>
      </w:pPr>
      <w:r>
        <w:rPr>
          <w:rFonts w:ascii="David" w:hAnsi="David" w:hint="cs"/>
          <w:rtl/>
        </w:rPr>
        <w:t>למען הסר ספק, יראו בהגשת ההצעה על ידי המציע כהסכמתו לתנאי זה במכרז.</w:t>
      </w:r>
    </w:p>
    <w:p w:rsidR="002653EA" w:rsidRPr="002653EA" w:rsidRDefault="002653EA" w:rsidP="002653EA">
      <w:pPr>
        <w:pStyle w:val="ae"/>
        <w:jc w:val="both"/>
        <w:rPr>
          <w:sz w:val="24"/>
        </w:rPr>
      </w:pPr>
    </w:p>
    <w:p w:rsidR="00A55863" w:rsidRPr="00875653" w:rsidRDefault="00A55863" w:rsidP="00644A16">
      <w:pPr>
        <w:pStyle w:val="ae"/>
        <w:numPr>
          <w:ilvl w:val="0"/>
          <w:numId w:val="9"/>
        </w:numPr>
        <w:jc w:val="both"/>
        <w:rPr>
          <w:sz w:val="24"/>
        </w:rPr>
      </w:pPr>
      <w:r w:rsidRPr="00875653">
        <w:rPr>
          <w:rFonts w:hint="cs"/>
          <w:sz w:val="24"/>
          <w:rtl/>
        </w:rPr>
        <w:t>מציע שלא צורפה להצעתו ערבות בנקאית כאמור - הצעתו תיפסל.</w:t>
      </w:r>
    </w:p>
    <w:p w:rsidR="00A55863" w:rsidRPr="00875653" w:rsidRDefault="00A55863" w:rsidP="00875653">
      <w:pPr>
        <w:pStyle w:val="ab"/>
        <w:spacing w:line="240" w:lineRule="auto"/>
        <w:rPr>
          <w:sz w:val="24"/>
          <w:rtl/>
        </w:rPr>
      </w:pPr>
    </w:p>
    <w:p w:rsidR="00A55863" w:rsidRPr="00875653" w:rsidRDefault="00A55863" w:rsidP="00875653">
      <w:pPr>
        <w:jc w:val="both"/>
        <w:outlineLvl w:val="0"/>
        <w:rPr>
          <w:b/>
          <w:bCs/>
          <w:sz w:val="24"/>
          <w:u w:val="single"/>
          <w:rtl/>
        </w:rPr>
      </w:pPr>
      <w:r w:rsidRPr="00875653">
        <w:rPr>
          <w:rFonts w:hint="cs"/>
          <w:b/>
          <w:bCs/>
          <w:sz w:val="24"/>
          <w:u w:val="single"/>
          <w:rtl/>
        </w:rPr>
        <w:t>ו. הבהרות נוספות והוראות הגשה</w:t>
      </w:r>
    </w:p>
    <w:p w:rsidR="00A55863" w:rsidRPr="00875653" w:rsidRDefault="00A55863" w:rsidP="00875653">
      <w:pPr>
        <w:pStyle w:val="ab"/>
        <w:spacing w:line="240" w:lineRule="auto"/>
        <w:rPr>
          <w:sz w:val="24"/>
          <w:highlight w:val="green"/>
          <w:rtl/>
        </w:rPr>
      </w:pPr>
    </w:p>
    <w:p w:rsidR="00A55863" w:rsidRPr="00875653" w:rsidRDefault="00A55863" w:rsidP="00644A16">
      <w:pPr>
        <w:pStyle w:val="ab"/>
        <w:numPr>
          <w:ilvl w:val="0"/>
          <w:numId w:val="9"/>
        </w:numPr>
        <w:spacing w:line="240" w:lineRule="auto"/>
        <w:rPr>
          <w:sz w:val="24"/>
        </w:rPr>
      </w:pPr>
      <w:r w:rsidRPr="00875653">
        <w:rPr>
          <w:rFonts w:hint="cs"/>
          <w:sz w:val="24"/>
          <w:rtl/>
        </w:rPr>
        <w:t>העבודות מושא המכרז יבוצעו</w:t>
      </w:r>
      <w:r w:rsidRPr="00875653">
        <w:rPr>
          <w:sz w:val="24"/>
          <w:rtl/>
        </w:rPr>
        <w:t xml:space="preserve"> בשטחי </w:t>
      </w:r>
      <w:proofErr w:type="spellStart"/>
      <w:r w:rsidRPr="00875653">
        <w:rPr>
          <w:sz w:val="24"/>
          <w:rtl/>
        </w:rPr>
        <w:t>איו"ש</w:t>
      </w:r>
      <w:proofErr w:type="spellEnd"/>
      <w:r w:rsidRPr="00875653">
        <w:rPr>
          <w:sz w:val="24"/>
          <w:rtl/>
        </w:rPr>
        <w:t xml:space="preserve">, ויש בהם אלמנט של סיכון לביטחון האישי של מבצעי השירות. </w:t>
      </w:r>
      <w:proofErr w:type="spellStart"/>
      <w:r w:rsidRPr="00875653">
        <w:rPr>
          <w:sz w:val="24"/>
          <w:rtl/>
        </w:rPr>
        <w:t>המינהל</w:t>
      </w:r>
      <w:proofErr w:type="spellEnd"/>
      <w:r w:rsidRPr="00875653">
        <w:rPr>
          <w:sz w:val="24"/>
          <w:rtl/>
        </w:rPr>
        <w:t xml:space="preserve"> האזרחי </w:t>
      </w:r>
      <w:r w:rsidRPr="00875653">
        <w:rPr>
          <w:b/>
          <w:bCs/>
          <w:sz w:val="24"/>
          <w:rtl/>
        </w:rPr>
        <w:t>לא</w:t>
      </w:r>
      <w:r w:rsidRPr="00875653">
        <w:rPr>
          <w:sz w:val="24"/>
          <w:rtl/>
        </w:rPr>
        <w:t xml:space="preserve"> ייתן שירותי ליווי או אבטחה כלשהם לקבלן או לעובדים מטעמו.</w:t>
      </w:r>
    </w:p>
    <w:p w:rsidR="00A55863" w:rsidRPr="00875653" w:rsidRDefault="00A55863" w:rsidP="00644A16">
      <w:pPr>
        <w:pStyle w:val="ab"/>
        <w:numPr>
          <w:ilvl w:val="0"/>
          <w:numId w:val="9"/>
        </w:numPr>
        <w:spacing w:line="240" w:lineRule="auto"/>
        <w:rPr>
          <w:sz w:val="24"/>
          <w:rtl/>
        </w:rPr>
      </w:pPr>
      <w:r w:rsidRPr="00875653">
        <w:rPr>
          <w:rFonts w:hint="cs"/>
          <w:sz w:val="24"/>
          <w:rtl/>
        </w:rPr>
        <w:t>כדי</w:t>
      </w:r>
      <w:r w:rsidRPr="00875653">
        <w:rPr>
          <w:sz w:val="24"/>
          <w:rtl/>
        </w:rPr>
        <w:t xml:space="preserve"> להשתתף במכרז, יש למלא את כל הפרטים החסרים במכתב ההצעה המופנה אל </w:t>
      </w:r>
      <w:proofErr w:type="spellStart"/>
      <w:r w:rsidRPr="00875653">
        <w:rPr>
          <w:sz w:val="24"/>
          <w:rtl/>
        </w:rPr>
        <w:t>המינהל</w:t>
      </w:r>
      <w:proofErr w:type="spellEnd"/>
      <w:r w:rsidRPr="00875653">
        <w:rPr>
          <w:sz w:val="24"/>
          <w:rtl/>
        </w:rPr>
        <w:t xml:space="preserve">, </w:t>
      </w:r>
      <w:r w:rsidRPr="00875653">
        <w:rPr>
          <w:rFonts w:hint="cs"/>
          <w:sz w:val="24"/>
          <w:rtl/>
        </w:rPr>
        <w:t xml:space="preserve">נדרש </w:t>
      </w:r>
      <w:r w:rsidRPr="00875653">
        <w:rPr>
          <w:sz w:val="24"/>
          <w:rtl/>
        </w:rPr>
        <w:t xml:space="preserve">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w:t>
      </w:r>
    </w:p>
    <w:p w:rsidR="00A55863" w:rsidRPr="00875653" w:rsidRDefault="00A55863" w:rsidP="00644A16">
      <w:pPr>
        <w:pStyle w:val="ab"/>
        <w:numPr>
          <w:ilvl w:val="0"/>
          <w:numId w:val="9"/>
        </w:numPr>
        <w:spacing w:line="240" w:lineRule="auto"/>
        <w:rPr>
          <w:sz w:val="24"/>
        </w:rPr>
      </w:pPr>
      <w:r w:rsidRPr="00875653">
        <w:rPr>
          <w:sz w:val="24"/>
          <w:rtl/>
        </w:rPr>
        <w:t>להצעה יש לצרף את כל המסמכים המפורטים ב</w:t>
      </w:r>
      <w:r w:rsidRPr="00875653">
        <w:rPr>
          <w:rFonts w:hint="cs"/>
          <w:sz w:val="24"/>
          <w:rtl/>
        </w:rPr>
        <w:t>מסמכי המכרז</w:t>
      </w:r>
      <w:r w:rsidRPr="00875653">
        <w:rPr>
          <w:sz w:val="24"/>
          <w:rtl/>
        </w:rPr>
        <w:t>. ההצעה, כשהיא במעטפה אטומה הנושאת סימני זיהוי של הספק ואת מספר המכרז, תושם בתיבת ההצעות שביחידת קמ"ט אוצר</w:t>
      </w:r>
      <w:r w:rsidR="00E1526C">
        <w:rPr>
          <w:rFonts w:hint="cs"/>
          <w:sz w:val="24"/>
          <w:rtl/>
        </w:rPr>
        <w:t xml:space="preserve"> (קומה 2)</w:t>
      </w:r>
      <w:r w:rsidRPr="00875653">
        <w:rPr>
          <w:sz w:val="24"/>
          <w:rtl/>
        </w:rPr>
        <w:t xml:space="preserve"> </w:t>
      </w:r>
      <w:proofErr w:type="spellStart"/>
      <w:r w:rsidRPr="00875653">
        <w:rPr>
          <w:sz w:val="24"/>
          <w:rtl/>
        </w:rPr>
        <w:t>במינהל</w:t>
      </w:r>
      <w:proofErr w:type="spellEnd"/>
      <w:r w:rsidRPr="00875653">
        <w:rPr>
          <w:sz w:val="24"/>
          <w:rtl/>
        </w:rPr>
        <w:t xml:space="preserve"> עד למועד האחרון להגשת ההצעות. יש להקפיד למלא נכונה ובאופן מלא את שם המציע ומספר החברה או תעודת הזהות.</w:t>
      </w:r>
    </w:p>
    <w:p w:rsidR="00072BC2" w:rsidRPr="00875653" w:rsidRDefault="00A55863" w:rsidP="00A76634">
      <w:pPr>
        <w:pStyle w:val="ab"/>
        <w:numPr>
          <w:ilvl w:val="0"/>
          <w:numId w:val="9"/>
        </w:numPr>
        <w:spacing w:line="240" w:lineRule="auto"/>
        <w:rPr>
          <w:sz w:val="24"/>
        </w:rPr>
      </w:pPr>
      <w:r w:rsidRPr="00875653">
        <w:rPr>
          <w:rFonts w:hint="cs"/>
          <w:sz w:val="24"/>
          <w:rtl/>
        </w:rPr>
        <w:t xml:space="preserve">ההשתתפות במכרז מותנית בהשתתפות בכנס קבלנים, </w:t>
      </w:r>
      <w:r w:rsidR="00072BC2">
        <w:rPr>
          <w:rFonts w:hint="cs"/>
          <w:sz w:val="24"/>
          <w:rtl/>
        </w:rPr>
        <w:t xml:space="preserve">שיערך באחד משני התאריכים הבאים: </w:t>
      </w:r>
      <w:r w:rsidR="00072BC2" w:rsidRPr="00C737EC">
        <w:rPr>
          <w:rFonts w:hint="cs"/>
          <w:sz w:val="24"/>
          <w:rtl/>
        </w:rPr>
        <w:t xml:space="preserve">ביום </w:t>
      </w:r>
      <w:r w:rsidR="00D1475E" w:rsidRPr="00C737EC">
        <w:rPr>
          <w:rFonts w:hint="cs"/>
          <w:sz w:val="24"/>
          <w:rtl/>
        </w:rPr>
        <w:t>26/03/2018</w:t>
      </w:r>
      <w:r w:rsidR="00072BC2" w:rsidRPr="00C737EC">
        <w:rPr>
          <w:rFonts w:hint="cs"/>
          <w:sz w:val="24"/>
          <w:rtl/>
        </w:rPr>
        <w:t xml:space="preserve"> בשעה </w:t>
      </w:r>
      <w:r w:rsidR="00D1475E" w:rsidRPr="00C737EC">
        <w:rPr>
          <w:rFonts w:hint="cs"/>
          <w:sz w:val="24"/>
          <w:rtl/>
        </w:rPr>
        <w:t>10:00</w:t>
      </w:r>
      <w:r w:rsidR="00072BC2" w:rsidRPr="00C737EC">
        <w:rPr>
          <w:rFonts w:hint="cs"/>
          <w:sz w:val="24"/>
          <w:rtl/>
        </w:rPr>
        <w:t xml:space="preserve">, או ביום </w:t>
      </w:r>
      <w:r w:rsidR="00A76634" w:rsidRPr="00C737EC">
        <w:rPr>
          <w:rFonts w:hint="cs"/>
          <w:sz w:val="24"/>
          <w:rtl/>
        </w:rPr>
        <w:t>28/03/2018</w:t>
      </w:r>
      <w:r w:rsidR="00072BC2" w:rsidRPr="00C737EC">
        <w:rPr>
          <w:rFonts w:hint="cs"/>
          <w:sz w:val="24"/>
          <w:rtl/>
        </w:rPr>
        <w:t xml:space="preserve"> בשעה </w:t>
      </w:r>
      <w:r w:rsidR="00A76634" w:rsidRPr="00C737EC">
        <w:rPr>
          <w:rFonts w:hint="cs"/>
          <w:sz w:val="24"/>
          <w:rtl/>
        </w:rPr>
        <w:t>10:00</w:t>
      </w:r>
      <w:r w:rsidR="00072BC2" w:rsidRPr="00C737EC">
        <w:rPr>
          <w:rFonts w:hint="cs"/>
          <w:sz w:val="24"/>
          <w:rtl/>
        </w:rPr>
        <w:t xml:space="preserve">, במשרדי יחידת הפיקוח </w:t>
      </w:r>
      <w:proofErr w:type="spellStart"/>
      <w:r w:rsidR="00072BC2" w:rsidRPr="00C737EC">
        <w:rPr>
          <w:rFonts w:hint="cs"/>
          <w:sz w:val="24"/>
          <w:rtl/>
        </w:rPr>
        <w:t>במינהל</w:t>
      </w:r>
      <w:proofErr w:type="spellEnd"/>
      <w:r w:rsidR="00072BC2" w:rsidRPr="00C737EC">
        <w:rPr>
          <w:rFonts w:hint="cs"/>
          <w:sz w:val="24"/>
          <w:rtl/>
        </w:rPr>
        <w:t xml:space="preserve"> </w:t>
      </w:r>
      <w:r w:rsidR="00072BC2">
        <w:rPr>
          <w:rFonts w:hint="cs"/>
          <w:sz w:val="24"/>
          <w:rtl/>
        </w:rPr>
        <w:t xml:space="preserve">האזרחי, בית אל. ניתן להשתתף בכנס קבלנים </w:t>
      </w:r>
      <w:r w:rsidR="00072BC2" w:rsidRPr="00BB546F">
        <w:rPr>
          <w:rFonts w:hint="cs"/>
          <w:b/>
          <w:bCs/>
          <w:sz w:val="24"/>
          <w:rtl/>
        </w:rPr>
        <w:t>אחד</w:t>
      </w:r>
      <w:r w:rsidR="00072BC2">
        <w:rPr>
          <w:rFonts w:hint="cs"/>
          <w:sz w:val="24"/>
          <w:rtl/>
        </w:rPr>
        <w:t xml:space="preserve"> בלבד. על המציעים ליצור קשר עם נציג </w:t>
      </w:r>
      <w:proofErr w:type="spellStart"/>
      <w:r w:rsidR="00072BC2">
        <w:rPr>
          <w:rFonts w:hint="cs"/>
          <w:sz w:val="24"/>
          <w:rtl/>
        </w:rPr>
        <w:t>המינהל</w:t>
      </w:r>
      <w:proofErr w:type="spellEnd"/>
      <w:r w:rsidR="00072BC2">
        <w:rPr>
          <w:rFonts w:hint="cs"/>
          <w:sz w:val="24"/>
          <w:rtl/>
        </w:rPr>
        <w:t xml:space="preserve"> האזרחי כמפורט בסעיף </w:t>
      </w:r>
      <w:r w:rsidR="0099083A">
        <w:rPr>
          <w:rFonts w:hint="cs"/>
          <w:sz w:val="24"/>
          <w:rtl/>
        </w:rPr>
        <w:t>32</w:t>
      </w:r>
      <w:r w:rsidR="00072BC2">
        <w:rPr>
          <w:rFonts w:hint="cs"/>
          <w:sz w:val="24"/>
          <w:rtl/>
        </w:rPr>
        <w:t xml:space="preserve"> לטובת תיאום מראש של ההג</w:t>
      </w:r>
      <w:r w:rsidR="0099083A">
        <w:rPr>
          <w:rFonts w:hint="cs"/>
          <w:sz w:val="24"/>
          <w:rtl/>
        </w:rPr>
        <w:t>ע</w:t>
      </w:r>
      <w:r w:rsidR="00072BC2">
        <w:rPr>
          <w:rFonts w:hint="cs"/>
          <w:sz w:val="24"/>
          <w:rtl/>
        </w:rPr>
        <w:t>ה לכנס.</w:t>
      </w:r>
    </w:p>
    <w:p w:rsidR="0099083A" w:rsidRDefault="0099083A" w:rsidP="00A76634">
      <w:pPr>
        <w:numPr>
          <w:ilvl w:val="0"/>
          <w:numId w:val="9"/>
        </w:numPr>
        <w:jc w:val="both"/>
        <w:rPr>
          <w:sz w:val="24"/>
        </w:rPr>
      </w:pPr>
      <w:r w:rsidRPr="005C61C9">
        <w:rPr>
          <w:sz w:val="24"/>
          <w:rtl/>
        </w:rPr>
        <w:t xml:space="preserve">על ההצעות להגיע לתיבת ההצעות הנמצאת </w:t>
      </w:r>
      <w:r>
        <w:rPr>
          <w:rFonts w:hint="cs"/>
          <w:sz w:val="24"/>
          <w:rtl/>
        </w:rPr>
        <w:t xml:space="preserve">בקומה 2, במסדרון </w:t>
      </w:r>
      <w:r>
        <w:rPr>
          <w:sz w:val="24"/>
          <w:rtl/>
        </w:rPr>
        <w:t xml:space="preserve">יחידת קמ"ט אוצר, </w:t>
      </w:r>
      <w:r>
        <w:rPr>
          <w:rFonts w:hint="cs"/>
          <w:sz w:val="24"/>
          <w:rtl/>
        </w:rPr>
        <w:t>ב</w:t>
      </w:r>
      <w:r>
        <w:rPr>
          <w:sz w:val="24"/>
          <w:rtl/>
        </w:rPr>
        <w:t>מ</w:t>
      </w:r>
      <w:r w:rsidRPr="005C61C9">
        <w:rPr>
          <w:sz w:val="24"/>
          <w:rtl/>
        </w:rPr>
        <w:t xml:space="preserve">פקדת </w:t>
      </w:r>
      <w:proofErr w:type="spellStart"/>
      <w:r w:rsidRPr="005C61C9">
        <w:rPr>
          <w:sz w:val="24"/>
          <w:rtl/>
        </w:rPr>
        <w:t>המינהל</w:t>
      </w:r>
      <w:proofErr w:type="spellEnd"/>
      <w:r w:rsidRPr="005C61C9">
        <w:rPr>
          <w:sz w:val="24"/>
          <w:rtl/>
        </w:rPr>
        <w:t xml:space="preserve"> האזרחי בבית-אל עד ליום </w:t>
      </w:r>
      <w:r w:rsidR="00A76634">
        <w:rPr>
          <w:rFonts w:hint="cs"/>
          <w:b/>
          <w:bCs/>
          <w:sz w:val="24"/>
          <w:highlight w:val="yellow"/>
          <w:rtl/>
        </w:rPr>
        <w:t xml:space="preserve">02/05/2018 </w:t>
      </w:r>
      <w:r w:rsidRPr="00142FF2">
        <w:rPr>
          <w:rFonts w:hint="cs"/>
          <w:b/>
          <w:bCs/>
          <w:sz w:val="24"/>
          <w:highlight w:val="yellow"/>
          <w:u w:val="single"/>
          <w:rtl/>
        </w:rPr>
        <w:t>ב</w:t>
      </w:r>
      <w:r w:rsidRPr="00142FF2">
        <w:rPr>
          <w:b/>
          <w:bCs/>
          <w:sz w:val="24"/>
          <w:highlight w:val="yellow"/>
          <w:u w:val="single"/>
          <w:rtl/>
        </w:rPr>
        <w:t>שעה 12:00.</w:t>
      </w:r>
      <w:r w:rsidRPr="005C61C9">
        <w:rPr>
          <w:sz w:val="24"/>
          <w:rtl/>
        </w:rPr>
        <w:t xml:space="preserve"> הצעה אשר לא תימצא בתיבת </w:t>
      </w:r>
      <w:r w:rsidRPr="005C61C9">
        <w:rPr>
          <w:sz w:val="24"/>
          <w:rtl/>
        </w:rPr>
        <w:lastRenderedPageBreak/>
        <w:t>ההצעות עד לשעה הנקובה, באותו היום, תיחשב כמעטפה ש</w:t>
      </w:r>
      <w:r>
        <w:rPr>
          <w:rFonts w:hint="cs"/>
          <w:sz w:val="24"/>
          <w:rtl/>
        </w:rPr>
        <w:t xml:space="preserve">לא </w:t>
      </w:r>
      <w:r w:rsidRPr="005C61C9">
        <w:rPr>
          <w:sz w:val="24"/>
          <w:rtl/>
        </w:rPr>
        <w:t>נמסרה במועד</w:t>
      </w:r>
      <w:r>
        <w:rPr>
          <w:rFonts w:hint="cs"/>
          <w:sz w:val="24"/>
          <w:rtl/>
        </w:rPr>
        <w:t>,</w:t>
      </w:r>
      <w:r w:rsidRPr="005C61C9">
        <w:rPr>
          <w:sz w:val="24"/>
          <w:rtl/>
        </w:rPr>
        <w:t xml:space="preserve"> ולא תשתתף במכרז.</w:t>
      </w:r>
      <w:r>
        <w:rPr>
          <w:rFonts w:hint="cs"/>
          <w:sz w:val="24"/>
          <w:rtl/>
        </w:rPr>
        <w:t xml:space="preserve"> לתשומת לב המציעים, בימי ג' לא מתקיימת קבלת קהל סדירה במנהל האזרחי, והגשת ההצעות בימים אלו עשויה שלא להתאפשר.</w:t>
      </w:r>
    </w:p>
    <w:p w:rsidR="00E1526C" w:rsidRPr="00E1526C" w:rsidRDefault="0099083A" w:rsidP="0034087B">
      <w:pPr>
        <w:numPr>
          <w:ilvl w:val="0"/>
          <w:numId w:val="9"/>
        </w:numPr>
        <w:jc w:val="both"/>
        <w:rPr>
          <w:sz w:val="24"/>
        </w:rPr>
      </w:pPr>
      <w:r w:rsidRPr="00525D86">
        <w:rPr>
          <w:rFonts w:hint="cs"/>
          <w:sz w:val="24"/>
          <w:rtl/>
        </w:rPr>
        <w:t xml:space="preserve">שאלות הבהרה בנוגע למכרז, יש להפנות </w:t>
      </w:r>
      <w:r w:rsidRPr="00525D86">
        <w:rPr>
          <w:rFonts w:hint="cs"/>
          <w:b/>
          <w:bCs/>
          <w:sz w:val="24"/>
          <w:u w:val="single"/>
          <w:rtl/>
        </w:rPr>
        <w:t>בכתב</w:t>
      </w:r>
      <w:r w:rsidRPr="00525D86">
        <w:rPr>
          <w:rFonts w:hint="cs"/>
          <w:sz w:val="24"/>
          <w:rtl/>
        </w:rPr>
        <w:t xml:space="preserve"> </w:t>
      </w:r>
      <w:r w:rsidRPr="00525D86">
        <w:rPr>
          <w:sz w:val="24"/>
          <w:rtl/>
        </w:rPr>
        <w:t>ל</w:t>
      </w:r>
      <w:r>
        <w:rPr>
          <w:rFonts w:hint="cs"/>
          <w:sz w:val="24"/>
          <w:rtl/>
        </w:rPr>
        <w:t xml:space="preserve">סגן מנהל יחידת הפיקוח, מר רמי זיו, </w:t>
      </w:r>
      <w:r w:rsidRPr="00525D86">
        <w:rPr>
          <w:rFonts w:hint="cs"/>
          <w:sz w:val="24"/>
          <w:rtl/>
        </w:rPr>
        <w:t>במייל</w:t>
      </w:r>
      <w:bookmarkStart w:id="4" w:name="_GoBack"/>
      <w:bookmarkEnd w:id="4"/>
      <w:r w:rsidR="0034087B">
        <w:t xml:space="preserve"> </w:t>
      </w:r>
      <w:hyperlink r:id="rId8" w:history="1">
        <w:r w:rsidR="00A76634" w:rsidRPr="00C737EC">
          <w:rPr>
            <w:rStyle w:val="Hyperlink"/>
            <w:rFonts w:ascii="David" w:hAnsi="David"/>
            <w:color w:val="auto"/>
            <w:szCs w:val="32"/>
          </w:rPr>
          <w:t xml:space="preserve"> ramiz@mnz.gov.il</w:t>
        </w:r>
        <w:r w:rsidR="00A76634" w:rsidRPr="00C737EC">
          <w:rPr>
            <w:rStyle w:val="Hyperlink"/>
            <w:rFonts w:ascii="David" w:hAnsi="David" w:hint="cs"/>
            <w:color w:val="auto"/>
            <w:szCs w:val="32"/>
            <w:rtl/>
          </w:rPr>
          <w:t xml:space="preserve"> </w:t>
        </w:r>
      </w:hyperlink>
      <w:r w:rsidRPr="00C737EC">
        <w:rPr>
          <w:sz w:val="24"/>
        </w:rPr>
        <w:t xml:space="preserve"> </w:t>
      </w:r>
      <w:r w:rsidRPr="00C737EC">
        <w:rPr>
          <w:rFonts w:hint="cs"/>
          <w:sz w:val="24"/>
          <w:rtl/>
        </w:rPr>
        <w:t xml:space="preserve"> (שאלות שיופנו בעל פה או בדרך אחרת, לא ייענו ולא יחייבו את </w:t>
      </w:r>
      <w:proofErr w:type="spellStart"/>
      <w:r w:rsidRPr="00C737EC">
        <w:rPr>
          <w:rFonts w:hint="cs"/>
          <w:sz w:val="24"/>
          <w:rtl/>
        </w:rPr>
        <w:t>המינהל</w:t>
      </w:r>
      <w:proofErr w:type="spellEnd"/>
      <w:r w:rsidRPr="00C737EC">
        <w:rPr>
          <w:rFonts w:hint="cs"/>
          <w:sz w:val="24"/>
          <w:rtl/>
        </w:rPr>
        <w:t xml:space="preserve">). </w:t>
      </w:r>
      <w:r w:rsidRPr="00C737EC">
        <w:rPr>
          <w:rFonts w:ascii="David" w:hAnsi="David" w:hint="cs"/>
          <w:sz w:val="24"/>
          <w:rtl/>
        </w:rPr>
        <w:t xml:space="preserve">על </w:t>
      </w:r>
      <w:r>
        <w:rPr>
          <w:rFonts w:ascii="David" w:hAnsi="David" w:hint="cs"/>
          <w:sz w:val="24"/>
          <w:rtl/>
        </w:rPr>
        <w:t xml:space="preserve">הפניה להיות במסמך בפורמט </w:t>
      </w:r>
      <w:r>
        <w:rPr>
          <w:rFonts w:ascii="David" w:hAnsi="David" w:hint="cs"/>
          <w:sz w:val="24"/>
        </w:rPr>
        <w:t>WORD</w:t>
      </w:r>
      <w:r>
        <w:rPr>
          <w:rFonts w:ascii="David" w:hAnsi="David" w:hint="cs"/>
          <w:sz w:val="24"/>
          <w:rtl/>
        </w:rPr>
        <w:t>, כשהיא מחלוקת לטבלה המציינת את נושא השאלה, הסעיף במכרז או בנספחיו הרלוונטי אליה, ותוכן השאלה</w:t>
      </w:r>
      <w:r w:rsidR="00E1526C">
        <w:rPr>
          <w:rFonts w:ascii="David" w:hAnsi="David" w:hint="cs"/>
          <w:sz w:val="24"/>
          <w:rtl/>
        </w:rPr>
        <w:t xml:space="preserve"> 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4"/>
        <w:gridCol w:w="2133"/>
        <w:gridCol w:w="2118"/>
        <w:gridCol w:w="2145"/>
      </w:tblGrid>
      <w:tr w:rsidR="00E1526C" w:rsidTr="00725610">
        <w:tc>
          <w:tcPr>
            <w:tcW w:w="2311" w:type="dxa"/>
            <w:shd w:val="clear" w:color="auto" w:fill="auto"/>
          </w:tcPr>
          <w:p w:rsidR="00E1526C" w:rsidRPr="003F55E8" w:rsidRDefault="00E1526C" w:rsidP="00725610">
            <w:pPr>
              <w:keepNext/>
              <w:keepLines/>
              <w:widowControl w:val="0"/>
              <w:adjustRightInd w:val="0"/>
              <w:spacing w:line="360" w:lineRule="auto"/>
              <w:jc w:val="both"/>
              <w:textAlignment w:val="baseline"/>
              <w:rPr>
                <w:rFonts w:ascii="David" w:hAnsi="David"/>
                <w:rtl/>
              </w:rPr>
            </w:pPr>
            <w:r w:rsidRPr="003F55E8">
              <w:rPr>
                <w:rFonts w:ascii="David" w:hAnsi="David"/>
                <w:rtl/>
              </w:rPr>
              <w:t>מס' השאלה</w:t>
            </w:r>
          </w:p>
        </w:tc>
        <w:tc>
          <w:tcPr>
            <w:tcW w:w="2311" w:type="dxa"/>
            <w:shd w:val="clear" w:color="auto" w:fill="auto"/>
          </w:tcPr>
          <w:p w:rsidR="00E1526C" w:rsidRPr="003F55E8" w:rsidRDefault="00E1526C" w:rsidP="00725610">
            <w:pPr>
              <w:keepNext/>
              <w:keepLines/>
              <w:widowControl w:val="0"/>
              <w:adjustRightInd w:val="0"/>
              <w:spacing w:line="360" w:lineRule="auto"/>
              <w:jc w:val="both"/>
              <w:textAlignment w:val="baseline"/>
              <w:rPr>
                <w:rFonts w:ascii="David" w:hAnsi="David"/>
                <w:rtl/>
              </w:rPr>
            </w:pPr>
            <w:r w:rsidRPr="003F55E8">
              <w:rPr>
                <w:rFonts w:ascii="David" w:hAnsi="David"/>
                <w:rtl/>
              </w:rPr>
              <w:t>עמוד במכרז</w:t>
            </w:r>
          </w:p>
        </w:tc>
        <w:tc>
          <w:tcPr>
            <w:tcW w:w="2312" w:type="dxa"/>
            <w:shd w:val="clear" w:color="auto" w:fill="auto"/>
          </w:tcPr>
          <w:p w:rsidR="00E1526C" w:rsidRPr="003F55E8" w:rsidRDefault="00E1526C" w:rsidP="00725610">
            <w:pPr>
              <w:keepNext/>
              <w:keepLines/>
              <w:widowControl w:val="0"/>
              <w:adjustRightInd w:val="0"/>
              <w:spacing w:line="360" w:lineRule="auto"/>
              <w:jc w:val="both"/>
              <w:textAlignment w:val="baseline"/>
              <w:rPr>
                <w:rFonts w:ascii="David" w:hAnsi="David"/>
                <w:rtl/>
              </w:rPr>
            </w:pPr>
            <w:r w:rsidRPr="003F55E8">
              <w:rPr>
                <w:rFonts w:ascii="David" w:hAnsi="David"/>
                <w:rtl/>
              </w:rPr>
              <w:t>סעיף</w:t>
            </w:r>
          </w:p>
        </w:tc>
        <w:tc>
          <w:tcPr>
            <w:tcW w:w="2312" w:type="dxa"/>
            <w:shd w:val="clear" w:color="auto" w:fill="auto"/>
          </w:tcPr>
          <w:p w:rsidR="00E1526C" w:rsidRPr="003F55E8" w:rsidRDefault="00E1526C" w:rsidP="00725610">
            <w:pPr>
              <w:keepNext/>
              <w:keepLines/>
              <w:widowControl w:val="0"/>
              <w:adjustRightInd w:val="0"/>
              <w:spacing w:line="360" w:lineRule="auto"/>
              <w:jc w:val="both"/>
              <w:textAlignment w:val="baseline"/>
              <w:rPr>
                <w:rFonts w:ascii="David" w:hAnsi="David"/>
                <w:rtl/>
              </w:rPr>
            </w:pPr>
            <w:r w:rsidRPr="003F55E8">
              <w:rPr>
                <w:rFonts w:ascii="David" w:hAnsi="David"/>
                <w:rtl/>
              </w:rPr>
              <w:t>נוסח השאלה</w:t>
            </w:r>
          </w:p>
        </w:tc>
      </w:tr>
    </w:tbl>
    <w:p w:rsidR="0099083A" w:rsidRPr="00525D86" w:rsidRDefault="0099083A" w:rsidP="00C737EC">
      <w:pPr>
        <w:ind w:left="752"/>
        <w:jc w:val="both"/>
        <w:rPr>
          <w:sz w:val="24"/>
        </w:rPr>
      </w:pPr>
      <w:proofErr w:type="spellStart"/>
      <w:r>
        <w:rPr>
          <w:rFonts w:ascii="David" w:hAnsi="David" w:hint="cs"/>
          <w:sz w:val="24"/>
          <w:rtl/>
        </w:rPr>
        <w:t>המינהל</w:t>
      </w:r>
      <w:proofErr w:type="spellEnd"/>
      <w:r>
        <w:rPr>
          <w:rFonts w:ascii="David" w:hAnsi="David" w:hint="cs"/>
          <w:sz w:val="24"/>
          <w:rtl/>
        </w:rPr>
        <w:t xml:space="preserve"> שומר לעצמו את הזכות שלא לדון בשאלות שלא הוגשו בפורמט הנ"ל או שנמצאו בלתי </w:t>
      </w:r>
      <w:r w:rsidRPr="00C737EC">
        <w:rPr>
          <w:rFonts w:ascii="David" w:hAnsi="David" w:hint="cs"/>
          <w:sz w:val="24"/>
          <w:rtl/>
        </w:rPr>
        <w:t>ענייניות</w:t>
      </w:r>
      <w:r w:rsidRPr="00C737EC">
        <w:rPr>
          <w:rFonts w:hint="cs"/>
          <w:sz w:val="24"/>
          <w:rtl/>
        </w:rPr>
        <w:t xml:space="preserve">. ניתן להעביר שאלות הבהרה עד לתאריך </w:t>
      </w:r>
      <w:r w:rsidR="00A76634" w:rsidRPr="00C737EC">
        <w:rPr>
          <w:rFonts w:hint="cs"/>
          <w:sz w:val="24"/>
          <w:rtl/>
        </w:rPr>
        <w:t>12/04/2018</w:t>
      </w:r>
      <w:r w:rsidRPr="00C737EC">
        <w:rPr>
          <w:rFonts w:hint="cs"/>
          <w:sz w:val="24"/>
          <w:rtl/>
        </w:rPr>
        <w:t xml:space="preserve">. המענה לשאלות ההבהרה יינתן עד לתאריך </w:t>
      </w:r>
      <w:r w:rsidR="00C737EC">
        <w:rPr>
          <w:rFonts w:hint="cs"/>
          <w:sz w:val="24"/>
          <w:rtl/>
        </w:rPr>
        <w:t>22</w:t>
      </w:r>
      <w:r w:rsidR="00A76634" w:rsidRPr="00C737EC">
        <w:rPr>
          <w:rFonts w:hint="cs"/>
          <w:sz w:val="24"/>
          <w:rtl/>
        </w:rPr>
        <w:t xml:space="preserve">/04/2018 </w:t>
      </w:r>
      <w:r w:rsidRPr="00C737EC">
        <w:rPr>
          <w:rFonts w:hint="cs"/>
          <w:sz w:val="24"/>
          <w:rtl/>
        </w:rPr>
        <w:t xml:space="preserve">המנהל האזרחי שומר לעצמו את הזכות לעדכן את מסמכי המכרז, בין </w:t>
      </w:r>
      <w:r>
        <w:rPr>
          <w:rFonts w:hint="cs"/>
          <w:sz w:val="24"/>
          <w:rtl/>
        </w:rPr>
        <w:t xml:space="preserve">כתוצאה משאלות ההבהרה שיתקבלו ובין שלא בקשר </w:t>
      </w:r>
      <w:proofErr w:type="spellStart"/>
      <w:r>
        <w:rPr>
          <w:rFonts w:hint="cs"/>
          <w:sz w:val="24"/>
          <w:rtl/>
        </w:rPr>
        <w:t>עימן</w:t>
      </w:r>
      <w:proofErr w:type="spellEnd"/>
      <w:r>
        <w:rPr>
          <w:rFonts w:hint="cs"/>
          <w:sz w:val="24"/>
          <w:rtl/>
        </w:rPr>
        <w:t xml:space="preserve">. </w:t>
      </w:r>
    </w:p>
    <w:p w:rsidR="00A55863" w:rsidRPr="00875653" w:rsidRDefault="00A55863" w:rsidP="00875653">
      <w:pPr>
        <w:pStyle w:val="ab"/>
        <w:spacing w:line="240" w:lineRule="auto"/>
        <w:jc w:val="left"/>
        <w:rPr>
          <w:sz w:val="24"/>
          <w:rtl/>
        </w:rPr>
      </w:pPr>
      <w:r w:rsidRPr="00875653">
        <w:rPr>
          <w:sz w:val="24"/>
          <w:rtl/>
        </w:rPr>
        <w:br w:type="page"/>
      </w:r>
      <w:r w:rsidRPr="00875653">
        <w:rPr>
          <w:sz w:val="24"/>
          <w:rtl/>
        </w:rPr>
        <w:lastRenderedPageBreak/>
        <w:t>לכבוד</w:t>
      </w:r>
    </w:p>
    <w:p w:rsidR="00A55863" w:rsidRPr="00875653" w:rsidRDefault="00A55863" w:rsidP="00875653">
      <w:pPr>
        <w:pStyle w:val="ab"/>
        <w:spacing w:line="240" w:lineRule="auto"/>
        <w:jc w:val="left"/>
        <w:rPr>
          <w:sz w:val="24"/>
          <w:rtl/>
        </w:rPr>
      </w:pPr>
      <w:proofErr w:type="spellStart"/>
      <w:r w:rsidRPr="00875653">
        <w:rPr>
          <w:sz w:val="24"/>
          <w:rtl/>
        </w:rPr>
        <w:t>המינהל</w:t>
      </w:r>
      <w:proofErr w:type="spellEnd"/>
      <w:r w:rsidRPr="00875653">
        <w:rPr>
          <w:sz w:val="24"/>
          <w:rtl/>
        </w:rPr>
        <w:t xml:space="preserve"> האזרחי לאזור יהודה והשומרון</w:t>
      </w:r>
    </w:p>
    <w:p w:rsidR="00A55863" w:rsidRPr="00875653" w:rsidRDefault="00A55863" w:rsidP="00875653">
      <w:pPr>
        <w:pStyle w:val="ab"/>
        <w:spacing w:line="240" w:lineRule="auto"/>
        <w:jc w:val="left"/>
        <w:rPr>
          <w:sz w:val="24"/>
          <w:rtl/>
        </w:rPr>
      </w:pPr>
      <w:r w:rsidRPr="00875653">
        <w:rPr>
          <w:sz w:val="24"/>
          <w:u w:val="single"/>
          <w:rtl/>
        </w:rPr>
        <w:t>בית-אל</w:t>
      </w:r>
    </w:p>
    <w:p w:rsidR="00A55863" w:rsidRPr="00875653" w:rsidRDefault="00A55863" w:rsidP="00875653">
      <w:pPr>
        <w:pStyle w:val="ab"/>
        <w:spacing w:line="240" w:lineRule="auto"/>
        <w:jc w:val="left"/>
        <w:rPr>
          <w:sz w:val="24"/>
          <w:rtl/>
        </w:rPr>
      </w:pPr>
    </w:p>
    <w:p w:rsidR="00A55863" w:rsidRPr="00C737EC" w:rsidRDefault="00A55863" w:rsidP="00A76634">
      <w:pPr>
        <w:pStyle w:val="ab"/>
        <w:spacing w:line="240" w:lineRule="auto"/>
        <w:ind w:left="1152" w:hanging="1152"/>
        <w:jc w:val="center"/>
        <w:rPr>
          <w:b/>
          <w:bCs/>
          <w:sz w:val="24"/>
          <w:u w:val="single"/>
          <w:rtl/>
        </w:rPr>
      </w:pPr>
      <w:r w:rsidRPr="00C737EC">
        <w:rPr>
          <w:sz w:val="24"/>
          <w:rtl/>
        </w:rPr>
        <w:t>הנדון:</w:t>
      </w:r>
      <w:r w:rsidRPr="00C737EC">
        <w:rPr>
          <w:b/>
          <w:bCs/>
          <w:sz w:val="24"/>
          <w:rtl/>
        </w:rPr>
        <w:t xml:space="preserve"> </w:t>
      </w:r>
      <w:r w:rsidR="00431DE8" w:rsidRPr="00C737EC">
        <w:rPr>
          <w:rFonts w:hint="cs"/>
          <w:b/>
          <w:bCs/>
          <w:sz w:val="24"/>
          <w:u w:val="single"/>
          <w:rtl/>
        </w:rPr>
        <w:t>מכרז מס'</w:t>
      </w:r>
      <w:r w:rsidR="00C737EC" w:rsidRPr="00C737EC">
        <w:rPr>
          <w:rFonts w:hint="cs"/>
          <w:b/>
          <w:bCs/>
          <w:sz w:val="24"/>
          <w:u w:val="single"/>
          <w:rtl/>
        </w:rPr>
        <w:t xml:space="preserve"> </w:t>
      </w:r>
      <w:r w:rsidR="00A76634" w:rsidRPr="00C737EC">
        <w:rPr>
          <w:rFonts w:hint="cs"/>
          <w:b/>
          <w:bCs/>
          <w:sz w:val="24"/>
          <w:u w:val="single"/>
          <w:rtl/>
        </w:rPr>
        <w:t xml:space="preserve">01/18 </w:t>
      </w:r>
      <w:r w:rsidRPr="00C737EC">
        <w:rPr>
          <w:rFonts w:hint="cs"/>
          <w:b/>
          <w:bCs/>
          <w:sz w:val="24"/>
          <w:u w:val="single"/>
          <w:rtl/>
        </w:rPr>
        <w:t>לביצוע צילומי אוויר של שטחי יהודה והשומרון</w:t>
      </w:r>
    </w:p>
    <w:p w:rsidR="00A55863" w:rsidRPr="00875653" w:rsidRDefault="00A55863" w:rsidP="00875653">
      <w:pPr>
        <w:pStyle w:val="ab"/>
        <w:spacing w:line="240" w:lineRule="auto"/>
        <w:jc w:val="center"/>
        <w:rPr>
          <w:sz w:val="24"/>
          <w:u w:val="single"/>
          <w:rtl/>
        </w:rPr>
      </w:pPr>
    </w:p>
    <w:p w:rsidR="00A55863" w:rsidRPr="00C737EC" w:rsidRDefault="00A55863" w:rsidP="00A76634">
      <w:pPr>
        <w:pStyle w:val="ab"/>
        <w:numPr>
          <w:ilvl w:val="0"/>
          <w:numId w:val="8"/>
        </w:numPr>
        <w:tabs>
          <w:tab w:val="clear" w:pos="720"/>
          <w:tab w:val="num" w:pos="426"/>
        </w:tabs>
        <w:spacing w:line="240" w:lineRule="auto"/>
        <w:ind w:left="426" w:hanging="425"/>
        <w:rPr>
          <w:sz w:val="24"/>
          <w:rtl/>
        </w:rPr>
      </w:pPr>
      <w:r w:rsidRPr="00875653">
        <w:rPr>
          <w:sz w:val="24"/>
          <w:rtl/>
        </w:rPr>
        <w:t xml:space="preserve">אנו הח"מ, _______________ (ח.פ./ת.ז. _______________) (להלן - המציע) מתכבדים להגיש </w:t>
      </w:r>
      <w:r w:rsidRPr="00C737EC">
        <w:rPr>
          <w:sz w:val="24"/>
          <w:rtl/>
        </w:rPr>
        <w:t xml:space="preserve">את הצעתנו למכרז </w:t>
      </w:r>
      <w:r w:rsidRPr="00C737EC">
        <w:rPr>
          <w:rFonts w:hint="cs"/>
          <w:sz w:val="24"/>
          <w:rtl/>
        </w:rPr>
        <w:t xml:space="preserve">מס' </w:t>
      </w:r>
      <w:r w:rsidR="00A76634" w:rsidRPr="00C737EC">
        <w:rPr>
          <w:rFonts w:hint="cs"/>
          <w:sz w:val="24"/>
          <w:rtl/>
        </w:rPr>
        <w:t>01/18</w:t>
      </w:r>
      <w:r w:rsidRPr="00C737EC">
        <w:rPr>
          <w:sz w:val="24"/>
          <w:rtl/>
        </w:rPr>
        <w:t xml:space="preserve"> כדלקמן:</w:t>
      </w:r>
    </w:p>
    <w:p w:rsidR="00A55863" w:rsidRPr="00875653" w:rsidRDefault="00A55863" w:rsidP="00875653">
      <w:pPr>
        <w:pStyle w:val="ab"/>
        <w:tabs>
          <w:tab w:val="num" w:pos="426"/>
        </w:tabs>
        <w:spacing w:line="240" w:lineRule="auto"/>
        <w:ind w:left="426" w:hanging="425"/>
        <w:rPr>
          <w:sz w:val="24"/>
          <w:rtl/>
        </w:rPr>
      </w:pPr>
    </w:p>
    <w:p w:rsidR="00A55863" w:rsidRPr="00875653" w:rsidRDefault="00A55863" w:rsidP="00644A16">
      <w:pPr>
        <w:pStyle w:val="ab"/>
        <w:numPr>
          <w:ilvl w:val="0"/>
          <w:numId w:val="8"/>
        </w:numPr>
        <w:tabs>
          <w:tab w:val="clear" w:pos="720"/>
          <w:tab w:val="num" w:pos="426"/>
        </w:tabs>
        <w:spacing w:line="240" w:lineRule="auto"/>
        <w:ind w:left="426" w:hanging="425"/>
        <w:rPr>
          <w:sz w:val="24"/>
          <w:rtl/>
        </w:rPr>
      </w:pPr>
      <w:r w:rsidRPr="00875653">
        <w:rPr>
          <w:sz w:val="24"/>
          <w:rtl/>
        </w:rPr>
        <w:t xml:space="preserve">הרינו מצהירים כי קראנו בעיון ובקפדנות את נוסח מסמכי המכרז שבנדון (לרבות ההסכם, </w:t>
      </w:r>
      <w:r w:rsidRPr="00875653">
        <w:rPr>
          <w:rFonts w:hint="cs"/>
          <w:sz w:val="24"/>
          <w:rtl/>
        </w:rPr>
        <w:t>ה</w:t>
      </w:r>
      <w:r w:rsidRPr="00875653">
        <w:rPr>
          <w:sz w:val="24"/>
          <w:rtl/>
        </w:rPr>
        <w:t xml:space="preserve">נספח </w:t>
      </w:r>
      <w:r w:rsidRPr="00875653">
        <w:rPr>
          <w:rFonts w:hint="cs"/>
          <w:sz w:val="24"/>
          <w:rtl/>
        </w:rPr>
        <w:t>הטכני</w:t>
      </w:r>
      <w:r w:rsidRPr="00875653">
        <w:rPr>
          <w:sz w:val="24"/>
          <w:rtl/>
        </w:rPr>
        <w:t xml:space="preserve">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rsidR="00A55863" w:rsidRPr="00875653" w:rsidRDefault="00A55863" w:rsidP="00875653">
      <w:pPr>
        <w:pStyle w:val="ab"/>
        <w:tabs>
          <w:tab w:val="num" w:pos="426"/>
        </w:tabs>
        <w:spacing w:line="240" w:lineRule="auto"/>
        <w:ind w:left="426" w:hanging="425"/>
        <w:rPr>
          <w:sz w:val="24"/>
          <w:rtl/>
        </w:rPr>
      </w:pPr>
    </w:p>
    <w:p w:rsidR="00A55863" w:rsidRPr="00875653" w:rsidRDefault="00A55863" w:rsidP="00644A16">
      <w:pPr>
        <w:pStyle w:val="ab"/>
        <w:numPr>
          <w:ilvl w:val="0"/>
          <w:numId w:val="8"/>
        </w:numPr>
        <w:tabs>
          <w:tab w:val="clear" w:pos="720"/>
          <w:tab w:val="num" w:pos="426"/>
        </w:tabs>
        <w:spacing w:line="240" w:lineRule="auto"/>
        <w:ind w:left="426" w:hanging="425"/>
        <w:rPr>
          <w:sz w:val="24"/>
          <w:rtl/>
        </w:rPr>
      </w:pPr>
      <w:r w:rsidRPr="00875653">
        <w:rPr>
          <w:rFonts w:hint="cs"/>
          <w:sz w:val="24"/>
          <w:rtl/>
        </w:rPr>
        <w:t xml:space="preserve">אם </w:t>
      </w:r>
      <w:r w:rsidRPr="00875653">
        <w:rPr>
          <w:sz w:val="24"/>
          <w:rtl/>
        </w:rPr>
        <w:t xml:space="preserve">הצעתנו תתקבל על ידי </w:t>
      </w:r>
      <w:proofErr w:type="spellStart"/>
      <w:r w:rsidRPr="00875653">
        <w:rPr>
          <w:sz w:val="24"/>
          <w:rtl/>
        </w:rPr>
        <w:t>המינהל</w:t>
      </w:r>
      <w:proofErr w:type="spellEnd"/>
      <w:r w:rsidRPr="00875653">
        <w:rPr>
          <w:sz w:val="24"/>
          <w:rtl/>
        </w:rPr>
        <w:t xml:space="preserve">, </w:t>
      </w:r>
      <w:r w:rsidRPr="00875653">
        <w:rPr>
          <w:rFonts w:hint="cs"/>
          <w:sz w:val="24"/>
          <w:rtl/>
        </w:rPr>
        <w:t>אנו</w:t>
      </w:r>
      <w:r w:rsidRPr="00875653">
        <w:rPr>
          <w:sz w:val="24"/>
          <w:rtl/>
        </w:rPr>
        <w:t xml:space="preserve"> מתחייבים לחתום על ההסכם הכלול במסמכי המכרז, בתוך </w:t>
      </w:r>
      <w:r w:rsidR="00431DE8">
        <w:rPr>
          <w:rFonts w:hint="cs"/>
          <w:sz w:val="24"/>
          <w:rtl/>
        </w:rPr>
        <w:t>14</w:t>
      </w:r>
      <w:r w:rsidRPr="00875653">
        <w:rPr>
          <w:sz w:val="24"/>
          <w:rtl/>
        </w:rPr>
        <w:t xml:space="preserve"> ימים מן המועד בו הודיע לנו </w:t>
      </w:r>
      <w:proofErr w:type="spellStart"/>
      <w:r w:rsidRPr="00875653">
        <w:rPr>
          <w:sz w:val="24"/>
          <w:rtl/>
        </w:rPr>
        <w:t>המינהל</w:t>
      </w:r>
      <w:proofErr w:type="spellEnd"/>
      <w:r w:rsidRPr="00875653">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A55863" w:rsidRPr="00875653" w:rsidRDefault="00A55863" w:rsidP="00875653">
      <w:pPr>
        <w:pStyle w:val="ab"/>
        <w:tabs>
          <w:tab w:val="num" w:pos="426"/>
        </w:tabs>
        <w:spacing w:line="240" w:lineRule="auto"/>
        <w:ind w:left="426" w:hanging="425"/>
        <w:rPr>
          <w:sz w:val="24"/>
          <w:rtl/>
        </w:rPr>
      </w:pPr>
    </w:p>
    <w:p w:rsidR="00A55863" w:rsidRPr="00875653" w:rsidRDefault="00A55863" w:rsidP="00644A16">
      <w:pPr>
        <w:pStyle w:val="ab"/>
        <w:numPr>
          <w:ilvl w:val="0"/>
          <w:numId w:val="8"/>
        </w:numPr>
        <w:tabs>
          <w:tab w:val="clear" w:pos="720"/>
          <w:tab w:val="num" w:pos="426"/>
        </w:tabs>
        <w:spacing w:line="240" w:lineRule="auto"/>
        <w:ind w:left="426" w:hanging="425"/>
        <w:rPr>
          <w:sz w:val="24"/>
          <w:rtl/>
        </w:rPr>
      </w:pPr>
      <w:r w:rsidRPr="00875653">
        <w:rPr>
          <w:rFonts w:hint="cs"/>
          <w:sz w:val="24"/>
          <w:rtl/>
        </w:rPr>
        <w:t xml:space="preserve">אנו מצרפים </w:t>
      </w:r>
      <w:r w:rsidRPr="00875653">
        <w:rPr>
          <w:sz w:val="24"/>
          <w:rtl/>
        </w:rPr>
        <w:t>להצעתנו</w:t>
      </w:r>
      <w:r w:rsidRPr="00875653">
        <w:rPr>
          <w:rFonts w:hint="cs"/>
          <w:sz w:val="24"/>
          <w:rtl/>
        </w:rPr>
        <w:t xml:space="preserve"> את </w:t>
      </w:r>
      <w:r w:rsidRPr="00875653">
        <w:rPr>
          <w:sz w:val="24"/>
          <w:rtl/>
        </w:rPr>
        <w:t>המסמכים הבאים:</w:t>
      </w:r>
    </w:p>
    <w:p w:rsidR="00A55863" w:rsidRPr="00875653" w:rsidRDefault="00A55863" w:rsidP="00644A16">
      <w:pPr>
        <w:pStyle w:val="ab"/>
        <w:numPr>
          <w:ilvl w:val="1"/>
          <w:numId w:val="10"/>
        </w:numPr>
        <w:tabs>
          <w:tab w:val="clear" w:pos="927"/>
          <w:tab w:val="num" w:pos="993"/>
        </w:tabs>
        <w:spacing w:line="240" w:lineRule="auto"/>
        <w:ind w:left="993" w:hanging="425"/>
        <w:rPr>
          <w:sz w:val="24"/>
        </w:rPr>
      </w:pPr>
      <w:r w:rsidRPr="00875653">
        <w:rPr>
          <w:rFonts w:hint="cs"/>
          <w:sz w:val="24"/>
          <w:rtl/>
        </w:rPr>
        <w:t>נספחי המכרז, כשהם מלאים וחתומים.</w:t>
      </w:r>
    </w:p>
    <w:p w:rsidR="00A55863" w:rsidRPr="00875653" w:rsidRDefault="00A55863" w:rsidP="00C737EC">
      <w:pPr>
        <w:pStyle w:val="ab"/>
        <w:numPr>
          <w:ilvl w:val="1"/>
          <w:numId w:val="10"/>
        </w:numPr>
        <w:tabs>
          <w:tab w:val="clear" w:pos="927"/>
          <w:tab w:val="num" w:pos="993"/>
        </w:tabs>
        <w:spacing w:line="240" w:lineRule="auto"/>
        <w:ind w:left="993" w:hanging="425"/>
        <w:rPr>
          <w:sz w:val="24"/>
        </w:rPr>
      </w:pPr>
      <w:r w:rsidRPr="00C737EC">
        <w:rPr>
          <w:sz w:val="24"/>
          <w:rtl/>
        </w:rPr>
        <w:t xml:space="preserve">ערבות בנקאית לטובת </w:t>
      </w:r>
      <w:proofErr w:type="spellStart"/>
      <w:r w:rsidRPr="00C737EC">
        <w:rPr>
          <w:sz w:val="24"/>
          <w:rtl/>
        </w:rPr>
        <w:t>המינהל</w:t>
      </w:r>
      <w:proofErr w:type="spellEnd"/>
      <w:r w:rsidRPr="00C737EC">
        <w:rPr>
          <w:sz w:val="24"/>
          <w:rtl/>
        </w:rPr>
        <w:t xml:space="preserve"> האזרחי בגוב</w:t>
      </w:r>
      <w:r w:rsidRPr="00C737EC">
        <w:rPr>
          <w:rFonts w:hint="cs"/>
          <w:sz w:val="24"/>
          <w:rtl/>
        </w:rPr>
        <w:t>ה</w:t>
      </w:r>
      <w:r w:rsidRPr="00C737EC">
        <w:rPr>
          <w:sz w:val="24"/>
          <w:rtl/>
        </w:rPr>
        <w:t xml:space="preserve"> </w:t>
      </w:r>
      <w:r w:rsidR="00C737EC" w:rsidRPr="00C737EC">
        <w:rPr>
          <w:rFonts w:hint="cs"/>
          <w:sz w:val="24"/>
          <w:rtl/>
        </w:rPr>
        <w:t>2</w:t>
      </w:r>
      <w:r w:rsidRPr="00C737EC">
        <w:rPr>
          <w:rFonts w:hint="cs"/>
          <w:sz w:val="24"/>
          <w:rtl/>
        </w:rPr>
        <w:t>0,000</w:t>
      </w:r>
      <w:r w:rsidRPr="00C737EC">
        <w:rPr>
          <w:sz w:val="24"/>
          <w:rtl/>
        </w:rPr>
        <w:t xml:space="preserve"> ש"ח בתוקף עד ליום </w:t>
      </w:r>
      <w:r w:rsidR="00A76634" w:rsidRPr="00C737EC">
        <w:rPr>
          <w:rFonts w:hint="cs"/>
          <w:sz w:val="24"/>
          <w:rtl/>
        </w:rPr>
        <w:t>01/</w:t>
      </w:r>
      <w:r w:rsidR="00C737EC" w:rsidRPr="00C737EC">
        <w:rPr>
          <w:rFonts w:hint="cs"/>
          <w:sz w:val="24"/>
          <w:rtl/>
        </w:rPr>
        <w:t>07</w:t>
      </w:r>
      <w:r w:rsidR="00A76634" w:rsidRPr="00C737EC">
        <w:rPr>
          <w:rFonts w:hint="cs"/>
          <w:sz w:val="24"/>
          <w:rtl/>
        </w:rPr>
        <w:t xml:space="preserve">/2018 </w:t>
      </w:r>
      <w:r w:rsidRPr="00875653">
        <w:rPr>
          <w:sz w:val="24"/>
          <w:rtl/>
        </w:rPr>
        <w:t>שתוחלף בערבות שבהסכם באם אזכה במכרז.</w:t>
      </w:r>
    </w:p>
    <w:p w:rsidR="00A55863" w:rsidRPr="00875653" w:rsidRDefault="00A55863" w:rsidP="00644A16">
      <w:pPr>
        <w:pStyle w:val="ab"/>
        <w:numPr>
          <w:ilvl w:val="1"/>
          <w:numId w:val="10"/>
        </w:numPr>
        <w:tabs>
          <w:tab w:val="clear" w:pos="927"/>
          <w:tab w:val="num" w:pos="993"/>
        </w:tabs>
        <w:spacing w:line="240" w:lineRule="auto"/>
        <w:ind w:left="993" w:hanging="425"/>
        <w:rPr>
          <w:sz w:val="24"/>
        </w:rPr>
      </w:pPr>
      <w:r w:rsidRPr="00875653">
        <w:rPr>
          <w:sz w:val="24"/>
          <w:rtl/>
        </w:rPr>
        <w:t>טופס "הזמנת הצעות למכרז" המתייחס למכרז זה, כשכל עמוד בו חתום בראשי תיבות על ידי מי שרשאי לחייב את המציע לעניין ההצעה;</w:t>
      </w:r>
    </w:p>
    <w:p w:rsidR="00A55863" w:rsidRPr="00875653" w:rsidRDefault="00A55863" w:rsidP="00644A16">
      <w:pPr>
        <w:pStyle w:val="ab"/>
        <w:numPr>
          <w:ilvl w:val="1"/>
          <w:numId w:val="10"/>
        </w:numPr>
        <w:tabs>
          <w:tab w:val="clear" w:pos="927"/>
          <w:tab w:val="num" w:pos="993"/>
        </w:tabs>
        <w:spacing w:line="240" w:lineRule="auto"/>
        <w:ind w:left="993" w:hanging="425"/>
        <w:rPr>
          <w:sz w:val="24"/>
        </w:rPr>
      </w:pPr>
      <w:r w:rsidRPr="00875653">
        <w:rPr>
          <w:sz w:val="24"/>
          <w:rtl/>
        </w:rPr>
        <w:t>ההסכם המצורף למסמכי המכרז, כשכל עמוד בו חתום בראשי תיבות על ידי מי שרשאי לחייב את המציע לעניין ההצעה;</w:t>
      </w:r>
    </w:p>
    <w:p w:rsidR="00A55863" w:rsidRPr="00875653" w:rsidRDefault="00A55863" w:rsidP="00644A16">
      <w:pPr>
        <w:pStyle w:val="ab"/>
        <w:numPr>
          <w:ilvl w:val="1"/>
          <w:numId w:val="10"/>
        </w:numPr>
        <w:tabs>
          <w:tab w:val="clear" w:pos="927"/>
          <w:tab w:val="num" w:pos="993"/>
        </w:tabs>
        <w:spacing w:line="240" w:lineRule="auto"/>
        <w:ind w:left="993" w:hanging="425"/>
        <w:rPr>
          <w:sz w:val="24"/>
        </w:rPr>
      </w:pPr>
      <w:r w:rsidRPr="00875653">
        <w:rPr>
          <w:sz w:val="24"/>
          <w:rtl/>
        </w:rPr>
        <w:t xml:space="preserve">העתקים צילומים של אישור רואה חשבון לפי חוק עסקאות גופים ציבוריים (אכיפת ניהול חשבונות ותשלום חובות מס), </w:t>
      </w:r>
      <w:proofErr w:type="spellStart"/>
      <w:r w:rsidRPr="00875653">
        <w:rPr>
          <w:sz w:val="24"/>
          <w:rtl/>
        </w:rPr>
        <w:t>התשל"ו</w:t>
      </w:r>
      <w:proofErr w:type="spellEnd"/>
      <w:r w:rsidRPr="00875653">
        <w:rPr>
          <w:sz w:val="24"/>
          <w:rtl/>
        </w:rPr>
        <w:t xml:space="preserve"> - 1976 ושל תעודת עוסק מורשה</w:t>
      </w:r>
      <w:r w:rsidR="009D4AFD">
        <w:rPr>
          <w:rFonts w:hint="cs"/>
          <w:sz w:val="24"/>
          <w:rtl/>
        </w:rPr>
        <w:t xml:space="preserve"> כמפורט בסעיף 7(א) למכרז</w:t>
      </w:r>
      <w:r w:rsidRPr="00875653">
        <w:rPr>
          <w:sz w:val="24"/>
          <w:rtl/>
        </w:rPr>
        <w:t>;</w:t>
      </w:r>
    </w:p>
    <w:p w:rsidR="00A55863" w:rsidRPr="00875653" w:rsidRDefault="00A55863" w:rsidP="00644A16">
      <w:pPr>
        <w:pStyle w:val="ab"/>
        <w:numPr>
          <w:ilvl w:val="1"/>
          <w:numId w:val="10"/>
        </w:numPr>
        <w:tabs>
          <w:tab w:val="clear" w:pos="927"/>
          <w:tab w:val="num" w:pos="993"/>
        </w:tabs>
        <w:spacing w:line="240" w:lineRule="auto"/>
        <w:ind w:left="993" w:hanging="425"/>
        <w:rPr>
          <w:sz w:val="24"/>
        </w:rPr>
      </w:pPr>
      <w:r w:rsidRPr="00875653">
        <w:rPr>
          <w:rFonts w:hint="cs"/>
          <w:sz w:val="24"/>
          <w:rtl/>
        </w:rPr>
        <w:t>הצהרה בדבר עמידה בתנאי הסף.</w:t>
      </w:r>
    </w:p>
    <w:p w:rsidR="00A55863" w:rsidRPr="00875653" w:rsidRDefault="00A55863" w:rsidP="00644A16">
      <w:pPr>
        <w:pStyle w:val="ab"/>
        <w:numPr>
          <w:ilvl w:val="1"/>
          <w:numId w:val="10"/>
        </w:numPr>
        <w:tabs>
          <w:tab w:val="clear" w:pos="927"/>
          <w:tab w:val="num" w:pos="993"/>
        </w:tabs>
        <w:spacing w:line="240" w:lineRule="auto"/>
        <w:ind w:left="993" w:hanging="425"/>
        <w:rPr>
          <w:sz w:val="24"/>
        </w:rPr>
      </w:pPr>
      <w:r w:rsidRPr="00875653">
        <w:rPr>
          <w:sz w:val="24"/>
          <w:rtl/>
        </w:rPr>
        <w:t>רשימה של שמות ומספרי תעודות הזהו</w:t>
      </w:r>
      <w:r w:rsidRPr="00875653">
        <w:rPr>
          <w:rFonts w:hint="cs"/>
          <w:sz w:val="24"/>
          <w:rtl/>
        </w:rPr>
        <w:t xml:space="preserve">ת </w:t>
      </w:r>
      <w:r w:rsidRPr="00875653">
        <w:rPr>
          <w:sz w:val="24"/>
          <w:rtl/>
        </w:rPr>
        <w:t>כמפורט במסמכי המכרז, לצורך קבלת אישור יחידת ביטחון שדה בצה"ל להתקשרות.</w:t>
      </w:r>
    </w:p>
    <w:p w:rsidR="00A55863" w:rsidRPr="00875653" w:rsidRDefault="00A55863" w:rsidP="00644A16">
      <w:pPr>
        <w:pStyle w:val="ab"/>
        <w:numPr>
          <w:ilvl w:val="1"/>
          <w:numId w:val="10"/>
        </w:numPr>
        <w:tabs>
          <w:tab w:val="clear" w:pos="927"/>
          <w:tab w:val="num" w:pos="993"/>
        </w:tabs>
        <w:spacing w:line="240" w:lineRule="auto"/>
        <w:ind w:left="993" w:hanging="425"/>
        <w:rPr>
          <w:sz w:val="24"/>
        </w:rPr>
      </w:pPr>
      <w:r w:rsidRPr="00875653">
        <w:rPr>
          <w:rFonts w:hint="cs"/>
          <w:sz w:val="24"/>
          <w:rtl/>
        </w:rPr>
        <w:t>המלצות, פירוט ניסיון המציע ומסמכים המעידים על יכולתו של המציע לבצע את העבודה באופן עצמאי</w:t>
      </w:r>
      <w:r w:rsidRPr="00875653">
        <w:rPr>
          <w:sz w:val="24"/>
          <w:rtl/>
        </w:rPr>
        <w:t xml:space="preserve"> </w:t>
      </w:r>
    </w:p>
    <w:p w:rsidR="00A55863" w:rsidRPr="00875653" w:rsidRDefault="00A55863" w:rsidP="00644A16">
      <w:pPr>
        <w:pStyle w:val="ab"/>
        <w:numPr>
          <w:ilvl w:val="1"/>
          <w:numId w:val="10"/>
        </w:numPr>
        <w:tabs>
          <w:tab w:val="clear" w:pos="927"/>
          <w:tab w:val="num" w:pos="993"/>
        </w:tabs>
        <w:spacing w:line="240" w:lineRule="auto"/>
        <w:ind w:left="993" w:hanging="425"/>
        <w:rPr>
          <w:sz w:val="24"/>
        </w:rPr>
      </w:pPr>
      <w:r w:rsidRPr="00875653">
        <w:rPr>
          <w:rFonts w:hint="cs"/>
          <w:sz w:val="24"/>
          <w:rtl/>
        </w:rPr>
        <w:t>המלצות על ביצוע עבודות דומות לשביעות רצון הלקוח.</w:t>
      </w:r>
    </w:p>
    <w:p w:rsidR="00A55863" w:rsidRPr="00875653" w:rsidRDefault="00A55863" w:rsidP="00875653">
      <w:pPr>
        <w:pStyle w:val="ab"/>
        <w:tabs>
          <w:tab w:val="num" w:pos="426"/>
        </w:tabs>
        <w:spacing w:line="240" w:lineRule="auto"/>
        <w:ind w:left="426" w:hanging="425"/>
        <w:rPr>
          <w:sz w:val="24"/>
        </w:rPr>
      </w:pPr>
    </w:p>
    <w:p w:rsidR="00A55863" w:rsidRPr="00875653" w:rsidRDefault="00A55863" w:rsidP="00644A16">
      <w:pPr>
        <w:pStyle w:val="ab"/>
        <w:numPr>
          <w:ilvl w:val="0"/>
          <w:numId w:val="8"/>
        </w:numPr>
        <w:tabs>
          <w:tab w:val="clear" w:pos="720"/>
          <w:tab w:val="num" w:pos="426"/>
        </w:tabs>
        <w:spacing w:line="240" w:lineRule="auto"/>
        <w:ind w:left="426" w:hanging="425"/>
        <w:rPr>
          <w:sz w:val="24"/>
          <w:rtl/>
        </w:rPr>
      </w:pPr>
      <w:r w:rsidRPr="00875653">
        <w:rPr>
          <w:sz w:val="24"/>
          <w:rtl/>
        </w:rPr>
        <w:t>אנו מצהירים:</w:t>
      </w:r>
    </w:p>
    <w:p w:rsidR="00A55863" w:rsidRPr="00875653" w:rsidRDefault="00A55863" w:rsidP="00644A16">
      <w:pPr>
        <w:pStyle w:val="ab"/>
        <w:numPr>
          <w:ilvl w:val="0"/>
          <w:numId w:val="11"/>
        </w:numPr>
        <w:tabs>
          <w:tab w:val="num" w:pos="993"/>
        </w:tabs>
        <w:spacing w:line="240" w:lineRule="auto"/>
        <w:ind w:left="993" w:hanging="425"/>
        <w:rPr>
          <w:sz w:val="24"/>
        </w:rPr>
      </w:pPr>
      <w:r w:rsidRPr="00875653">
        <w:rPr>
          <w:sz w:val="24"/>
          <w:rtl/>
        </w:rPr>
        <w:t xml:space="preserve">כי הננו מוסמכים על פי כל דין </w:t>
      </w:r>
      <w:r w:rsidRPr="00875653">
        <w:rPr>
          <w:rFonts w:hint="cs"/>
          <w:sz w:val="24"/>
          <w:rtl/>
        </w:rPr>
        <w:t>לבצע את העבודות או לתת</w:t>
      </w:r>
      <w:r w:rsidRPr="00875653">
        <w:rPr>
          <w:sz w:val="24"/>
          <w:rtl/>
        </w:rPr>
        <w:t xml:space="preserve"> את השירותים </w:t>
      </w:r>
      <w:r w:rsidRPr="00875653">
        <w:rPr>
          <w:rFonts w:hint="cs"/>
          <w:sz w:val="24"/>
          <w:rtl/>
        </w:rPr>
        <w:t>נושא</w:t>
      </w:r>
      <w:r w:rsidRPr="00875653">
        <w:rPr>
          <w:sz w:val="24"/>
          <w:rtl/>
        </w:rPr>
        <w:t xml:space="preserve"> המכרז;</w:t>
      </w:r>
    </w:p>
    <w:p w:rsidR="00A55863" w:rsidRPr="00875653" w:rsidRDefault="00A55863" w:rsidP="00644A16">
      <w:pPr>
        <w:pStyle w:val="ab"/>
        <w:numPr>
          <w:ilvl w:val="0"/>
          <w:numId w:val="11"/>
        </w:numPr>
        <w:tabs>
          <w:tab w:val="num" w:pos="993"/>
        </w:tabs>
        <w:spacing w:line="240" w:lineRule="auto"/>
        <w:ind w:left="993" w:hanging="425"/>
        <w:rPr>
          <w:sz w:val="24"/>
        </w:rPr>
      </w:pPr>
      <w:r w:rsidRPr="00875653">
        <w:rPr>
          <w:sz w:val="24"/>
          <w:rtl/>
        </w:rPr>
        <w:t>כי לא קיימת כל מניעה, חוקית או אחרת, ולא קיימים כל איסורים, הגבלות או הסתייגויות המונעות בעדנו לחתום על הצעה זו או על ההסכם נשוא המכרז;</w:t>
      </w:r>
    </w:p>
    <w:p w:rsidR="00A55863" w:rsidRPr="00875653" w:rsidRDefault="00A55863" w:rsidP="00644A16">
      <w:pPr>
        <w:pStyle w:val="ab"/>
        <w:numPr>
          <w:ilvl w:val="0"/>
          <w:numId w:val="11"/>
        </w:numPr>
        <w:tabs>
          <w:tab w:val="num" w:pos="993"/>
        </w:tabs>
        <w:spacing w:line="240" w:lineRule="auto"/>
        <w:ind w:left="993" w:hanging="425"/>
        <w:rPr>
          <w:sz w:val="24"/>
        </w:rPr>
      </w:pPr>
      <w:r w:rsidRPr="00875653">
        <w:rPr>
          <w:sz w:val="24"/>
          <w:rtl/>
        </w:rPr>
        <w:t>כי אנו עומדים בכל דרישות הסף של המכרז, וצרפנו להצעתנו זו את כל המסמכים הנדרשים בקשר לכך.</w:t>
      </w:r>
    </w:p>
    <w:p w:rsidR="00A55863" w:rsidRPr="00875653" w:rsidRDefault="00A55863" w:rsidP="00644A16">
      <w:pPr>
        <w:pStyle w:val="ab"/>
        <w:numPr>
          <w:ilvl w:val="0"/>
          <w:numId w:val="11"/>
        </w:numPr>
        <w:tabs>
          <w:tab w:val="num" w:pos="993"/>
        </w:tabs>
        <w:spacing w:line="240" w:lineRule="auto"/>
        <w:ind w:left="993" w:hanging="425"/>
        <w:rPr>
          <w:sz w:val="24"/>
        </w:rPr>
      </w:pPr>
      <w:r w:rsidRPr="00875653">
        <w:rPr>
          <w:sz w:val="24"/>
          <w:rtl/>
        </w:rPr>
        <w:t>אנו מסכימים כי אי-עמידה בהצהרותינו דלעיל תיחשב כחזרתנו מן ההצעה.</w:t>
      </w:r>
    </w:p>
    <w:p w:rsidR="00A55863" w:rsidRPr="00875653" w:rsidRDefault="00A55863" w:rsidP="00644A16">
      <w:pPr>
        <w:pStyle w:val="ab"/>
        <w:numPr>
          <w:ilvl w:val="0"/>
          <w:numId w:val="11"/>
        </w:numPr>
        <w:tabs>
          <w:tab w:val="num" w:pos="993"/>
        </w:tabs>
        <w:spacing w:line="240" w:lineRule="auto"/>
        <w:ind w:left="993" w:hanging="425"/>
        <w:rPr>
          <w:sz w:val="24"/>
          <w:rtl/>
        </w:rPr>
      </w:pPr>
      <w:r w:rsidRPr="00875653">
        <w:rPr>
          <w:rFonts w:hint="cs"/>
          <w:sz w:val="24"/>
          <w:rtl/>
        </w:rPr>
        <w:t>אנו מודעים כי הערבות הבנקאית תהא ניתנת לחילוט בהתאם להוראות שבמסמכי המכרז.</w:t>
      </w:r>
    </w:p>
    <w:p w:rsidR="00A55863" w:rsidRPr="00875653" w:rsidRDefault="00A55863" w:rsidP="00875653">
      <w:pPr>
        <w:pStyle w:val="ab"/>
        <w:tabs>
          <w:tab w:val="num" w:pos="426"/>
        </w:tabs>
        <w:spacing w:line="240" w:lineRule="auto"/>
        <w:ind w:left="426" w:hanging="425"/>
        <w:jc w:val="left"/>
        <w:rPr>
          <w:sz w:val="24"/>
          <w:rtl/>
        </w:rPr>
      </w:pPr>
    </w:p>
    <w:p w:rsidR="00A55863" w:rsidRPr="00875653" w:rsidRDefault="00A55863" w:rsidP="00644A16">
      <w:pPr>
        <w:pStyle w:val="ab"/>
        <w:numPr>
          <w:ilvl w:val="0"/>
          <w:numId w:val="8"/>
        </w:numPr>
        <w:tabs>
          <w:tab w:val="clear" w:pos="720"/>
        </w:tabs>
        <w:spacing w:line="240" w:lineRule="auto"/>
        <w:ind w:left="426" w:hanging="425"/>
        <w:rPr>
          <w:sz w:val="24"/>
        </w:rPr>
      </w:pPr>
      <w:r w:rsidRPr="00875653">
        <w:rPr>
          <w:sz w:val="24"/>
          <w:rtl/>
        </w:rPr>
        <w:t xml:space="preserve">הצעתנו הינה לפי המחירים המפורטים בנספח המצורף להצעתנו זו, אשר יהווה את התעריף של ההסכם </w:t>
      </w:r>
      <w:r w:rsidRPr="00875653">
        <w:rPr>
          <w:rFonts w:hint="cs"/>
          <w:sz w:val="24"/>
          <w:rtl/>
        </w:rPr>
        <w:t xml:space="preserve">אם </w:t>
      </w:r>
      <w:r w:rsidRPr="00875653">
        <w:rPr>
          <w:sz w:val="24"/>
          <w:rtl/>
        </w:rPr>
        <w:t>הצעתנו תתקבל על ידכם. המחירים נקובים בשקלים חדשים, כוללים כל מס, אגרה, היטל וכל רכיב תשלום מכל מין וסוג שהם, אך אינם כוללים מס ערך מוסף.</w:t>
      </w:r>
    </w:p>
    <w:p w:rsidR="00A55863" w:rsidRPr="00875653" w:rsidRDefault="00A55863" w:rsidP="00875653">
      <w:pPr>
        <w:pStyle w:val="ab"/>
        <w:spacing w:line="240" w:lineRule="auto"/>
        <w:ind w:left="426"/>
        <w:rPr>
          <w:sz w:val="24"/>
          <w:rtl/>
        </w:rPr>
      </w:pPr>
    </w:p>
    <w:p w:rsidR="00A55863" w:rsidRPr="00875653" w:rsidRDefault="00A55863" w:rsidP="00644A16">
      <w:pPr>
        <w:pStyle w:val="ab"/>
        <w:numPr>
          <w:ilvl w:val="0"/>
          <w:numId w:val="8"/>
        </w:numPr>
        <w:tabs>
          <w:tab w:val="clear" w:pos="720"/>
          <w:tab w:val="num" w:pos="426"/>
        </w:tabs>
        <w:spacing w:line="240" w:lineRule="auto"/>
        <w:ind w:left="426" w:hanging="425"/>
        <w:rPr>
          <w:sz w:val="24"/>
          <w:rtl/>
        </w:rPr>
      </w:pPr>
      <w:r w:rsidRPr="00875653">
        <w:rPr>
          <w:sz w:val="24"/>
          <w:rtl/>
        </w:rPr>
        <w:t xml:space="preserve">אנו מודעים לכך כי </w:t>
      </w:r>
      <w:r w:rsidRPr="00875653">
        <w:rPr>
          <w:rFonts w:hint="cs"/>
          <w:sz w:val="24"/>
          <w:rtl/>
        </w:rPr>
        <w:t xml:space="preserve">עשוי להיות </w:t>
      </w:r>
      <w:r w:rsidRPr="00875653">
        <w:rPr>
          <w:sz w:val="24"/>
          <w:rtl/>
        </w:rPr>
        <w:t>ב</w:t>
      </w:r>
      <w:r w:rsidRPr="00875653">
        <w:rPr>
          <w:rFonts w:hint="cs"/>
          <w:sz w:val="24"/>
          <w:rtl/>
        </w:rPr>
        <w:t>ביצוע העבודות או ב</w:t>
      </w:r>
      <w:r w:rsidRPr="00875653">
        <w:rPr>
          <w:sz w:val="24"/>
          <w:rtl/>
        </w:rPr>
        <w:t xml:space="preserve">מתן </w:t>
      </w:r>
      <w:r w:rsidRPr="00875653">
        <w:rPr>
          <w:rFonts w:hint="cs"/>
          <w:sz w:val="24"/>
          <w:rtl/>
        </w:rPr>
        <w:t>ה</w:t>
      </w:r>
      <w:r w:rsidRPr="00875653">
        <w:rPr>
          <w:sz w:val="24"/>
          <w:rtl/>
        </w:rPr>
        <w:t>שירותי</w:t>
      </w:r>
      <w:r w:rsidRPr="00875653">
        <w:rPr>
          <w:rFonts w:hint="cs"/>
          <w:sz w:val="24"/>
          <w:rtl/>
        </w:rPr>
        <w:t>ם</w:t>
      </w:r>
      <w:r w:rsidRPr="00875653">
        <w:rPr>
          <w:sz w:val="24"/>
          <w:rtl/>
        </w:rPr>
        <w:t xml:space="preserve"> אלמנט של סיכון לביטחו</w:t>
      </w:r>
      <w:r w:rsidRPr="00875653">
        <w:rPr>
          <w:rFonts w:hint="cs"/>
          <w:sz w:val="24"/>
          <w:rtl/>
        </w:rPr>
        <w:t>נם</w:t>
      </w:r>
      <w:r w:rsidRPr="00875653">
        <w:rPr>
          <w:sz w:val="24"/>
          <w:rtl/>
        </w:rPr>
        <w:t xml:space="preserve"> האישי של מבצעי השירות וכי </w:t>
      </w:r>
      <w:proofErr w:type="spellStart"/>
      <w:r w:rsidRPr="00875653">
        <w:rPr>
          <w:sz w:val="24"/>
          <w:rtl/>
        </w:rPr>
        <w:t>המינהל</w:t>
      </w:r>
      <w:proofErr w:type="spellEnd"/>
      <w:r w:rsidRPr="00875653">
        <w:rPr>
          <w:sz w:val="24"/>
          <w:rtl/>
        </w:rPr>
        <w:t xml:space="preserve"> האזרחי לא ייתן שירותי ליווי או אבטחה כלשהם </w:t>
      </w:r>
      <w:r w:rsidRPr="00875653">
        <w:rPr>
          <w:rFonts w:hint="cs"/>
          <w:sz w:val="24"/>
          <w:rtl/>
        </w:rPr>
        <w:t>לנו</w:t>
      </w:r>
      <w:r w:rsidRPr="00875653">
        <w:rPr>
          <w:sz w:val="24"/>
          <w:rtl/>
        </w:rPr>
        <w:t xml:space="preserve"> או לעובדים מטעמ</w:t>
      </w:r>
      <w:r w:rsidRPr="00875653">
        <w:rPr>
          <w:rFonts w:hint="cs"/>
          <w:sz w:val="24"/>
          <w:rtl/>
        </w:rPr>
        <w:t>נ</w:t>
      </w:r>
      <w:r w:rsidRPr="00875653">
        <w:rPr>
          <w:sz w:val="24"/>
          <w:rtl/>
        </w:rPr>
        <w:t>ו, ואנו מסכימים לכך</w:t>
      </w:r>
      <w:r w:rsidRPr="00875653">
        <w:rPr>
          <w:rFonts w:hint="cs"/>
          <w:sz w:val="24"/>
          <w:rtl/>
        </w:rPr>
        <w:t>,</w:t>
      </w:r>
      <w:r w:rsidRPr="00875653">
        <w:rPr>
          <w:sz w:val="24"/>
          <w:rtl/>
        </w:rPr>
        <w:t xml:space="preserve"> ואין ולא תהיה לנו כל תביעה או דרישה או טענה בקשר לכך.</w:t>
      </w:r>
    </w:p>
    <w:p w:rsidR="00A55863" w:rsidRPr="00875653" w:rsidRDefault="00A55863" w:rsidP="00875653">
      <w:pPr>
        <w:pStyle w:val="ab"/>
        <w:spacing w:line="240" w:lineRule="auto"/>
        <w:ind w:left="426"/>
        <w:rPr>
          <w:sz w:val="24"/>
        </w:rPr>
      </w:pPr>
    </w:p>
    <w:p w:rsidR="00A55863" w:rsidRPr="00875653" w:rsidRDefault="00A55863" w:rsidP="00875653">
      <w:pPr>
        <w:pStyle w:val="ae"/>
        <w:rPr>
          <w:sz w:val="24"/>
          <w:rtl/>
        </w:rPr>
      </w:pPr>
    </w:p>
    <w:p w:rsidR="00A55863" w:rsidRPr="00875653" w:rsidRDefault="00A55863" w:rsidP="00644A16">
      <w:pPr>
        <w:pStyle w:val="ab"/>
        <w:numPr>
          <w:ilvl w:val="0"/>
          <w:numId w:val="8"/>
        </w:numPr>
        <w:tabs>
          <w:tab w:val="clear" w:pos="720"/>
        </w:tabs>
        <w:spacing w:line="240" w:lineRule="auto"/>
        <w:ind w:left="426" w:hanging="425"/>
        <w:rPr>
          <w:sz w:val="24"/>
          <w:rtl/>
        </w:rPr>
      </w:pPr>
      <w:r w:rsidRPr="00875653">
        <w:rPr>
          <w:sz w:val="24"/>
          <w:rtl/>
        </w:rPr>
        <w:lastRenderedPageBreak/>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w:t>
      </w:r>
      <w:r w:rsidRPr="00875653">
        <w:rPr>
          <w:rFonts w:hint="cs"/>
          <w:sz w:val="24"/>
          <w:rtl/>
        </w:rPr>
        <w:t>ות</w:t>
      </w:r>
      <w:r w:rsidRPr="00875653">
        <w:rPr>
          <w:sz w:val="24"/>
          <w:rtl/>
        </w:rPr>
        <w:t xml:space="preserve"> להביא, לפי שיקול דעתכם, לפסילת הצעתנו. ידוע לנו כי הפנייה אל יחידת ביטחון שדה בצה"ל לקבלת האישור תעשה על ידי </w:t>
      </w:r>
      <w:proofErr w:type="spellStart"/>
      <w:r w:rsidRPr="00875653">
        <w:rPr>
          <w:sz w:val="24"/>
          <w:rtl/>
        </w:rPr>
        <w:t>המינהל</w:t>
      </w:r>
      <w:proofErr w:type="spellEnd"/>
      <w:r w:rsidRPr="00875653">
        <w:rPr>
          <w:sz w:val="24"/>
          <w:rtl/>
        </w:rPr>
        <w:t xml:space="preserve"> בלבד, ואנו לא נפנה אל יחידת ביטחון שדה ישירות.</w:t>
      </w:r>
    </w:p>
    <w:p w:rsidR="00A55863" w:rsidRPr="00875653" w:rsidRDefault="00A55863" w:rsidP="00875653">
      <w:pPr>
        <w:pStyle w:val="ab"/>
        <w:tabs>
          <w:tab w:val="num" w:pos="426"/>
        </w:tabs>
        <w:spacing w:line="240" w:lineRule="auto"/>
        <w:ind w:left="426" w:hanging="425"/>
        <w:rPr>
          <w:sz w:val="24"/>
          <w:rtl/>
        </w:rPr>
      </w:pPr>
    </w:p>
    <w:p w:rsidR="00A55863" w:rsidRPr="00875653" w:rsidRDefault="00A55863" w:rsidP="00644A16">
      <w:pPr>
        <w:pStyle w:val="ab"/>
        <w:numPr>
          <w:ilvl w:val="0"/>
          <w:numId w:val="8"/>
        </w:numPr>
        <w:tabs>
          <w:tab w:val="clear" w:pos="720"/>
          <w:tab w:val="num" w:pos="426"/>
        </w:tabs>
        <w:spacing w:line="240" w:lineRule="auto"/>
        <w:ind w:left="426" w:hanging="425"/>
        <w:rPr>
          <w:sz w:val="24"/>
        </w:rPr>
      </w:pPr>
      <w:r w:rsidRPr="00875653">
        <w:rPr>
          <w:sz w:val="24"/>
          <w:rtl/>
        </w:rPr>
        <w:t>אנו מתחייבים כי באם נזכה במכרז זה לא נעסיק, לצורך ביצוע העבודות נשוא המכרז עובדים זרים, למעט "מומחי חוץ" כהגדרתם בתקנה 1 לתקנות מס הכנסה (ניכוי הוצאות שהייה לתושבי חוץ),</w:t>
      </w:r>
      <w:r w:rsidR="00761FCC">
        <w:rPr>
          <w:rFonts w:hint="cs"/>
          <w:sz w:val="24"/>
          <w:rtl/>
        </w:rPr>
        <w:t xml:space="preserve"> </w:t>
      </w:r>
      <w:r w:rsidRPr="00875653">
        <w:rPr>
          <w:sz w:val="24"/>
          <w:rtl/>
        </w:rPr>
        <w:t>התשל"ט</w:t>
      </w:r>
      <w:r w:rsidR="0099083A">
        <w:rPr>
          <w:rFonts w:hint="cs"/>
          <w:sz w:val="24"/>
          <w:rtl/>
        </w:rPr>
        <w:t>-</w:t>
      </w:r>
      <w:r w:rsidRPr="00875653">
        <w:rPr>
          <w:sz w:val="24"/>
          <w:rtl/>
        </w:rPr>
        <w:t>1979.</w:t>
      </w:r>
    </w:p>
    <w:p w:rsidR="00A55863" w:rsidRPr="00875653" w:rsidRDefault="00A55863" w:rsidP="00875653">
      <w:pPr>
        <w:pStyle w:val="ab"/>
        <w:spacing w:line="240" w:lineRule="auto"/>
        <w:ind w:left="426"/>
        <w:rPr>
          <w:sz w:val="24"/>
          <w:rtl/>
        </w:rPr>
      </w:pPr>
    </w:p>
    <w:p w:rsidR="00761FCC" w:rsidRPr="00C9028A" w:rsidRDefault="00761FCC" w:rsidP="00761FCC">
      <w:pPr>
        <w:pStyle w:val="ab"/>
        <w:numPr>
          <w:ilvl w:val="0"/>
          <w:numId w:val="8"/>
        </w:numPr>
        <w:tabs>
          <w:tab w:val="clear" w:pos="720"/>
          <w:tab w:val="num" w:pos="426"/>
        </w:tabs>
        <w:spacing w:line="240" w:lineRule="auto"/>
        <w:ind w:left="426" w:hanging="425"/>
        <w:rPr>
          <w:sz w:val="24"/>
        </w:rPr>
      </w:pPr>
      <w:r w:rsidRPr="00C9028A">
        <w:rPr>
          <w:rFonts w:hint="cs"/>
          <w:sz w:val="24"/>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sidRPr="00C9028A">
        <w:rPr>
          <w:rFonts w:hint="cs"/>
          <w:sz w:val="24"/>
          <w:rtl/>
        </w:rPr>
        <w:t>מורשי</w:t>
      </w:r>
      <w:proofErr w:type="spellEnd"/>
      <w:r w:rsidRPr="00C9028A">
        <w:rPr>
          <w:rFonts w:hint="cs"/>
          <w:sz w:val="24"/>
          <w:rtl/>
        </w:rPr>
        <w:t xml:space="preserve"> החתימה מטעם </w:t>
      </w:r>
      <w:proofErr w:type="spellStart"/>
      <w:r w:rsidRPr="00C9028A">
        <w:rPr>
          <w:rFonts w:hint="cs"/>
          <w:sz w:val="24"/>
          <w:rtl/>
        </w:rPr>
        <w:t>המינהל</w:t>
      </w:r>
      <w:proofErr w:type="spellEnd"/>
      <w:r w:rsidRPr="00C9028A">
        <w:rPr>
          <w:rFonts w:hint="cs"/>
          <w:sz w:val="24"/>
          <w:rtl/>
        </w:rPr>
        <w:t xml:space="preserve"> האזרחי תחייב אותו, מבלי לגרוע מסמכותו עפ"י כל דין ותחיקת הביטחון.</w:t>
      </w:r>
    </w:p>
    <w:p w:rsidR="00761FCC" w:rsidRDefault="00761FCC" w:rsidP="00761FCC">
      <w:pPr>
        <w:pStyle w:val="ae"/>
        <w:rPr>
          <w:sz w:val="24"/>
          <w:rtl/>
        </w:rPr>
      </w:pPr>
    </w:p>
    <w:p w:rsidR="00A55863" w:rsidRPr="00875653" w:rsidRDefault="00A55863" w:rsidP="00644A16">
      <w:pPr>
        <w:pStyle w:val="ab"/>
        <w:numPr>
          <w:ilvl w:val="0"/>
          <w:numId w:val="8"/>
        </w:numPr>
        <w:tabs>
          <w:tab w:val="clear" w:pos="720"/>
          <w:tab w:val="num" w:pos="426"/>
        </w:tabs>
        <w:spacing w:line="240" w:lineRule="auto"/>
        <w:ind w:left="426" w:hanging="425"/>
        <w:rPr>
          <w:sz w:val="24"/>
          <w:rtl/>
        </w:rPr>
      </w:pPr>
      <w:r w:rsidRPr="00875653">
        <w:rPr>
          <w:sz w:val="24"/>
          <w:rtl/>
        </w:rPr>
        <w:t>לשון רבים במסמך זה - כולל יחיד</w:t>
      </w:r>
      <w:r w:rsidRPr="00875653">
        <w:rPr>
          <w:rFonts w:hint="cs"/>
          <w:sz w:val="24"/>
          <w:rtl/>
        </w:rPr>
        <w:t xml:space="preserve"> במשמע; לשון זכר - כולל גם נקבה במשמע</w:t>
      </w:r>
    </w:p>
    <w:p w:rsidR="00A55863" w:rsidRPr="00875653" w:rsidRDefault="00A55863" w:rsidP="00875653">
      <w:pPr>
        <w:pStyle w:val="ab"/>
        <w:tabs>
          <w:tab w:val="num" w:pos="426"/>
        </w:tabs>
        <w:spacing w:line="240" w:lineRule="auto"/>
        <w:ind w:left="426" w:hanging="425"/>
        <w:jc w:val="left"/>
        <w:rPr>
          <w:sz w:val="24"/>
          <w:rtl/>
        </w:rPr>
      </w:pPr>
    </w:p>
    <w:p w:rsidR="00A55863" w:rsidRPr="00875653" w:rsidRDefault="00A55863" w:rsidP="00644A16">
      <w:pPr>
        <w:pStyle w:val="ab"/>
        <w:numPr>
          <w:ilvl w:val="0"/>
          <w:numId w:val="8"/>
        </w:numPr>
        <w:tabs>
          <w:tab w:val="clear" w:pos="720"/>
          <w:tab w:val="left" w:pos="0"/>
          <w:tab w:val="num" w:pos="426"/>
        </w:tabs>
        <w:spacing w:line="240" w:lineRule="auto"/>
        <w:ind w:left="426" w:hanging="425"/>
        <w:jc w:val="left"/>
        <w:rPr>
          <w:sz w:val="24"/>
          <w:rtl/>
        </w:rPr>
      </w:pPr>
      <w:r w:rsidRPr="00875653">
        <w:rPr>
          <w:sz w:val="24"/>
          <w:rtl/>
        </w:rPr>
        <w:t xml:space="preserve">הצעתנו זו הינה בלתי-חוזרת, ולא תהא ניתנת לביטול, שינוי או תיקון לתקופה של </w:t>
      </w:r>
      <w:r w:rsidRPr="00875653">
        <w:rPr>
          <w:rFonts w:hint="cs"/>
          <w:sz w:val="24"/>
          <w:rtl/>
        </w:rPr>
        <w:t>60</w:t>
      </w:r>
      <w:r w:rsidRPr="00875653">
        <w:rPr>
          <w:sz w:val="24"/>
          <w:rtl/>
        </w:rPr>
        <w:t xml:space="preserve"> יום מן המועד האחרון להגשת הצעות למכרז שבנדון.</w:t>
      </w:r>
    </w:p>
    <w:p w:rsidR="00A55863" w:rsidRPr="00875653" w:rsidRDefault="00A55863" w:rsidP="00875653">
      <w:pPr>
        <w:pStyle w:val="ab"/>
        <w:tabs>
          <w:tab w:val="num" w:pos="426"/>
        </w:tabs>
        <w:spacing w:line="240" w:lineRule="auto"/>
        <w:ind w:left="426" w:hanging="425"/>
        <w:jc w:val="left"/>
        <w:rPr>
          <w:sz w:val="24"/>
          <w:rtl/>
        </w:rPr>
      </w:pPr>
    </w:p>
    <w:p w:rsidR="00A55863" w:rsidRPr="00875653" w:rsidRDefault="00A55863" w:rsidP="00875653">
      <w:pPr>
        <w:pStyle w:val="ab"/>
        <w:tabs>
          <w:tab w:val="num" w:pos="426"/>
        </w:tabs>
        <w:spacing w:line="240" w:lineRule="auto"/>
        <w:ind w:left="426" w:hanging="425"/>
        <w:jc w:val="left"/>
        <w:rPr>
          <w:sz w:val="24"/>
          <w:rtl/>
        </w:rPr>
      </w:pPr>
    </w:p>
    <w:p w:rsidR="00A55863" w:rsidRPr="00875653" w:rsidRDefault="00A55863" w:rsidP="00875653">
      <w:pPr>
        <w:pStyle w:val="ab"/>
        <w:tabs>
          <w:tab w:val="num" w:pos="426"/>
        </w:tabs>
        <w:spacing w:line="240" w:lineRule="auto"/>
        <w:ind w:left="426" w:hanging="425"/>
        <w:jc w:val="center"/>
        <w:rPr>
          <w:sz w:val="24"/>
          <w:rtl/>
        </w:rPr>
      </w:pPr>
      <w:r w:rsidRPr="00875653">
        <w:rPr>
          <w:sz w:val="24"/>
          <w:rtl/>
        </w:rPr>
        <w:t xml:space="preserve">                                                                               </w:t>
      </w:r>
      <w:r w:rsidR="008730E4" w:rsidRPr="00875653">
        <w:rPr>
          <w:rFonts w:hint="cs"/>
          <w:sz w:val="24"/>
          <w:rtl/>
        </w:rPr>
        <w:t xml:space="preserve">          </w:t>
      </w:r>
      <w:r w:rsidRPr="00875653">
        <w:rPr>
          <w:sz w:val="24"/>
          <w:rtl/>
        </w:rPr>
        <w:t>בכבוד רב,</w:t>
      </w:r>
    </w:p>
    <w:p w:rsidR="00A55863" w:rsidRPr="00875653" w:rsidRDefault="00A55863" w:rsidP="00875653">
      <w:pPr>
        <w:pStyle w:val="ab"/>
        <w:tabs>
          <w:tab w:val="num" w:pos="426"/>
        </w:tabs>
        <w:spacing w:line="240" w:lineRule="auto"/>
        <w:ind w:left="426" w:hanging="425"/>
        <w:jc w:val="center"/>
        <w:rPr>
          <w:sz w:val="24"/>
          <w:rtl/>
        </w:rPr>
      </w:pPr>
    </w:p>
    <w:p w:rsidR="00A55863" w:rsidRPr="00875653" w:rsidRDefault="00A55863" w:rsidP="00875653">
      <w:pPr>
        <w:pStyle w:val="ab"/>
        <w:tabs>
          <w:tab w:val="num" w:pos="426"/>
        </w:tabs>
        <w:spacing w:line="240" w:lineRule="auto"/>
        <w:ind w:left="426" w:hanging="425"/>
        <w:jc w:val="center"/>
        <w:rPr>
          <w:b/>
          <w:bCs/>
          <w:sz w:val="24"/>
          <w:rtl/>
        </w:rPr>
      </w:pPr>
      <w:r w:rsidRPr="00875653">
        <w:rPr>
          <w:b/>
          <w:bCs/>
          <w:sz w:val="24"/>
          <w:rtl/>
        </w:rPr>
        <w:t xml:space="preserve">                                                                                             ______________</w:t>
      </w:r>
    </w:p>
    <w:p w:rsidR="00A55863" w:rsidRPr="00875653" w:rsidRDefault="00A55863" w:rsidP="00875653">
      <w:pPr>
        <w:pStyle w:val="ab"/>
        <w:tabs>
          <w:tab w:val="num" w:pos="426"/>
        </w:tabs>
        <w:spacing w:line="240" w:lineRule="auto"/>
        <w:ind w:left="426" w:hanging="425"/>
        <w:jc w:val="center"/>
        <w:rPr>
          <w:b/>
          <w:bCs/>
          <w:sz w:val="24"/>
          <w:rtl/>
        </w:rPr>
      </w:pPr>
      <w:r w:rsidRPr="00875653">
        <w:rPr>
          <w:b/>
          <w:bCs/>
          <w:sz w:val="24"/>
          <w:rtl/>
        </w:rPr>
        <w:t xml:space="preserve">                                                                                           ה מ צ י ע</w:t>
      </w:r>
    </w:p>
    <w:p w:rsidR="00A55863" w:rsidRPr="00875653" w:rsidRDefault="00A55863" w:rsidP="00875653">
      <w:pPr>
        <w:pStyle w:val="ab"/>
        <w:tabs>
          <w:tab w:val="num" w:pos="426"/>
        </w:tabs>
        <w:spacing w:line="240" w:lineRule="auto"/>
        <w:ind w:left="426" w:hanging="425"/>
        <w:jc w:val="left"/>
        <w:rPr>
          <w:b/>
          <w:bCs/>
          <w:sz w:val="24"/>
          <w:rtl/>
        </w:rPr>
      </w:pPr>
    </w:p>
    <w:p w:rsidR="00A55863" w:rsidRPr="00875653" w:rsidRDefault="00A55863" w:rsidP="00875653">
      <w:pPr>
        <w:pStyle w:val="ab"/>
        <w:spacing w:line="240" w:lineRule="auto"/>
        <w:ind w:left="720" w:hanging="720"/>
        <w:jc w:val="left"/>
        <w:rPr>
          <w:b/>
          <w:bCs/>
          <w:sz w:val="24"/>
          <w:rtl/>
        </w:rPr>
      </w:pPr>
    </w:p>
    <w:p w:rsidR="00A55863" w:rsidRPr="00875653" w:rsidRDefault="00A55863" w:rsidP="00875653">
      <w:pPr>
        <w:pStyle w:val="ab"/>
        <w:spacing w:line="240" w:lineRule="auto"/>
        <w:ind w:left="720" w:hanging="720"/>
        <w:jc w:val="left"/>
        <w:rPr>
          <w:b/>
          <w:bCs/>
          <w:sz w:val="24"/>
          <w:rtl/>
        </w:rPr>
      </w:pPr>
    </w:p>
    <w:p w:rsidR="00A55863" w:rsidRPr="00875653" w:rsidRDefault="00A55863" w:rsidP="00875653">
      <w:pPr>
        <w:pStyle w:val="ab"/>
        <w:spacing w:line="240" w:lineRule="auto"/>
        <w:jc w:val="left"/>
        <w:rPr>
          <w:b/>
          <w:bCs/>
          <w:sz w:val="24"/>
          <w:rtl/>
        </w:rPr>
      </w:pPr>
      <w:r w:rsidRPr="00875653">
        <w:rPr>
          <w:b/>
          <w:bCs/>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A55863" w:rsidRPr="00875653" w:rsidRDefault="00A55863" w:rsidP="00875653">
      <w:pPr>
        <w:pStyle w:val="ab"/>
        <w:spacing w:line="240" w:lineRule="auto"/>
        <w:ind w:left="720" w:hanging="720"/>
        <w:jc w:val="left"/>
        <w:rPr>
          <w:b/>
          <w:bCs/>
          <w:sz w:val="24"/>
          <w:rtl/>
        </w:rPr>
      </w:pPr>
    </w:p>
    <w:p w:rsidR="00A55863" w:rsidRPr="00875653" w:rsidRDefault="00A55863" w:rsidP="00875653">
      <w:pPr>
        <w:pStyle w:val="ab"/>
        <w:spacing w:line="240" w:lineRule="auto"/>
        <w:ind w:left="720" w:hanging="720"/>
        <w:jc w:val="left"/>
        <w:rPr>
          <w:b/>
          <w:bCs/>
          <w:sz w:val="24"/>
          <w:rtl/>
        </w:rPr>
      </w:pPr>
    </w:p>
    <w:p w:rsidR="00A55863" w:rsidRPr="00875653" w:rsidRDefault="00A55863" w:rsidP="00875653">
      <w:pPr>
        <w:pStyle w:val="ab"/>
        <w:spacing w:line="240" w:lineRule="auto"/>
        <w:ind w:left="720" w:hanging="720"/>
        <w:jc w:val="center"/>
        <w:rPr>
          <w:b/>
          <w:bCs/>
          <w:sz w:val="24"/>
          <w:rtl/>
        </w:rPr>
      </w:pPr>
      <w:r w:rsidRPr="00875653">
        <w:rPr>
          <w:b/>
          <w:bCs/>
          <w:sz w:val="24"/>
          <w:rtl/>
        </w:rPr>
        <w:t xml:space="preserve">                                               </w:t>
      </w:r>
      <w:r w:rsidR="008730E4" w:rsidRPr="00875653">
        <w:rPr>
          <w:b/>
          <w:bCs/>
          <w:sz w:val="24"/>
          <w:rtl/>
        </w:rPr>
        <w:tab/>
      </w:r>
      <w:r w:rsidR="008730E4" w:rsidRPr="00875653">
        <w:rPr>
          <w:b/>
          <w:bCs/>
          <w:sz w:val="24"/>
          <w:rtl/>
        </w:rPr>
        <w:tab/>
      </w:r>
      <w:r w:rsidR="008730E4" w:rsidRPr="00875653">
        <w:rPr>
          <w:b/>
          <w:bCs/>
          <w:sz w:val="24"/>
          <w:rtl/>
        </w:rPr>
        <w:tab/>
      </w:r>
      <w:r w:rsidR="008730E4" w:rsidRPr="00875653">
        <w:rPr>
          <w:b/>
          <w:bCs/>
          <w:sz w:val="24"/>
          <w:rtl/>
        </w:rPr>
        <w:tab/>
      </w:r>
      <w:r w:rsidRPr="00875653">
        <w:rPr>
          <w:b/>
          <w:bCs/>
          <w:sz w:val="24"/>
          <w:rtl/>
        </w:rPr>
        <w:t xml:space="preserve">_____________           </w:t>
      </w:r>
    </w:p>
    <w:p w:rsidR="00A55863" w:rsidRPr="00875653" w:rsidRDefault="00A55863" w:rsidP="00875653">
      <w:pPr>
        <w:pStyle w:val="ab"/>
        <w:spacing w:line="240" w:lineRule="auto"/>
        <w:rPr>
          <w:b/>
          <w:bCs/>
          <w:sz w:val="24"/>
          <w:rtl/>
        </w:rPr>
      </w:pPr>
      <w:r w:rsidRPr="00875653">
        <w:rPr>
          <w:b/>
          <w:bCs/>
          <w:sz w:val="24"/>
          <w:rtl/>
        </w:rPr>
        <w:t xml:space="preserve">                                                                                           </w:t>
      </w:r>
      <w:r w:rsidR="008730E4" w:rsidRPr="00875653">
        <w:rPr>
          <w:b/>
          <w:bCs/>
          <w:sz w:val="24"/>
          <w:rtl/>
        </w:rPr>
        <w:tab/>
      </w:r>
      <w:r w:rsidR="008730E4" w:rsidRPr="00875653">
        <w:rPr>
          <w:b/>
          <w:bCs/>
          <w:sz w:val="24"/>
          <w:rtl/>
        </w:rPr>
        <w:tab/>
      </w:r>
      <w:r w:rsidR="008730E4" w:rsidRPr="00875653">
        <w:rPr>
          <w:b/>
          <w:bCs/>
          <w:sz w:val="24"/>
          <w:rtl/>
        </w:rPr>
        <w:tab/>
      </w:r>
      <w:r w:rsidRPr="00875653">
        <w:rPr>
          <w:b/>
          <w:bCs/>
          <w:sz w:val="24"/>
          <w:rtl/>
        </w:rPr>
        <w:t xml:space="preserve">עורך  -  דין                      </w:t>
      </w:r>
    </w:p>
    <w:p w:rsidR="00A55863" w:rsidRPr="00875653" w:rsidRDefault="00A55863" w:rsidP="00875653">
      <w:pPr>
        <w:pStyle w:val="ab"/>
        <w:spacing w:line="240" w:lineRule="auto"/>
        <w:rPr>
          <w:sz w:val="24"/>
          <w:rtl/>
        </w:rPr>
      </w:pPr>
    </w:p>
    <w:p w:rsidR="009D4AFD" w:rsidRPr="00875653" w:rsidRDefault="009D4AFD" w:rsidP="009D4AFD">
      <w:pPr>
        <w:pStyle w:val="ab"/>
        <w:spacing w:line="240" w:lineRule="auto"/>
        <w:ind w:left="720" w:hanging="720"/>
        <w:jc w:val="left"/>
        <w:rPr>
          <w:b/>
          <w:bCs/>
          <w:sz w:val="24"/>
          <w:u w:val="single"/>
          <w:rtl/>
        </w:rPr>
      </w:pPr>
      <w:r w:rsidRPr="00875653">
        <w:rPr>
          <w:rFonts w:hint="cs"/>
          <w:b/>
          <w:bCs/>
          <w:sz w:val="24"/>
          <w:u w:val="single"/>
          <w:rtl/>
        </w:rPr>
        <w:t>פרטי המציע:</w:t>
      </w:r>
    </w:p>
    <w:p w:rsidR="009D4AFD" w:rsidRDefault="009D4AFD" w:rsidP="009D4AFD">
      <w:pPr>
        <w:pStyle w:val="ab"/>
        <w:spacing w:line="240" w:lineRule="auto"/>
        <w:ind w:left="720" w:hanging="720"/>
        <w:jc w:val="left"/>
        <w:rPr>
          <w:b/>
          <w:bCs/>
          <w:sz w:val="24"/>
          <w:rtl/>
        </w:rPr>
      </w:pPr>
    </w:p>
    <w:p w:rsidR="009D4AFD" w:rsidRPr="00875653" w:rsidRDefault="009D4AFD" w:rsidP="009D4AFD">
      <w:pPr>
        <w:pStyle w:val="ab"/>
        <w:spacing w:line="240" w:lineRule="auto"/>
        <w:ind w:left="720" w:hanging="720"/>
        <w:jc w:val="left"/>
        <w:rPr>
          <w:b/>
          <w:bCs/>
          <w:sz w:val="24"/>
          <w:rtl/>
        </w:rPr>
      </w:pPr>
      <w:r w:rsidRPr="00875653">
        <w:rPr>
          <w:rFonts w:hint="cs"/>
          <w:b/>
          <w:bCs/>
          <w:sz w:val="24"/>
          <w:rtl/>
        </w:rPr>
        <w:t>שם המציע: _______________________   מס' עוסק מורשה: _________________</w:t>
      </w:r>
    </w:p>
    <w:p w:rsidR="009D4AFD" w:rsidRPr="00875653" w:rsidRDefault="009D4AFD" w:rsidP="009D4AFD">
      <w:pPr>
        <w:pStyle w:val="ab"/>
        <w:spacing w:line="240" w:lineRule="auto"/>
        <w:ind w:left="720" w:hanging="720"/>
        <w:jc w:val="left"/>
        <w:rPr>
          <w:b/>
          <w:bCs/>
          <w:sz w:val="24"/>
          <w:rtl/>
        </w:rPr>
      </w:pPr>
    </w:p>
    <w:p w:rsidR="009D4AFD" w:rsidRPr="00875653" w:rsidRDefault="009D4AFD" w:rsidP="009D4AFD">
      <w:pPr>
        <w:pStyle w:val="ab"/>
        <w:spacing w:line="240" w:lineRule="auto"/>
        <w:ind w:left="720" w:hanging="720"/>
        <w:jc w:val="left"/>
        <w:rPr>
          <w:b/>
          <w:bCs/>
          <w:sz w:val="24"/>
          <w:rtl/>
        </w:rPr>
      </w:pPr>
      <w:r w:rsidRPr="00875653">
        <w:rPr>
          <w:rFonts w:hint="cs"/>
          <w:b/>
          <w:bCs/>
          <w:sz w:val="24"/>
          <w:rtl/>
        </w:rPr>
        <w:t xml:space="preserve">כתובת למשלוח דואר: _________________________________________________ </w:t>
      </w:r>
    </w:p>
    <w:p w:rsidR="009D4AFD" w:rsidRPr="00875653" w:rsidRDefault="009D4AFD" w:rsidP="009D4AFD">
      <w:pPr>
        <w:pStyle w:val="ab"/>
        <w:spacing w:line="240" w:lineRule="auto"/>
        <w:ind w:left="720" w:hanging="720"/>
        <w:jc w:val="left"/>
        <w:rPr>
          <w:b/>
          <w:bCs/>
          <w:sz w:val="24"/>
          <w:rtl/>
        </w:rPr>
      </w:pPr>
    </w:p>
    <w:p w:rsidR="009D4AFD" w:rsidRPr="00875653" w:rsidRDefault="009D4AFD" w:rsidP="009D4AFD">
      <w:pPr>
        <w:pStyle w:val="ab"/>
        <w:spacing w:line="240" w:lineRule="auto"/>
        <w:ind w:left="720" w:hanging="720"/>
        <w:jc w:val="left"/>
        <w:rPr>
          <w:b/>
          <w:bCs/>
          <w:sz w:val="24"/>
          <w:rtl/>
        </w:rPr>
      </w:pPr>
      <w:r w:rsidRPr="00875653">
        <w:rPr>
          <w:rFonts w:hint="cs"/>
          <w:b/>
          <w:bCs/>
          <w:sz w:val="24"/>
          <w:rtl/>
        </w:rPr>
        <w:t xml:space="preserve">מס' טלפון :_____________   פלאפון: ____________מס' פקס':________________ </w:t>
      </w:r>
    </w:p>
    <w:p w:rsidR="009D4AFD" w:rsidRPr="00875653" w:rsidRDefault="009D4AFD" w:rsidP="009D4AFD">
      <w:pPr>
        <w:pStyle w:val="ab"/>
        <w:spacing w:line="240" w:lineRule="auto"/>
        <w:ind w:left="720" w:hanging="720"/>
        <w:jc w:val="left"/>
        <w:rPr>
          <w:b/>
          <w:bCs/>
          <w:sz w:val="24"/>
          <w:rtl/>
        </w:rPr>
      </w:pPr>
    </w:p>
    <w:p w:rsidR="009D4AFD" w:rsidRPr="00875653" w:rsidRDefault="009D4AFD" w:rsidP="009D4AFD">
      <w:pPr>
        <w:pStyle w:val="ab"/>
        <w:spacing w:line="240" w:lineRule="auto"/>
        <w:ind w:left="720" w:hanging="720"/>
        <w:jc w:val="left"/>
        <w:rPr>
          <w:b/>
          <w:bCs/>
          <w:sz w:val="24"/>
          <w:rtl/>
        </w:rPr>
      </w:pPr>
      <w:r w:rsidRPr="00875653">
        <w:rPr>
          <w:rFonts w:hint="cs"/>
          <w:b/>
          <w:bCs/>
          <w:sz w:val="24"/>
          <w:rtl/>
        </w:rPr>
        <w:t>כתובת דוא"ל: ________________________</w:t>
      </w:r>
    </w:p>
    <w:p w:rsidR="009D4AFD" w:rsidRPr="00875653" w:rsidRDefault="009D4AFD" w:rsidP="009D4AFD">
      <w:pPr>
        <w:pStyle w:val="ab"/>
        <w:spacing w:line="240" w:lineRule="auto"/>
        <w:rPr>
          <w:b/>
          <w:bCs/>
          <w:sz w:val="24"/>
          <w:rtl/>
        </w:rPr>
      </w:pPr>
    </w:p>
    <w:p w:rsidR="009D4AFD" w:rsidRPr="00875653" w:rsidRDefault="009D4AFD" w:rsidP="009D4AFD">
      <w:pPr>
        <w:pStyle w:val="ab"/>
        <w:spacing w:line="240" w:lineRule="auto"/>
        <w:rPr>
          <w:b/>
          <w:bCs/>
          <w:sz w:val="24"/>
          <w:rtl/>
        </w:rPr>
      </w:pPr>
    </w:p>
    <w:p w:rsidR="009D4AFD" w:rsidRPr="00875653" w:rsidRDefault="009D4AFD" w:rsidP="009D4AFD">
      <w:pPr>
        <w:pStyle w:val="ab"/>
        <w:spacing w:line="240" w:lineRule="auto"/>
        <w:rPr>
          <w:b/>
          <w:bCs/>
          <w:sz w:val="24"/>
          <w:rtl/>
        </w:rPr>
      </w:pPr>
      <w:r w:rsidRPr="00875653">
        <w:rPr>
          <w:rFonts w:hint="cs"/>
          <w:b/>
          <w:bCs/>
          <w:sz w:val="24"/>
          <w:rtl/>
        </w:rPr>
        <w:t>חתימה וחותמת המציע: _________________________    תאריך: _______________</w:t>
      </w:r>
    </w:p>
    <w:p w:rsidR="009D4AFD" w:rsidRDefault="009D4AFD">
      <w:pPr>
        <w:bidi w:val="0"/>
        <w:rPr>
          <w:b/>
          <w:bCs/>
          <w:sz w:val="24"/>
          <w:rtl/>
        </w:rPr>
      </w:pPr>
      <w:r>
        <w:rPr>
          <w:b/>
          <w:bCs/>
          <w:sz w:val="24"/>
          <w:rtl/>
        </w:rPr>
        <w:br w:type="page"/>
      </w:r>
    </w:p>
    <w:p w:rsidR="00A55863" w:rsidRPr="00875653" w:rsidRDefault="00A55863" w:rsidP="00C737EC">
      <w:pPr>
        <w:bidi w:val="0"/>
        <w:jc w:val="center"/>
        <w:rPr>
          <w:b/>
          <w:bCs/>
          <w:sz w:val="24"/>
          <w:rtl/>
        </w:rPr>
      </w:pPr>
      <w:r w:rsidRPr="00875653">
        <w:rPr>
          <w:b/>
          <w:bCs/>
          <w:sz w:val="24"/>
          <w:rtl/>
        </w:rPr>
        <w:lastRenderedPageBreak/>
        <w:t>הסכם</w:t>
      </w:r>
      <w:r w:rsidRPr="00875653">
        <w:rPr>
          <w:rFonts w:hint="cs"/>
          <w:b/>
          <w:bCs/>
          <w:sz w:val="24"/>
          <w:rtl/>
        </w:rPr>
        <w:t xml:space="preserve"> מכרז מס'</w:t>
      </w:r>
      <w:r w:rsidR="00C737EC">
        <w:rPr>
          <w:rFonts w:hint="cs"/>
          <w:b/>
          <w:bCs/>
          <w:sz w:val="24"/>
          <w:rtl/>
        </w:rPr>
        <w:t xml:space="preserve"> 1/18</w:t>
      </w:r>
    </w:p>
    <w:p w:rsidR="00A55863" w:rsidRPr="00875653" w:rsidRDefault="00A55863" w:rsidP="00875653">
      <w:pPr>
        <w:jc w:val="center"/>
        <w:rPr>
          <w:b/>
          <w:bCs/>
          <w:sz w:val="24"/>
          <w:u w:val="single"/>
          <w:rtl/>
        </w:rPr>
      </w:pPr>
    </w:p>
    <w:p w:rsidR="00A55863" w:rsidRPr="00875653" w:rsidRDefault="00A55863" w:rsidP="00875653">
      <w:pPr>
        <w:jc w:val="center"/>
        <w:rPr>
          <w:b/>
          <w:bCs/>
          <w:sz w:val="24"/>
          <w:rtl/>
        </w:rPr>
      </w:pPr>
      <w:r w:rsidRPr="00875653">
        <w:rPr>
          <w:b/>
          <w:bCs/>
          <w:sz w:val="24"/>
          <w:rtl/>
        </w:rPr>
        <w:t xml:space="preserve">שנערך ונחתם בבית אל ביום ______ לחודש______ </w:t>
      </w:r>
      <w:r w:rsidRPr="00875653">
        <w:rPr>
          <w:rFonts w:hint="cs"/>
          <w:b/>
          <w:bCs/>
          <w:sz w:val="24"/>
          <w:rtl/>
        </w:rPr>
        <w:t xml:space="preserve">שנת </w:t>
      </w:r>
      <w:r w:rsidR="00875653">
        <w:rPr>
          <w:rFonts w:hint="cs"/>
          <w:b/>
          <w:bCs/>
          <w:sz w:val="24"/>
          <w:rtl/>
        </w:rPr>
        <w:t>2018</w:t>
      </w:r>
    </w:p>
    <w:p w:rsidR="00A55863" w:rsidRPr="00875653" w:rsidRDefault="00A55863" w:rsidP="00875653">
      <w:pPr>
        <w:jc w:val="both"/>
        <w:rPr>
          <w:sz w:val="24"/>
          <w:rtl/>
        </w:rPr>
      </w:pPr>
    </w:p>
    <w:p w:rsidR="00A55863" w:rsidRPr="00875653" w:rsidRDefault="00A55863" w:rsidP="00875653">
      <w:pPr>
        <w:jc w:val="both"/>
        <w:rPr>
          <w:sz w:val="24"/>
          <w:rtl/>
        </w:rPr>
      </w:pPr>
    </w:p>
    <w:p w:rsidR="00A55863" w:rsidRPr="00875653" w:rsidRDefault="00A55863" w:rsidP="00875653">
      <w:pPr>
        <w:ind w:left="1152" w:hanging="1152"/>
        <w:jc w:val="both"/>
        <w:rPr>
          <w:sz w:val="24"/>
          <w:rtl/>
        </w:rPr>
      </w:pPr>
      <w:r w:rsidRPr="00875653">
        <w:rPr>
          <w:b/>
          <w:bCs/>
          <w:sz w:val="24"/>
          <w:rtl/>
        </w:rPr>
        <w:t>בין:</w:t>
      </w:r>
      <w:r w:rsidRPr="00875653">
        <w:rPr>
          <w:b/>
          <w:bCs/>
          <w:sz w:val="24"/>
          <w:rtl/>
        </w:rPr>
        <w:tab/>
      </w:r>
      <w:r w:rsidRPr="00875653">
        <w:rPr>
          <w:sz w:val="24"/>
          <w:rtl/>
        </w:rPr>
        <w:t xml:space="preserve">ראש </w:t>
      </w:r>
      <w:proofErr w:type="spellStart"/>
      <w:r w:rsidRPr="00875653">
        <w:rPr>
          <w:sz w:val="24"/>
          <w:rtl/>
        </w:rPr>
        <w:t>המינהל</w:t>
      </w:r>
      <w:proofErr w:type="spellEnd"/>
      <w:r w:rsidRPr="00875653">
        <w:rPr>
          <w:sz w:val="24"/>
          <w:rtl/>
        </w:rPr>
        <w:t xml:space="preserve"> האזרחי לאזור יהודה והשומרון</w:t>
      </w:r>
    </w:p>
    <w:p w:rsidR="00A55863" w:rsidRPr="00875653" w:rsidRDefault="00A55863" w:rsidP="00875653">
      <w:pPr>
        <w:ind w:left="1152" w:hanging="1152"/>
        <w:jc w:val="both"/>
        <w:rPr>
          <w:sz w:val="24"/>
          <w:rtl/>
        </w:rPr>
      </w:pPr>
      <w:r w:rsidRPr="00875653">
        <w:rPr>
          <w:sz w:val="24"/>
          <w:rtl/>
        </w:rPr>
        <w:tab/>
        <w:t>מחנה בית אל, ת.ד. 16, בית אל</w:t>
      </w:r>
    </w:p>
    <w:p w:rsidR="00A55863" w:rsidRDefault="00A55863" w:rsidP="00875653">
      <w:pPr>
        <w:ind w:left="1152" w:hanging="1152"/>
        <w:jc w:val="both"/>
        <w:rPr>
          <w:sz w:val="24"/>
          <w:rtl/>
        </w:rPr>
      </w:pPr>
      <w:r w:rsidRPr="00875653">
        <w:rPr>
          <w:sz w:val="24"/>
          <w:rtl/>
        </w:rPr>
        <w:tab/>
        <w:t>באמצעות</w:t>
      </w:r>
      <w:r w:rsidR="00875653">
        <w:rPr>
          <w:rFonts w:hint="cs"/>
          <w:sz w:val="24"/>
          <w:rtl/>
        </w:rPr>
        <w:t xml:space="preserve"> סגן ראש המנהל האזרחי,</w:t>
      </w:r>
      <w:r w:rsidRPr="00875653">
        <w:rPr>
          <w:sz w:val="24"/>
          <w:rtl/>
        </w:rPr>
        <w:t xml:space="preserve"> קמ"ט אוצר</w:t>
      </w:r>
      <w:r w:rsidRPr="00875653">
        <w:rPr>
          <w:rFonts w:hint="cs"/>
          <w:sz w:val="24"/>
          <w:rtl/>
        </w:rPr>
        <w:t xml:space="preserve"> ומנהל יחידת הפיקוח</w:t>
      </w:r>
    </w:p>
    <w:p w:rsidR="00875653" w:rsidRPr="00875653" w:rsidRDefault="00875653" w:rsidP="00875653">
      <w:pPr>
        <w:ind w:left="1152" w:hanging="1152"/>
        <w:jc w:val="both"/>
        <w:rPr>
          <w:sz w:val="24"/>
          <w:rtl/>
        </w:rPr>
      </w:pPr>
    </w:p>
    <w:p w:rsidR="00A55863" w:rsidRPr="00875653" w:rsidRDefault="00A55863" w:rsidP="00875653">
      <w:pPr>
        <w:ind w:left="1152"/>
        <w:jc w:val="both"/>
        <w:rPr>
          <w:sz w:val="24"/>
          <w:rtl/>
        </w:rPr>
      </w:pPr>
      <w:r w:rsidRPr="00875653">
        <w:rPr>
          <w:b/>
          <w:bCs/>
          <w:sz w:val="24"/>
          <w:rtl/>
        </w:rPr>
        <w:t>להלן: "</w:t>
      </w:r>
      <w:proofErr w:type="spellStart"/>
      <w:r w:rsidRPr="00875653">
        <w:rPr>
          <w:b/>
          <w:bCs/>
          <w:sz w:val="24"/>
          <w:rtl/>
        </w:rPr>
        <w:t>המינהל</w:t>
      </w:r>
      <w:proofErr w:type="spellEnd"/>
      <w:r w:rsidRPr="00875653">
        <w:rPr>
          <w:b/>
          <w:bCs/>
          <w:sz w:val="24"/>
          <w:rtl/>
        </w:rPr>
        <w:t>"</w:t>
      </w:r>
      <w:r w:rsidRPr="00875653">
        <w:rPr>
          <w:sz w:val="24"/>
          <w:rtl/>
        </w:rPr>
        <w:t xml:space="preserve">                                                                                            </w:t>
      </w:r>
    </w:p>
    <w:p w:rsidR="00A55863" w:rsidRPr="00875653" w:rsidRDefault="00A55863" w:rsidP="00875653">
      <w:pPr>
        <w:ind w:left="1152"/>
        <w:jc w:val="right"/>
        <w:rPr>
          <w:sz w:val="24"/>
          <w:rtl/>
        </w:rPr>
      </w:pPr>
      <w:r w:rsidRPr="00875653">
        <w:rPr>
          <w:b/>
          <w:bCs/>
          <w:sz w:val="24"/>
          <w:u w:val="single"/>
          <w:rtl/>
        </w:rPr>
        <w:t>מצד אחד</w:t>
      </w:r>
    </w:p>
    <w:p w:rsidR="00A55863" w:rsidRPr="00875653" w:rsidRDefault="00A55863" w:rsidP="00875653">
      <w:pPr>
        <w:ind w:left="1152" w:hanging="1152"/>
        <w:jc w:val="both"/>
        <w:rPr>
          <w:sz w:val="24"/>
          <w:rtl/>
        </w:rPr>
      </w:pPr>
    </w:p>
    <w:p w:rsidR="00A55863" w:rsidRPr="00875653" w:rsidRDefault="00A55863" w:rsidP="00875653">
      <w:pPr>
        <w:ind w:left="1152" w:hanging="1152"/>
        <w:jc w:val="both"/>
        <w:rPr>
          <w:sz w:val="24"/>
          <w:rtl/>
        </w:rPr>
      </w:pPr>
      <w:r w:rsidRPr="00875653">
        <w:rPr>
          <w:b/>
          <w:bCs/>
          <w:sz w:val="24"/>
          <w:rtl/>
        </w:rPr>
        <w:t>לבין:</w:t>
      </w:r>
      <w:r w:rsidRPr="00875653">
        <w:rPr>
          <w:sz w:val="24"/>
          <w:rtl/>
        </w:rPr>
        <w:tab/>
        <w:t>_____________________________</w:t>
      </w:r>
    </w:p>
    <w:p w:rsidR="00A55863" w:rsidRPr="00875653" w:rsidRDefault="00A55863" w:rsidP="00875653">
      <w:pPr>
        <w:ind w:left="1152" w:hanging="1152"/>
        <w:jc w:val="both"/>
        <w:rPr>
          <w:sz w:val="24"/>
          <w:rtl/>
        </w:rPr>
      </w:pPr>
      <w:r w:rsidRPr="00875653">
        <w:rPr>
          <w:sz w:val="24"/>
          <w:rtl/>
        </w:rPr>
        <w:t xml:space="preserve">                     _____________________________</w:t>
      </w:r>
    </w:p>
    <w:p w:rsidR="00A55863" w:rsidRDefault="00A55863" w:rsidP="00875653">
      <w:pPr>
        <w:ind w:left="1152" w:hanging="1152"/>
        <w:jc w:val="both"/>
        <w:rPr>
          <w:sz w:val="24"/>
          <w:rtl/>
        </w:rPr>
      </w:pPr>
      <w:r w:rsidRPr="00875653">
        <w:rPr>
          <w:sz w:val="24"/>
          <w:rtl/>
        </w:rPr>
        <w:tab/>
      </w:r>
      <w:r w:rsidR="00B33338">
        <w:rPr>
          <w:rFonts w:hint="cs"/>
          <w:sz w:val="24"/>
          <w:rtl/>
        </w:rPr>
        <w:t>ח.פ.</w:t>
      </w:r>
      <w:r w:rsidRPr="00875653">
        <w:rPr>
          <w:sz w:val="24"/>
          <w:rtl/>
        </w:rPr>
        <w:t>__________________________</w:t>
      </w:r>
    </w:p>
    <w:p w:rsidR="009D4AFD" w:rsidRDefault="009D4AFD" w:rsidP="00875653">
      <w:pPr>
        <w:ind w:left="1152" w:hanging="1152"/>
        <w:jc w:val="both"/>
        <w:rPr>
          <w:sz w:val="24"/>
          <w:rtl/>
        </w:rPr>
      </w:pPr>
      <w:r>
        <w:rPr>
          <w:sz w:val="24"/>
          <w:rtl/>
        </w:rPr>
        <w:tab/>
        <w:t>בכתובת</w:t>
      </w:r>
      <w:r>
        <w:rPr>
          <w:rFonts w:hint="cs"/>
          <w:sz w:val="24"/>
          <w:rtl/>
        </w:rPr>
        <w:t>:______________________</w:t>
      </w:r>
    </w:p>
    <w:p w:rsidR="009D4AFD" w:rsidRPr="00875653" w:rsidRDefault="009D4AFD" w:rsidP="00875653">
      <w:pPr>
        <w:ind w:left="1152" w:hanging="1152"/>
        <w:jc w:val="both"/>
        <w:rPr>
          <w:sz w:val="24"/>
          <w:rtl/>
        </w:rPr>
      </w:pPr>
      <w:r>
        <w:rPr>
          <w:sz w:val="24"/>
          <w:rtl/>
        </w:rPr>
        <w:tab/>
        <w:t>באמצעות</w:t>
      </w:r>
      <w:r>
        <w:rPr>
          <w:rFonts w:hint="cs"/>
          <w:sz w:val="24"/>
          <w:rtl/>
        </w:rPr>
        <w:t>: ____________________</w:t>
      </w:r>
    </w:p>
    <w:p w:rsidR="009664C5" w:rsidRDefault="009664C5" w:rsidP="00875653">
      <w:pPr>
        <w:ind w:left="1152"/>
        <w:jc w:val="both"/>
        <w:rPr>
          <w:b/>
          <w:bCs/>
          <w:sz w:val="24"/>
          <w:rtl/>
        </w:rPr>
      </w:pPr>
    </w:p>
    <w:p w:rsidR="00A55863" w:rsidRPr="00875653" w:rsidRDefault="00A55863" w:rsidP="00875653">
      <w:pPr>
        <w:ind w:left="1152"/>
        <w:jc w:val="both"/>
        <w:rPr>
          <w:sz w:val="24"/>
          <w:rtl/>
        </w:rPr>
      </w:pPr>
      <w:r w:rsidRPr="00875653">
        <w:rPr>
          <w:b/>
          <w:bCs/>
          <w:sz w:val="24"/>
          <w:rtl/>
        </w:rPr>
        <w:t>להלן: "הקבלן"</w:t>
      </w:r>
      <w:r w:rsidRPr="00875653">
        <w:rPr>
          <w:sz w:val="24"/>
          <w:rtl/>
        </w:rPr>
        <w:t xml:space="preserve">                                                                                               </w:t>
      </w:r>
    </w:p>
    <w:p w:rsidR="00A55863" w:rsidRPr="00875653" w:rsidRDefault="00A55863" w:rsidP="00875653">
      <w:pPr>
        <w:ind w:left="1152"/>
        <w:jc w:val="right"/>
        <w:rPr>
          <w:sz w:val="24"/>
          <w:rtl/>
        </w:rPr>
      </w:pPr>
      <w:r w:rsidRPr="00875653">
        <w:rPr>
          <w:b/>
          <w:bCs/>
          <w:sz w:val="24"/>
          <w:u w:val="single"/>
          <w:rtl/>
        </w:rPr>
        <w:t>מצד שני</w:t>
      </w:r>
    </w:p>
    <w:p w:rsidR="00A55863" w:rsidRPr="00875653" w:rsidRDefault="00A55863" w:rsidP="00875653">
      <w:pPr>
        <w:ind w:left="1152" w:hanging="1152"/>
        <w:jc w:val="both"/>
        <w:rPr>
          <w:sz w:val="24"/>
          <w:rtl/>
        </w:rPr>
      </w:pPr>
    </w:p>
    <w:p w:rsidR="00A55863" w:rsidRPr="00875653" w:rsidRDefault="00A55863" w:rsidP="00875653">
      <w:pPr>
        <w:ind w:left="1152" w:hanging="1152"/>
        <w:jc w:val="both"/>
        <w:rPr>
          <w:sz w:val="24"/>
          <w:rtl/>
        </w:rPr>
      </w:pPr>
    </w:p>
    <w:p w:rsidR="00A55863" w:rsidRPr="00875653" w:rsidRDefault="00A55863" w:rsidP="00875653">
      <w:pPr>
        <w:ind w:left="1152" w:hanging="1152"/>
        <w:jc w:val="both"/>
        <w:rPr>
          <w:sz w:val="24"/>
          <w:rtl/>
        </w:rPr>
      </w:pPr>
    </w:p>
    <w:p w:rsidR="00A55863" w:rsidRPr="00875653" w:rsidRDefault="00A55863" w:rsidP="00875653">
      <w:pPr>
        <w:ind w:left="1152" w:hanging="1152"/>
        <w:jc w:val="both"/>
        <w:rPr>
          <w:sz w:val="24"/>
          <w:rtl/>
        </w:rPr>
      </w:pPr>
      <w:r w:rsidRPr="00875653">
        <w:rPr>
          <w:b/>
          <w:bCs/>
          <w:sz w:val="24"/>
          <w:rtl/>
        </w:rPr>
        <w:t>הואיל:</w:t>
      </w:r>
      <w:r w:rsidRPr="00875653">
        <w:rPr>
          <w:b/>
          <w:bCs/>
          <w:sz w:val="24"/>
          <w:rtl/>
        </w:rPr>
        <w:tab/>
      </w:r>
      <w:proofErr w:type="spellStart"/>
      <w:r w:rsidRPr="00875653">
        <w:rPr>
          <w:rFonts w:hint="cs"/>
          <w:sz w:val="24"/>
          <w:rtl/>
        </w:rPr>
        <w:t>והמינהל</w:t>
      </w:r>
      <w:proofErr w:type="spellEnd"/>
      <w:r w:rsidRPr="00875653">
        <w:rPr>
          <w:rFonts w:hint="cs"/>
          <w:sz w:val="24"/>
          <w:rtl/>
        </w:rPr>
        <w:t xml:space="preserve"> מעוניין בקבלת שירותי הצילום, כמפורט בהסכם זה ובנספחיו (להלן:  "</w:t>
      </w:r>
      <w:r w:rsidRPr="00875653">
        <w:rPr>
          <w:rFonts w:hint="cs"/>
          <w:b/>
          <w:bCs/>
          <w:sz w:val="24"/>
          <w:rtl/>
        </w:rPr>
        <w:t>המכרז</w:t>
      </w:r>
      <w:r w:rsidRPr="00875653">
        <w:rPr>
          <w:rFonts w:hint="cs"/>
          <w:sz w:val="24"/>
          <w:rtl/>
        </w:rPr>
        <w:t>") ולפי התנאים הקבועים בו;</w:t>
      </w:r>
    </w:p>
    <w:p w:rsidR="00A55863" w:rsidRPr="00875653" w:rsidRDefault="00A55863" w:rsidP="00875653">
      <w:pPr>
        <w:ind w:left="1152" w:hanging="1152"/>
        <w:jc w:val="both"/>
        <w:rPr>
          <w:sz w:val="24"/>
          <w:rtl/>
        </w:rPr>
      </w:pPr>
    </w:p>
    <w:p w:rsidR="00A55863" w:rsidRPr="00875653" w:rsidRDefault="00A55863" w:rsidP="00875653">
      <w:pPr>
        <w:ind w:left="1152" w:hanging="1152"/>
        <w:jc w:val="both"/>
        <w:rPr>
          <w:sz w:val="24"/>
          <w:rtl/>
        </w:rPr>
      </w:pPr>
      <w:r w:rsidRPr="00875653">
        <w:rPr>
          <w:rFonts w:hint="cs"/>
          <w:b/>
          <w:bCs/>
          <w:sz w:val="24"/>
          <w:rtl/>
        </w:rPr>
        <w:t>והואיל:</w:t>
      </w:r>
      <w:r w:rsidRPr="00875653">
        <w:rPr>
          <w:rFonts w:hint="cs"/>
          <w:sz w:val="24"/>
          <w:rtl/>
        </w:rPr>
        <w:tab/>
        <w:t xml:space="preserve">והקבלן זכה במכרז והוא מעוניין במתן השירותים כאמור והוא מוכן לקבל על עצמו את ביצוע השירותים; </w:t>
      </w:r>
    </w:p>
    <w:p w:rsidR="00A55863" w:rsidRPr="00875653" w:rsidRDefault="00A55863" w:rsidP="00875653">
      <w:pPr>
        <w:ind w:left="1152" w:hanging="1152"/>
        <w:jc w:val="both"/>
        <w:rPr>
          <w:sz w:val="24"/>
          <w:rtl/>
        </w:rPr>
      </w:pPr>
    </w:p>
    <w:p w:rsidR="00A55863" w:rsidRPr="00875653" w:rsidRDefault="00A55863" w:rsidP="00875653">
      <w:pPr>
        <w:ind w:left="1152" w:hanging="1152"/>
        <w:jc w:val="both"/>
        <w:rPr>
          <w:sz w:val="24"/>
          <w:rtl/>
        </w:rPr>
      </w:pPr>
      <w:r w:rsidRPr="00875653">
        <w:rPr>
          <w:rFonts w:hint="cs"/>
          <w:b/>
          <w:bCs/>
          <w:sz w:val="24"/>
          <w:rtl/>
        </w:rPr>
        <w:t>והואיל:</w:t>
      </w:r>
      <w:r w:rsidRPr="00875653">
        <w:rPr>
          <w:rFonts w:hint="cs"/>
          <w:sz w:val="24"/>
          <w:rtl/>
        </w:rPr>
        <w:tab/>
      </w:r>
      <w:r w:rsidRPr="00875653">
        <w:rPr>
          <w:sz w:val="24"/>
          <w:rtl/>
        </w:rPr>
        <w:t xml:space="preserve">והקבלן מצהיר כי הוא </w:t>
      </w:r>
      <w:r w:rsidRPr="00875653">
        <w:rPr>
          <w:rFonts w:hint="cs"/>
          <w:sz w:val="24"/>
          <w:rtl/>
        </w:rPr>
        <w:t>מתמחה בביצוע העבודות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r w:rsidRPr="00875653">
        <w:rPr>
          <w:sz w:val="24"/>
          <w:rtl/>
        </w:rPr>
        <w:t>;</w:t>
      </w:r>
    </w:p>
    <w:p w:rsidR="00A55863" w:rsidRPr="00875653" w:rsidRDefault="00A55863" w:rsidP="00875653">
      <w:pPr>
        <w:ind w:left="1152" w:hanging="1152"/>
        <w:jc w:val="both"/>
        <w:rPr>
          <w:sz w:val="24"/>
          <w:rtl/>
        </w:rPr>
      </w:pPr>
    </w:p>
    <w:p w:rsidR="00A55863" w:rsidRPr="00875653" w:rsidRDefault="00A55863" w:rsidP="00875653">
      <w:pPr>
        <w:ind w:left="1152" w:hanging="1152"/>
        <w:jc w:val="both"/>
        <w:rPr>
          <w:sz w:val="24"/>
          <w:rtl/>
        </w:rPr>
      </w:pPr>
      <w:r w:rsidRPr="00875653">
        <w:rPr>
          <w:b/>
          <w:bCs/>
          <w:sz w:val="24"/>
          <w:rtl/>
        </w:rPr>
        <w:t>והואיל:</w:t>
      </w:r>
      <w:r w:rsidRPr="00875653">
        <w:rPr>
          <w:sz w:val="24"/>
          <w:rtl/>
        </w:rPr>
        <w:tab/>
        <w:t>ועל בסיס הצעתו של הקבלן במכרז הוסכם בין הצדדים להתקשר בהסכם זה;</w:t>
      </w:r>
      <w:r w:rsidRPr="00875653">
        <w:rPr>
          <w:sz w:val="24"/>
          <w:rtl/>
        </w:rPr>
        <w:tab/>
      </w:r>
    </w:p>
    <w:p w:rsidR="00A55863" w:rsidRPr="00875653" w:rsidRDefault="00A55863" w:rsidP="00875653">
      <w:pPr>
        <w:ind w:left="1152" w:hanging="1152"/>
        <w:jc w:val="both"/>
        <w:rPr>
          <w:sz w:val="24"/>
          <w:rtl/>
        </w:rPr>
      </w:pPr>
    </w:p>
    <w:p w:rsidR="00A55863" w:rsidRPr="00875653" w:rsidRDefault="00A55863" w:rsidP="00875653">
      <w:pPr>
        <w:ind w:left="1152" w:hanging="1152"/>
        <w:jc w:val="both"/>
        <w:rPr>
          <w:sz w:val="24"/>
          <w:rtl/>
        </w:rPr>
      </w:pPr>
      <w:r w:rsidRPr="00875653">
        <w:rPr>
          <w:b/>
          <w:bCs/>
          <w:sz w:val="24"/>
          <w:rtl/>
        </w:rPr>
        <w:t>והואיל:</w:t>
      </w:r>
      <w:r w:rsidRPr="00875653">
        <w:rPr>
          <w:sz w:val="24"/>
          <w:rtl/>
        </w:rPr>
        <w:tab/>
        <w:t xml:space="preserve">וברצון הצדדים כי מתן השירותים יעשה שלא במסגרת יחסי עבודה בין עובד ומעביד אלא כאשר נותן השירותים פועל כבעל מקצוע עצמאי המעניק את שירותיו </w:t>
      </w:r>
      <w:proofErr w:type="spellStart"/>
      <w:r w:rsidRPr="00875653">
        <w:rPr>
          <w:sz w:val="24"/>
          <w:rtl/>
        </w:rPr>
        <w:t>למינהל</w:t>
      </w:r>
      <w:proofErr w:type="spellEnd"/>
      <w:r w:rsidRPr="00875653">
        <w:rPr>
          <w:sz w:val="24"/>
          <w:rtl/>
        </w:rPr>
        <w:t xml:space="preserve"> על בסיס קבלני.</w:t>
      </w:r>
      <w:r w:rsidRPr="00875653">
        <w:rPr>
          <w:b/>
          <w:bCs/>
          <w:sz w:val="24"/>
          <w:rtl/>
        </w:rPr>
        <w:tab/>
      </w:r>
      <w:r w:rsidRPr="00875653">
        <w:rPr>
          <w:sz w:val="24"/>
          <w:rtl/>
        </w:rPr>
        <w:tab/>
      </w:r>
    </w:p>
    <w:p w:rsidR="00A55863" w:rsidRPr="00875653" w:rsidRDefault="00A55863" w:rsidP="00875653">
      <w:pPr>
        <w:ind w:left="1152" w:hanging="1152"/>
        <w:jc w:val="both"/>
        <w:rPr>
          <w:sz w:val="24"/>
          <w:rtl/>
        </w:rPr>
      </w:pPr>
    </w:p>
    <w:p w:rsidR="00A55863" w:rsidRPr="00875653" w:rsidRDefault="00A55863" w:rsidP="00875653">
      <w:pPr>
        <w:ind w:left="1152" w:hanging="1152"/>
        <w:jc w:val="center"/>
        <w:rPr>
          <w:b/>
          <w:bCs/>
          <w:sz w:val="24"/>
          <w:u w:val="single"/>
          <w:rtl/>
        </w:rPr>
      </w:pPr>
      <w:r w:rsidRPr="00875653">
        <w:rPr>
          <w:b/>
          <w:bCs/>
          <w:sz w:val="24"/>
          <w:u w:val="single"/>
          <w:rtl/>
        </w:rPr>
        <w:t>לפיכך הוסכם והותנה בין הצדדים כדלקמן:</w:t>
      </w:r>
    </w:p>
    <w:p w:rsidR="00A55863" w:rsidRPr="00875653" w:rsidRDefault="00A55863" w:rsidP="00875653">
      <w:pPr>
        <w:ind w:left="1152" w:hanging="1152"/>
        <w:jc w:val="center"/>
        <w:rPr>
          <w:sz w:val="24"/>
          <w:rtl/>
        </w:rPr>
      </w:pPr>
    </w:p>
    <w:p w:rsidR="00A55863" w:rsidRPr="00875653" w:rsidRDefault="00A55863" w:rsidP="00875653">
      <w:pPr>
        <w:pStyle w:val="ab"/>
        <w:spacing w:line="240" w:lineRule="auto"/>
        <w:ind w:left="1152" w:hanging="1152"/>
        <w:rPr>
          <w:b/>
          <w:bCs/>
          <w:sz w:val="24"/>
          <w:rtl/>
        </w:rPr>
      </w:pPr>
    </w:p>
    <w:p w:rsidR="00A55863" w:rsidRPr="00875653" w:rsidRDefault="00A55863" w:rsidP="00875653">
      <w:pPr>
        <w:pStyle w:val="ab"/>
        <w:spacing w:line="240" w:lineRule="auto"/>
        <w:ind w:left="1152" w:hanging="1152"/>
        <w:rPr>
          <w:b/>
          <w:bCs/>
          <w:sz w:val="24"/>
          <w:u w:val="single"/>
          <w:rtl/>
        </w:rPr>
      </w:pPr>
      <w:r w:rsidRPr="00875653">
        <w:rPr>
          <w:b/>
          <w:bCs/>
          <w:sz w:val="24"/>
          <w:rtl/>
        </w:rPr>
        <w:t>1.</w:t>
      </w:r>
      <w:r w:rsidRPr="00875653">
        <w:rPr>
          <w:sz w:val="24"/>
          <w:rtl/>
        </w:rPr>
        <w:t xml:space="preserve">     </w:t>
      </w:r>
      <w:r w:rsidRPr="00875653">
        <w:rPr>
          <w:b/>
          <w:bCs/>
          <w:sz w:val="24"/>
          <w:u w:val="single"/>
          <w:rtl/>
        </w:rPr>
        <w:t>היקף הוראות ההסכם ושינוייו</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1.1</w:t>
      </w:r>
      <w:r w:rsidRPr="00875653">
        <w:rPr>
          <w:sz w:val="24"/>
          <w:rtl/>
        </w:rPr>
        <w:tab/>
        <w:t>המבוא להסכם והנספחים המצורפים</w:t>
      </w:r>
      <w:r w:rsidRPr="00875653">
        <w:rPr>
          <w:rFonts w:hint="cs"/>
          <w:sz w:val="24"/>
          <w:rtl/>
        </w:rPr>
        <w:t xml:space="preserve"> </w:t>
      </w:r>
      <w:r w:rsidRPr="00875653">
        <w:rPr>
          <w:sz w:val="24"/>
          <w:rtl/>
        </w:rPr>
        <w:t>להסכם</w:t>
      </w:r>
      <w:r w:rsidRPr="00875653">
        <w:rPr>
          <w:rFonts w:hint="cs"/>
          <w:sz w:val="24"/>
          <w:rtl/>
        </w:rPr>
        <w:t xml:space="preserve"> (לרבות המפרט הטכני)</w:t>
      </w:r>
      <w:r w:rsidRPr="00875653">
        <w:rPr>
          <w:sz w:val="24"/>
          <w:rtl/>
        </w:rPr>
        <w:t xml:space="preserve"> מהווים חלק בלתי נפרד מההסכם.</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1.2</w:t>
      </w:r>
      <w:r w:rsidRPr="00875653">
        <w:rPr>
          <w:sz w:val="24"/>
          <w:rtl/>
        </w:rPr>
        <w:tab/>
        <w:t>ההסכם ממצה כל הסכמה קודמת או נוספת של הצדדים, בכתב או בעל פה או בהתנהגות, וכל היחסים בינם אשר הינם בתוקף ביום חתימת ההסכם.</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1.3</w:t>
      </w:r>
      <w:r w:rsidRPr="00875653">
        <w:rPr>
          <w:sz w:val="24"/>
          <w:rtl/>
        </w:rPr>
        <w:tab/>
        <w:t>כל שינוי בתנאי ההסכם ובנספחיו יעשה בכתב ובחתימת הצדדים,</w:t>
      </w:r>
      <w:r w:rsidRPr="00875653">
        <w:rPr>
          <w:rFonts w:hint="cs"/>
          <w:sz w:val="24"/>
          <w:rtl/>
        </w:rPr>
        <w:t xml:space="preserve"> ויהווה חלק בלתי נפרד מההסכם. </w:t>
      </w:r>
      <w:r w:rsidRPr="00875653">
        <w:rPr>
          <w:sz w:val="24"/>
          <w:rtl/>
        </w:rPr>
        <w:t xml:space="preserve"> לא יהיה תוקף לשינויים שנעשו בדרך אחרת.</w:t>
      </w:r>
    </w:p>
    <w:p w:rsidR="00A55863" w:rsidRPr="00875653" w:rsidRDefault="00A55863" w:rsidP="00875653">
      <w:pPr>
        <w:pStyle w:val="ab"/>
        <w:spacing w:line="240" w:lineRule="auto"/>
        <w:ind w:left="1152" w:hanging="1152"/>
        <w:rPr>
          <w:sz w:val="24"/>
          <w:rtl/>
        </w:rPr>
      </w:pPr>
    </w:p>
    <w:p w:rsidR="00A55863" w:rsidRDefault="00A55863" w:rsidP="00875653">
      <w:pPr>
        <w:pStyle w:val="ab"/>
        <w:spacing w:line="240" w:lineRule="auto"/>
        <w:ind w:left="1152" w:hanging="1152"/>
        <w:rPr>
          <w:sz w:val="24"/>
          <w:rtl/>
        </w:rPr>
      </w:pPr>
      <w:r w:rsidRPr="00875653">
        <w:rPr>
          <w:sz w:val="24"/>
          <w:rtl/>
        </w:rPr>
        <w:t xml:space="preserve">       1.4</w:t>
      </w:r>
      <w:r w:rsidRPr="00875653">
        <w:rPr>
          <w:sz w:val="24"/>
          <w:rtl/>
        </w:rPr>
        <w:tab/>
        <w:t xml:space="preserve">בכפוף לאמור בסעיפים </w:t>
      </w:r>
      <w:r w:rsidRPr="00875653">
        <w:rPr>
          <w:rFonts w:hint="cs"/>
          <w:sz w:val="24"/>
          <w:rtl/>
        </w:rPr>
        <w:t>3</w:t>
      </w:r>
      <w:r w:rsidRPr="00875653">
        <w:rPr>
          <w:sz w:val="24"/>
          <w:rtl/>
        </w:rPr>
        <w:t xml:space="preserve"> ו- </w:t>
      </w:r>
      <w:r w:rsidRPr="00875653">
        <w:rPr>
          <w:rFonts w:hint="cs"/>
          <w:sz w:val="24"/>
          <w:rtl/>
        </w:rPr>
        <w:t>4</w:t>
      </w:r>
      <w:r w:rsidRPr="00875653">
        <w:rPr>
          <w:sz w:val="24"/>
          <w:rtl/>
        </w:rPr>
        <w:t xml:space="preserve"> להלן, כל שינוי בתנאי ההסכם ובנספחיו יעשה בכתב ובחתימת הצדדים, ולא יהיה תוקף לשינויים שנעשו בדרך אחרת.</w:t>
      </w:r>
    </w:p>
    <w:p w:rsidR="00A76634" w:rsidRDefault="00A76634" w:rsidP="00875653">
      <w:pPr>
        <w:pStyle w:val="ab"/>
        <w:spacing w:line="240" w:lineRule="auto"/>
        <w:ind w:left="1152" w:hanging="1152"/>
        <w:rPr>
          <w:sz w:val="24"/>
          <w:rtl/>
        </w:rPr>
      </w:pPr>
    </w:p>
    <w:p w:rsidR="00A76634" w:rsidRDefault="00A76634" w:rsidP="00875653">
      <w:pPr>
        <w:pStyle w:val="ab"/>
        <w:spacing w:line="240" w:lineRule="auto"/>
        <w:ind w:left="1152" w:hanging="1152"/>
        <w:rPr>
          <w:sz w:val="24"/>
          <w:rtl/>
        </w:rPr>
      </w:pPr>
    </w:p>
    <w:p w:rsidR="00A76634" w:rsidRPr="00875653" w:rsidRDefault="00A76634"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b/>
          <w:bCs/>
          <w:sz w:val="24"/>
          <w:rtl/>
        </w:rPr>
      </w:pPr>
    </w:p>
    <w:p w:rsidR="00A55863" w:rsidRPr="00875653" w:rsidRDefault="00A55863" w:rsidP="00875653">
      <w:pPr>
        <w:pStyle w:val="ab"/>
        <w:spacing w:line="240" w:lineRule="auto"/>
        <w:ind w:left="1152" w:hanging="1152"/>
        <w:rPr>
          <w:sz w:val="24"/>
          <w:rtl/>
        </w:rPr>
      </w:pPr>
      <w:r w:rsidRPr="00875653">
        <w:rPr>
          <w:b/>
          <w:bCs/>
          <w:sz w:val="24"/>
          <w:rtl/>
        </w:rPr>
        <w:lastRenderedPageBreak/>
        <w:t>2.</w:t>
      </w:r>
      <w:r w:rsidRPr="00875653">
        <w:rPr>
          <w:sz w:val="24"/>
          <w:rtl/>
        </w:rPr>
        <w:t xml:space="preserve">     </w:t>
      </w:r>
      <w:r w:rsidRPr="00875653">
        <w:rPr>
          <w:b/>
          <w:bCs/>
          <w:sz w:val="24"/>
          <w:u w:val="single"/>
          <w:rtl/>
        </w:rPr>
        <w:t>פרשנות</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2.1</w:t>
      </w:r>
      <w:r w:rsidRPr="00875653">
        <w:rPr>
          <w:sz w:val="24"/>
          <w:rtl/>
        </w:rPr>
        <w:tab/>
        <w:t xml:space="preserve">בכל מקום בו קיימת סתירה או אי התאמה בין התחייבויות הקבלן ו/או זכויות </w:t>
      </w:r>
      <w:proofErr w:type="spellStart"/>
      <w:r w:rsidRPr="00875653">
        <w:rPr>
          <w:sz w:val="24"/>
          <w:rtl/>
        </w:rPr>
        <w:t>המינהל</w:t>
      </w:r>
      <w:proofErr w:type="spellEnd"/>
      <w:r w:rsidRPr="00875653">
        <w:rPr>
          <w:sz w:val="24"/>
          <w:rtl/>
        </w:rPr>
        <w:t xml:space="preserve"> בהסכם (לרבות בנספחיו), תחול ההוראה המיטיבה עם </w:t>
      </w:r>
      <w:proofErr w:type="spellStart"/>
      <w:r w:rsidRPr="00875653">
        <w:rPr>
          <w:sz w:val="24"/>
          <w:rtl/>
        </w:rPr>
        <w:t>המינהל</w:t>
      </w:r>
      <w:proofErr w:type="spellEnd"/>
      <w:r w:rsidRPr="00875653">
        <w:rPr>
          <w:sz w:val="24"/>
          <w:rtl/>
        </w:rPr>
        <w:t xml:space="preserve"> ו/או המחמירה עם הקבלן.</w:t>
      </w:r>
    </w:p>
    <w:p w:rsidR="00A55863" w:rsidRPr="00875653" w:rsidRDefault="00A55863" w:rsidP="00875653">
      <w:pPr>
        <w:pStyle w:val="ab"/>
        <w:spacing w:line="240" w:lineRule="auto"/>
        <w:ind w:left="1152" w:hanging="1152"/>
        <w:rPr>
          <w:sz w:val="24"/>
          <w:rtl/>
        </w:rPr>
      </w:pPr>
    </w:p>
    <w:p w:rsidR="00A55863" w:rsidRPr="00875653" w:rsidRDefault="00A55863" w:rsidP="00644A16">
      <w:pPr>
        <w:pStyle w:val="ab"/>
        <w:numPr>
          <w:ilvl w:val="1"/>
          <w:numId w:val="2"/>
        </w:numPr>
        <w:spacing w:line="240" w:lineRule="auto"/>
        <w:rPr>
          <w:sz w:val="24"/>
          <w:rtl/>
        </w:rPr>
      </w:pPr>
      <w:r w:rsidRPr="00875653">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A55863" w:rsidRPr="00875653" w:rsidRDefault="00A55863" w:rsidP="00875653">
      <w:pPr>
        <w:pStyle w:val="ab"/>
        <w:spacing w:line="240" w:lineRule="auto"/>
        <w:ind w:left="375"/>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2.3</w:t>
      </w:r>
      <w:r w:rsidRPr="00875653">
        <w:rPr>
          <w:sz w:val="24"/>
          <w:rtl/>
        </w:rPr>
        <w:tab/>
        <w:t>כותרות הסעיפים הובאו לשם הנוחות בלבד, אין להן כל משמעות פרשנית ואין לראות בהן חלק מסעיפי ההסכם.</w:t>
      </w:r>
    </w:p>
    <w:p w:rsidR="00A55863" w:rsidRPr="00875653" w:rsidRDefault="00A55863" w:rsidP="00875653">
      <w:pPr>
        <w:pStyle w:val="ab"/>
        <w:spacing w:line="240" w:lineRule="auto"/>
        <w:ind w:left="1152" w:hanging="1152"/>
        <w:rPr>
          <w:sz w:val="24"/>
          <w:rtl/>
        </w:rPr>
      </w:pPr>
    </w:p>
    <w:p w:rsidR="00A55863" w:rsidRPr="00875653" w:rsidRDefault="00A55863" w:rsidP="00644A16">
      <w:pPr>
        <w:pStyle w:val="ab"/>
        <w:numPr>
          <w:ilvl w:val="1"/>
          <w:numId w:val="2"/>
        </w:numPr>
        <w:spacing w:line="240" w:lineRule="auto"/>
        <w:rPr>
          <w:sz w:val="24"/>
          <w:rtl/>
        </w:rPr>
      </w:pPr>
      <w:r w:rsidRPr="00875653">
        <w:rPr>
          <w:sz w:val="24"/>
          <w:rtl/>
        </w:rPr>
        <w:t xml:space="preserve">ויתר צד אחד למשנהו על הפרת הוראה מהוראות הסכם זה, לא ייחשב </w:t>
      </w:r>
      <w:proofErr w:type="spellStart"/>
      <w:r w:rsidRPr="00875653">
        <w:rPr>
          <w:sz w:val="24"/>
          <w:rtl/>
        </w:rPr>
        <w:t>הויתור</w:t>
      </w:r>
      <w:proofErr w:type="spellEnd"/>
      <w:r w:rsidRPr="00875653">
        <w:rPr>
          <w:sz w:val="24"/>
          <w:rtl/>
        </w:rPr>
        <w:t xml:space="preserve"> </w:t>
      </w:r>
      <w:proofErr w:type="spellStart"/>
      <w:r w:rsidRPr="00875653">
        <w:rPr>
          <w:sz w:val="24"/>
          <w:rtl/>
        </w:rPr>
        <w:t>כויתור</w:t>
      </w:r>
      <w:proofErr w:type="spellEnd"/>
      <w:r w:rsidRPr="00875653">
        <w:rPr>
          <w:sz w:val="24"/>
          <w:rtl/>
        </w:rPr>
        <w:t xml:space="preserve"> על הפרה שלאחר מכן של אותה ההוראה או הוראה אחרת.</w:t>
      </w:r>
    </w:p>
    <w:p w:rsidR="00A55863" w:rsidRPr="00875653" w:rsidRDefault="00A55863" w:rsidP="00875653">
      <w:pPr>
        <w:pStyle w:val="ab"/>
        <w:spacing w:line="240" w:lineRule="auto"/>
        <w:ind w:left="1155"/>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2.5</w:t>
      </w:r>
      <w:r w:rsidRPr="00875653">
        <w:rPr>
          <w:sz w:val="24"/>
          <w:rtl/>
        </w:rPr>
        <w:tab/>
        <w:t xml:space="preserve">כל </w:t>
      </w:r>
      <w:proofErr w:type="spellStart"/>
      <w:r w:rsidRPr="00875653">
        <w:rPr>
          <w:sz w:val="24"/>
          <w:rtl/>
        </w:rPr>
        <w:t>הסעדים</w:t>
      </w:r>
      <w:proofErr w:type="spellEnd"/>
      <w:r w:rsidRPr="00875653">
        <w:rPr>
          <w:sz w:val="24"/>
          <w:rtl/>
        </w:rPr>
        <w:t xml:space="preserve"> והתרופות המסורים לצד על פי ההסכם ו/או על פי דין הינם מצטברים ולא חלופיים, אלא אם כן הדבר מתחייב מאופי הסעד או התרופה.</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2.6</w:t>
      </w:r>
      <w:r w:rsidRPr="00875653">
        <w:rPr>
          <w:sz w:val="24"/>
          <w:rtl/>
        </w:rPr>
        <w:tab/>
        <w:t xml:space="preserve">אין בכל סעד מיוחד המסור </w:t>
      </w:r>
      <w:proofErr w:type="spellStart"/>
      <w:r w:rsidRPr="00875653">
        <w:rPr>
          <w:sz w:val="24"/>
          <w:rtl/>
        </w:rPr>
        <w:t>למינהל</w:t>
      </w:r>
      <w:proofErr w:type="spellEnd"/>
      <w:r w:rsidRPr="00875653">
        <w:rPr>
          <w:sz w:val="24"/>
          <w:rtl/>
        </w:rPr>
        <w:t xml:space="preserve"> לפי ההסכם כדי לגרוע מכל זכות המסורה </w:t>
      </w:r>
      <w:proofErr w:type="spellStart"/>
      <w:r w:rsidRPr="00875653">
        <w:rPr>
          <w:sz w:val="24"/>
          <w:rtl/>
        </w:rPr>
        <w:t>למינהל</w:t>
      </w:r>
      <w:proofErr w:type="spellEnd"/>
      <w:r w:rsidRPr="00875653">
        <w:rPr>
          <w:sz w:val="24"/>
          <w:rtl/>
        </w:rPr>
        <w:t xml:space="preserve"> לפי כל דין.</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2.7</w:t>
      </w:r>
      <w:r w:rsidRPr="00875653">
        <w:rPr>
          <w:sz w:val="24"/>
          <w:rtl/>
        </w:rPr>
        <w:tab/>
        <w:t xml:space="preserve">בהסכם זה - </w:t>
      </w:r>
    </w:p>
    <w:p w:rsidR="00A55863" w:rsidRPr="00875653" w:rsidRDefault="00A55863" w:rsidP="00875653">
      <w:pPr>
        <w:pStyle w:val="ab"/>
        <w:spacing w:line="240" w:lineRule="auto"/>
        <w:ind w:left="2016" w:hanging="864"/>
        <w:rPr>
          <w:sz w:val="24"/>
          <w:rtl/>
        </w:rPr>
      </w:pPr>
    </w:p>
    <w:p w:rsidR="00A55863" w:rsidRPr="00875653" w:rsidRDefault="00A55863" w:rsidP="00644A16">
      <w:pPr>
        <w:pStyle w:val="ab"/>
        <w:numPr>
          <w:ilvl w:val="1"/>
          <w:numId w:val="7"/>
        </w:numPr>
        <w:tabs>
          <w:tab w:val="num" w:pos="1950"/>
        </w:tabs>
        <w:spacing w:line="240" w:lineRule="auto"/>
        <w:ind w:left="1950"/>
        <w:rPr>
          <w:sz w:val="24"/>
          <w:rtl/>
        </w:rPr>
      </w:pPr>
      <w:r w:rsidRPr="00875653">
        <w:rPr>
          <w:sz w:val="24"/>
          <w:rtl/>
        </w:rPr>
        <w:t>"אדם" – לרבות כל תאגיד, מוסד או גוף אחר.</w:t>
      </w:r>
    </w:p>
    <w:p w:rsidR="00A55863" w:rsidRPr="00875653" w:rsidRDefault="00A55863" w:rsidP="00875653">
      <w:pPr>
        <w:pStyle w:val="ab"/>
        <w:tabs>
          <w:tab w:val="num" w:pos="1950"/>
        </w:tabs>
        <w:spacing w:line="240" w:lineRule="auto"/>
        <w:ind w:left="1950" w:hanging="864"/>
        <w:rPr>
          <w:sz w:val="24"/>
          <w:highlight w:val="yellow"/>
          <w:rtl/>
        </w:rPr>
      </w:pPr>
    </w:p>
    <w:p w:rsidR="00A55863" w:rsidRPr="00875653" w:rsidRDefault="00A55863" w:rsidP="00644A16">
      <w:pPr>
        <w:pStyle w:val="ab"/>
        <w:numPr>
          <w:ilvl w:val="1"/>
          <w:numId w:val="7"/>
        </w:numPr>
        <w:tabs>
          <w:tab w:val="num" w:pos="1950"/>
        </w:tabs>
        <w:spacing w:line="240" w:lineRule="auto"/>
        <w:ind w:left="1950"/>
        <w:rPr>
          <w:sz w:val="24"/>
          <w:rtl/>
        </w:rPr>
      </w:pPr>
      <w:r w:rsidRPr="00875653">
        <w:rPr>
          <w:sz w:val="24"/>
          <w:rtl/>
        </w:rPr>
        <w:t>"ההסכם" – הסכם זה, לרבות המבוא לו, הנספחים המצורפים אליו והנחיות המקשר לפי הסכם זה.</w:t>
      </w:r>
    </w:p>
    <w:p w:rsidR="00A55863" w:rsidRPr="00875653" w:rsidRDefault="00A55863" w:rsidP="00875653">
      <w:pPr>
        <w:pStyle w:val="ab"/>
        <w:tabs>
          <w:tab w:val="num" w:pos="1950"/>
        </w:tabs>
        <w:spacing w:line="240" w:lineRule="auto"/>
        <w:ind w:left="1950" w:hanging="864"/>
        <w:rPr>
          <w:sz w:val="24"/>
          <w:highlight w:val="yellow"/>
          <w:rtl/>
        </w:rPr>
      </w:pPr>
    </w:p>
    <w:p w:rsidR="00A55863" w:rsidRPr="00875653" w:rsidRDefault="00A55863" w:rsidP="00644A16">
      <w:pPr>
        <w:pStyle w:val="ab"/>
        <w:numPr>
          <w:ilvl w:val="1"/>
          <w:numId w:val="7"/>
        </w:numPr>
        <w:tabs>
          <w:tab w:val="num" w:pos="1950"/>
        </w:tabs>
        <w:spacing w:line="240" w:lineRule="auto"/>
        <w:ind w:left="1950"/>
        <w:rPr>
          <w:sz w:val="24"/>
          <w:rtl/>
        </w:rPr>
      </w:pPr>
      <w:r w:rsidRPr="00875653">
        <w:rPr>
          <w:sz w:val="24"/>
          <w:rtl/>
        </w:rPr>
        <w:t xml:space="preserve">"החשבונית" – חשבונית מס כדין ופירוט השירותים שבגינם דורש הקבלן תשלום מן </w:t>
      </w:r>
      <w:proofErr w:type="spellStart"/>
      <w:r w:rsidRPr="00875653">
        <w:rPr>
          <w:sz w:val="24"/>
          <w:rtl/>
        </w:rPr>
        <w:t>המינהל</w:t>
      </w:r>
      <w:proofErr w:type="spellEnd"/>
      <w:r w:rsidRPr="00875653">
        <w:rPr>
          <w:sz w:val="24"/>
          <w:rtl/>
        </w:rPr>
        <w:t>, כאמור בסעיף 12 להסכם.</w:t>
      </w:r>
    </w:p>
    <w:p w:rsidR="00A55863" w:rsidRPr="00875653" w:rsidRDefault="00A55863" w:rsidP="00875653">
      <w:pPr>
        <w:pStyle w:val="ab"/>
        <w:tabs>
          <w:tab w:val="num" w:pos="1950"/>
        </w:tabs>
        <w:spacing w:line="240" w:lineRule="auto"/>
        <w:ind w:left="1950" w:hanging="864"/>
        <w:rPr>
          <w:sz w:val="24"/>
          <w:highlight w:val="yellow"/>
          <w:rtl/>
        </w:rPr>
      </w:pPr>
    </w:p>
    <w:p w:rsidR="00A55863" w:rsidRPr="00875653" w:rsidRDefault="00A55863" w:rsidP="00644A16">
      <w:pPr>
        <w:pStyle w:val="ab"/>
        <w:numPr>
          <w:ilvl w:val="1"/>
          <w:numId w:val="7"/>
        </w:numPr>
        <w:tabs>
          <w:tab w:val="num" w:pos="1950"/>
        </w:tabs>
        <w:spacing w:line="240" w:lineRule="auto"/>
        <w:ind w:left="1950"/>
        <w:rPr>
          <w:sz w:val="24"/>
          <w:rtl/>
        </w:rPr>
      </w:pPr>
      <w:r w:rsidRPr="00875653">
        <w:rPr>
          <w:sz w:val="24"/>
          <w:rtl/>
        </w:rPr>
        <w:t>"השירותים"</w:t>
      </w:r>
      <w:r w:rsidRPr="00875653">
        <w:rPr>
          <w:rFonts w:hint="cs"/>
          <w:sz w:val="24"/>
          <w:rtl/>
        </w:rPr>
        <w:t xml:space="preserve"> או "העבודות"</w:t>
      </w:r>
      <w:r w:rsidRPr="00875653">
        <w:rPr>
          <w:sz w:val="24"/>
          <w:rtl/>
        </w:rPr>
        <w:t xml:space="preserve"> –</w:t>
      </w:r>
      <w:r w:rsidRPr="00875653">
        <w:rPr>
          <w:rFonts w:hint="cs"/>
          <w:sz w:val="24"/>
          <w:rtl/>
        </w:rPr>
        <w:t xml:space="preserve"> צילום אלכסוני ו</w:t>
      </w:r>
      <w:r w:rsidR="00FE2C91" w:rsidRPr="00875653">
        <w:rPr>
          <w:rFonts w:hint="cs"/>
          <w:sz w:val="24"/>
          <w:rtl/>
        </w:rPr>
        <w:t xml:space="preserve">צילום </w:t>
      </w:r>
      <w:r w:rsidRPr="00875653">
        <w:rPr>
          <w:rFonts w:hint="cs"/>
          <w:sz w:val="24"/>
          <w:rtl/>
        </w:rPr>
        <w:t xml:space="preserve">אנכי צבעוני של כל שטחי יהודה ושומרון </w:t>
      </w:r>
      <w:proofErr w:type="spellStart"/>
      <w:r w:rsidRPr="00875653">
        <w:rPr>
          <w:rFonts w:hint="cs"/>
          <w:sz w:val="24"/>
          <w:rtl/>
        </w:rPr>
        <w:t>בפורמאט</w:t>
      </w:r>
      <w:proofErr w:type="spellEnd"/>
      <w:r w:rsidRPr="00875653">
        <w:rPr>
          <w:rFonts w:hint="cs"/>
          <w:sz w:val="24"/>
          <w:rtl/>
        </w:rPr>
        <w:t xml:space="preserve"> ובתנאים כמפורט במסמכי המכרז ובמפרט הטכני הכלול במסמכי המכרז, והמצאת פתרון לצפייה והפקה.</w:t>
      </w:r>
    </w:p>
    <w:p w:rsidR="00A55863" w:rsidRPr="00875653" w:rsidRDefault="00A55863" w:rsidP="00875653">
      <w:pPr>
        <w:pStyle w:val="ab"/>
        <w:tabs>
          <w:tab w:val="num" w:pos="1950"/>
        </w:tabs>
        <w:spacing w:line="240" w:lineRule="auto"/>
        <w:ind w:left="1950" w:hanging="864"/>
        <w:rPr>
          <w:sz w:val="24"/>
          <w:highlight w:val="yellow"/>
          <w:rtl/>
        </w:rPr>
      </w:pPr>
    </w:p>
    <w:p w:rsidR="00A55863" w:rsidRPr="00875653" w:rsidRDefault="00A55863" w:rsidP="00644A16">
      <w:pPr>
        <w:pStyle w:val="ab"/>
        <w:numPr>
          <w:ilvl w:val="1"/>
          <w:numId w:val="7"/>
        </w:numPr>
        <w:tabs>
          <w:tab w:val="num" w:pos="1950"/>
        </w:tabs>
        <w:spacing w:line="240" w:lineRule="auto"/>
        <w:ind w:left="1950"/>
        <w:rPr>
          <w:sz w:val="24"/>
          <w:rtl/>
        </w:rPr>
      </w:pPr>
      <w:r w:rsidRPr="00875653">
        <w:rPr>
          <w:sz w:val="24"/>
          <w:rtl/>
        </w:rPr>
        <w:t>"התמורה" - התמורה הכספית לה זכאי הקבלן עבור התחייבויותיו לפי הסכם זה, כמפורט בסעיף 13 להסכם.</w:t>
      </w:r>
    </w:p>
    <w:p w:rsidR="00A55863" w:rsidRPr="00875653" w:rsidRDefault="00A55863" w:rsidP="00875653">
      <w:pPr>
        <w:pStyle w:val="ab"/>
        <w:tabs>
          <w:tab w:val="num" w:pos="1950"/>
        </w:tabs>
        <w:spacing w:line="240" w:lineRule="auto"/>
        <w:ind w:left="1950" w:hanging="864"/>
        <w:rPr>
          <w:sz w:val="24"/>
          <w:highlight w:val="yellow"/>
          <w:rtl/>
        </w:rPr>
      </w:pPr>
    </w:p>
    <w:p w:rsidR="00A55863" w:rsidRPr="00875653" w:rsidRDefault="00A55863" w:rsidP="00644A16">
      <w:pPr>
        <w:pStyle w:val="ab"/>
        <w:numPr>
          <w:ilvl w:val="1"/>
          <w:numId w:val="7"/>
        </w:numPr>
        <w:tabs>
          <w:tab w:val="num" w:pos="1950"/>
        </w:tabs>
        <w:spacing w:line="240" w:lineRule="auto"/>
        <w:ind w:left="1950"/>
        <w:rPr>
          <w:sz w:val="24"/>
          <w:rtl/>
        </w:rPr>
      </w:pPr>
      <w:r w:rsidRPr="00875653">
        <w:rPr>
          <w:sz w:val="24"/>
          <w:rtl/>
        </w:rPr>
        <w:t xml:space="preserve">"המקשר" - מי שהורשה על ידי סגן ראש </w:t>
      </w:r>
      <w:proofErr w:type="spellStart"/>
      <w:r w:rsidRPr="00875653">
        <w:rPr>
          <w:sz w:val="24"/>
          <w:rtl/>
        </w:rPr>
        <w:t>המינהל</w:t>
      </w:r>
      <w:proofErr w:type="spellEnd"/>
      <w:r w:rsidRPr="00875653">
        <w:rPr>
          <w:sz w:val="24"/>
          <w:rtl/>
        </w:rPr>
        <w:t xml:space="preserve"> האזרחי בכתב לעניין הסכם זה או כל חלק ממנו, בין מראש ובין בדיעבד. כל עוד לא ניתנה הרשאה כאמור, יהיה המקשר </w:t>
      </w:r>
      <w:r w:rsidRPr="00875653">
        <w:rPr>
          <w:rFonts w:hint="cs"/>
          <w:sz w:val="24"/>
          <w:rtl/>
        </w:rPr>
        <w:t xml:space="preserve"> </w:t>
      </w:r>
      <w:r w:rsidR="00431DE8">
        <w:rPr>
          <w:rFonts w:hint="cs"/>
          <w:sz w:val="24"/>
          <w:rtl/>
        </w:rPr>
        <w:t xml:space="preserve">מנהל יחידת הפיקוח </w:t>
      </w:r>
      <w:r w:rsidRPr="00875653">
        <w:rPr>
          <w:sz w:val="24"/>
          <w:rtl/>
        </w:rPr>
        <w:t xml:space="preserve">או המוסמך מטעמו. המקשר ייצג את </w:t>
      </w:r>
      <w:proofErr w:type="spellStart"/>
      <w:r w:rsidRPr="00875653">
        <w:rPr>
          <w:sz w:val="24"/>
          <w:rtl/>
        </w:rPr>
        <w:t>המינהל</w:t>
      </w:r>
      <w:proofErr w:type="spellEnd"/>
      <w:r w:rsidRPr="00875653">
        <w:rPr>
          <w:sz w:val="24"/>
          <w:rtl/>
        </w:rPr>
        <w:t xml:space="preserve"> כלפי הקבלן בכל הנוגע להסכם ולביצועו, בכפוף להרשאת סגן ראש </w:t>
      </w:r>
      <w:proofErr w:type="spellStart"/>
      <w:r w:rsidRPr="00875653">
        <w:rPr>
          <w:sz w:val="24"/>
          <w:rtl/>
        </w:rPr>
        <w:t>המינהל</w:t>
      </w:r>
      <w:proofErr w:type="spellEnd"/>
      <w:r w:rsidRPr="00875653">
        <w:rPr>
          <w:sz w:val="24"/>
          <w:rtl/>
        </w:rPr>
        <w:t xml:space="preserve"> האזרחי. </w:t>
      </w:r>
      <w:r w:rsidR="00EB445A">
        <w:rPr>
          <w:rFonts w:hint="cs"/>
          <w:sz w:val="24"/>
          <w:rtl/>
        </w:rPr>
        <w:t xml:space="preserve">נכון למועד </w:t>
      </w:r>
      <w:r w:rsidR="009D4AFD">
        <w:rPr>
          <w:rFonts w:hint="cs"/>
          <w:sz w:val="24"/>
          <w:rtl/>
        </w:rPr>
        <w:t>פרסום המכרז</w:t>
      </w:r>
      <w:r w:rsidR="00EB445A">
        <w:rPr>
          <w:rFonts w:hint="cs"/>
          <w:sz w:val="24"/>
          <w:rtl/>
        </w:rPr>
        <w:t>, המקשר הינו</w:t>
      </w:r>
      <w:r w:rsidR="009D4AFD">
        <w:rPr>
          <w:rFonts w:hint="cs"/>
          <w:sz w:val="24"/>
          <w:rtl/>
        </w:rPr>
        <w:t xml:space="preserve"> סגן מנהל יחידת הפיקוח.</w:t>
      </w:r>
    </w:p>
    <w:p w:rsidR="00A55863" w:rsidRPr="00875653" w:rsidRDefault="00A55863" w:rsidP="00875653">
      <w:pPr>
        <w:pStyle w:val="ab"/>
        <w:tabs>
          <w:tab w:val="num" w:pos="1950"/>
        </w:tabs>
        <w:spacing w:line="240" w:lineRule="auto"/>
        <w:ind w:left="1950" w:hanging="864"/>
        <w:rPr>
          <w:sz w:val="24"/>
          <w:highlight w:val="yellow"/>
          <w:rtl/>
        </w:rPr>
      </w:pPr>
    </w:p>
    <w:p w:rsidR="00A55863" w:rsidRPr="00875653" w:rsidRDefault="00A55863" w:rsidP="00644A16">
      <w:pPr>
        <w:pStyle w:val="ab"/>
        <w:numPr>
          <w:ilvl w:val="1"/>
          <w:numId w:val="7"/>
        </w:numPr>
        <w:tabs>
          <w:tab w:val="num" w:pos="1950"/>
        </w:tabs>
        <w:spacing w:line="240" w:lineRule="auto"/>
        <w:ind w:left="1950"/>
        <w:rPr>
          <w:sz w:val="24"/>
        </w:rPr>
      </w:pPr>
      <w:r w:rsidRPr="00875653">
        <w:rPr>
          <w:sz w:val="24"/>
          <w:rtl/>
        </w:rPr>
        <w:t xml:space="preserve">"נספח" - מסמך המהווה תוספת להסכם, ושנחתם על ידי מי שמוסמך לחייב את ראש </w:t>
      </w:r>
      <w:proofErr w:type="spellStart"/>
      <w:r w:rsidRPr="00875653">
        <w:rPr>
          <w:sz w:val="24"/>
          <w:rtl/>
        </w:rPr>
        <w:t>המינהל</w:t>
      </w:r>
      <w:proofErr w:type="spellEnd"/>
      <w:r w:rsidRPr="00875653">
        <w:rPr>
          <w:sz w:val="24"/>
          <w:rtl/>
        </w:rPr>
        <w:t xml:space="preserve"> האזרחי בעסקה זו.</w:t>
      </w:r>
    </w:p>
    <w:p w:rsidR="00A55863" w:rsidRPr="00875653" w:rsidRDefault="00A55863" w:rsidP="00875653">
      <w:pPr>
        <w:pStyle w:val="ab"/>
        <w:spacing w:line="240" w:lineRule="auto"/>
        <w:rPr>
          <w:sz w:val="24"/>
          <w:rtl/>
        </w:rPr>
      </w:pPr>
    </w:p>
    <w:p w:rsidR="00A55863" w:rsidRPr="00875653" w:rsidRDefault="00A55863" w:rsidP="00644A16">
      <w:pPr>
        <w:pStyle w:val="ab"/>
        <w:numPr>
          <w:ilvl w:val="1"/>
          <w:numId w:val="7"/>
        </w:numPr>
        <w:tabs>
          <w:tab w:val="num" w:pos="1950"/>
        </w:tabs>
        <w:spacing w:line="240" w:lineRule="auto"/>
        <w:ind w:left="1950"/>
        <w:rPr>
          <w:sz w:val="24"/>
        </w:rPr>
      </w:pPr>
      <w:r w:rsidRPr="00875653">
        <w:rPr>
          <w:sz w:val="24"/>
          <w:rtl/>
        </w:rPr>
        <w:t>"תקופת ההסכם" - התקופה בה נמצא ההסכם בתוקף, בהתאם לסעיף 4 להסכם.</w:t>
      </w:r>
    </w:p>
    <w:p w:rsidR="00A55863" w:rsidRPr="00875653" w:rsidRDefault="00A55863" w:rsidP="00875653">
      <w:pPr>
        <w:pStyle w:val="ab"/>
        <w:tabs>
          <w:tab w:val="num" w:pos="2595"/>
        </w:tabs>
        <w:spacing w:line="240" w:lineRule="auto"/>
        <w:rPr>
          <w:sz w:val="24"/>
          <w:rtl/>
        </w:rPr>
      </w:pPr>
    </w:p>
    <w:p w:rsidR="00A55863" w:rsidRPr="00875653" w:rsidRDefault="00A55863" w:rsidP="00875653">
      <w:pPr>
        <w:pStyle w:val="ab"/>
        <w:spacing w:line="240" w:lineRule="auto"/>
        <w:ind w:left="360" w:hanging="359"/>
        <w:rPr>
          <w:b/>
          <w:bCs/>
          <w:sz w:val="24"/>
          <w:u w:val="single"/>
          <w:rtl/>
        </w:rPr>
      </w:pPr>
      <w:r w:rsidRPr="00875653">
        <w:rPr>
          <w:rFonts w:hint="cs"/>
          <w:b/>
          <w:bCs/>
          <w:sz w:val="24"/>
          <w:rtl/>
        </w:rPr>
        <w:t xml:space="preserve">3.    </w:t>
      </w:r>
      <w:r w:rsidRPr="00875653">
        <w:rPr>
          <w:b/>
          <w:bCs/>
          <w:sz w:val="24"/>
          <w:u w:val="single"/>
          <w:rtl/>
        </w:rPr>
        <w:t>בטחונות</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3.1</w:t>
      </w:r>
      <w:r w:rsidRPr="00875653">
        <w:rPr>
          <w:sz w:val="24"/>
          <w:rtl/>
        </w:rPr>
        <w:tab/>
        <w:t xml:space="preserve">להבטחת מילוי התחייבויות הקבלן על פי ההסכם, יפקיד הקבלן בידי </w:t>
      </w:r>
      <w:proofErr w:type="spellStart"/>
      <w:r w:rsidRPr="00875653">
        <w:rPr>
          <w:sz w:val="24"/>
          <w:rtl/>
        </w:rPr>
        <w:t>המינהל</w:t>
      </w:r>
      <w:proofErr w:type="spellEnd"/>
      <w:r w:rsidRPr="00875653">
        <w:rPr>
          <w:sz w:val="24"/>
          <w:rtl/>
        </w:rPr>
        <w:t>, בעת חתימת ההסכם, ערבות בנקאית</w:t>
      </w:r>
      <w:r w:rsidR="00761FCC">
        <w:rPr>
          <w:rFonts w:hint="cs"/>
          <w:sz w:val="24"/>
          <w:rtl/>
        </w:rPr>
        <w:t xml:space="preserve"> / ערבות חב' ביטוח</w:t>
      </w:r>
      <w:r w:rsidRPr="00875653">
        <w:rPr>
          <w:sz w:val="24"/>
          <w:rtl/>
        </w:rPr>
        <w:t xml:space="preserve"> אוטונומית ובלתי מותנית לטובת </w:t>
      </w:r>
      <w:proofErr w:type="spellStart"/>
      <w:r w:rsidRPr="00875653">
        <w:rPr>
          <w:sz w:val="24"/>
          <w:rtl/>
        </w:rPr>
        <w:t>המינהל</w:t>
      </w:r>
      <w:proofErr w:type="spellEnd"/>
      <w:r w:rsidRPr="00875653">
        <w:rPr>
          <w:sz w:val="24"/>
          <w:rtl/>
        </w:rPr>
        <w:t xml:space="preserve"> בסך </w:t>
      </w:r>
      <w:r w:rsidRPr="00875653">
        <w:rPr>
          <w:rFonts w:hint="cs"/>
          <w:b/>
          <w:bCs/>
          <w:sz w:val="24"/>
          <w:rtl/>
        </w:rPr>
        <w:t>5% מערך החוזה</w:t>
      </w:r>
      <w:r w:rsidRPr="00875653">
        <w:rPr>
          <w:rFonts w:hint="cs"/>
          <w:sz w:val="24"/>
          <w:rtl/>
        </w:rPr>
        <w:t xml:space="preserve"> </w:t>
      </w:r>
      <w:proofErr w:type="spellStart"/>
      <w:r w:rsidRPr="00875653">
        <w:rPr>
          <w:sz w:val="24"/>
          <w:rtl/>
        </w:rPr>
        <w:t>צמודת</w:t>
      </w:r>
      <w:proofErr w:type="spellEnd"/>
      <w:r w:rsidRPr="00875653">
        <w:rPr>
          <w:sz w:val="24"/>
          <w:rtl/>
        </w:rPr>
        <w:t xml:space="preserve"> מדד ליום </w:t>
      </w:r>
      <w:r w:rsidR="00431DE8">
        <w:rPr>
          <w:rFonts w:hint="cs"/>
          <w:sz w:val="24"/>
          <w:rtl/>
        </w:rPr>
        <w:t>המועד האחרון להגשת הצעות למכרז</w:t>
      </w:r>
      <w:r w:rsidRPr="00875653">
        <w:rPr>
          <w:sz w:val="24"/>
          <w:rtl/>
        </w:rPr>
        <w:t xml:space="preserve">. ערבות זו תהא בתוקף לכל תקופת ההסכם </w:t>
      </w:r>
      <w:r w:rsidR="00431DE8">
        <w:rPr>
          <w:rFonts w:hint="cs"/>
          <w:sz w:val="24"/>
          <w:rtl/>
        </w:rPr>
        <w:t xml:space="preserve">ולמשך 60 יום נוספים, </w:t>
      </w:r>
      <w:r w:rsidRPr="00875653">
        <w:rPr>
          <w:sz w:val="24"/>
          <w:rtl/>
        </w:rPr>
        <w:t xml:space="preserve">ותהא ניתנת כולה או מקצתה לחילוט </w:t>
      </w:r>
      <w:proofErr w:type="spellStart"/>
      <w:r w:rsidRPr="00875653">
        <w:rPr>
          <w:sz w:val="24"/>
          <w:rtl/>
        </w:rPr>
        <w:t>מיידי</w:t>
      </w:r>
      <w:proofErr w:type="spellEnd"/>
      <w:r w:rsidRPr="00875653">
        <w:rPr>
          <w:sz w:val="24"/>
          <w:rtl/>
        </w:rPr>
        <w:t xml:space="preserve"> אם לא יעמוד הקבלן באחת או יותר מהתחייבויותיו לפי ההסכם, כמו כן תהא ניתנת כולה או מקצתה לחילוט </w:t>
      </w:r>
      <w:proofErr w:type="spellStart"/>
      <w:r w:rsidRPr="00875653">
        <w:rPr>
          <w:sz w:val="24"/>
          <w:rtl/>
        </w:rPr>
        <w:t>מיידי</w:t>
      </w:r>
      <w:proofErr w:type="spellEnd"/>
      <w:r w:rsidRPr="00875653">
        <w:rPr>
          <w:sz w:val="24"/>
          <w:rtl/>
        </w:rPr>
        <w:t xml:space="preserve"> לשם גביית כל חוב שחייב הקבלן </w:t>
      </w:r>
      <w:proofErr w:type="spellStart"/>
      <w:r w:rsidRPr="00875653">
        <w:rPr>
          <w:sz w:val="24"/>
          <w:rtl/>
        </w:rPr>
        <w:t>למינהל</w:t>
      </w:r>
      <w:proofErr w:type="spellEnd"/>
      <w:r w:rsidRPr="00875653">
        <w:rPr>
          <w:sz w:val="24"/>
          <w:rtl/>
        </w:rPr>
        <w:t>.</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3.2</w:t>
      </w:r>
      <w:r w:rsidRPr="00875653">
        <w:rPr>
          <w:sz w:val="24"/>
          <w:rtl/>
        </w:rPr>
        <w:tab/>
        <w:t>אין בגובה הערבות כדי לשמש כל הגבלה או תקרה להתחייבויותיו של הקבלן.</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3.3</w:t>
      </w:r>
      <w:r w:rsidRPr="00875653">
        <w:rPr>
          <w:sz w:val="24"/>
          <w:rtl/>
        </w:rPr>
        <w:tab/>
        <w:t xml:space="preserve">אין באמור בסעיף זה כדי לגרוע מכל סעד שהוא ומכל זכות שהיא הנתונים </w:t>
      </w:r>
      <w:proofErr w:type="spellStart"/>
      <w:r w:rsidRPr="00875653">
        <w:rPr>
          <w:sz w:val="24"/>
          <w:rtl/>
        </w:rPr>
        <w:t>למינהל</w:t>
      </w:r>
      <w:proofErr w:type="spellEnd"/>
      <w:r w:rsidRPr="00875653">
        <w:rPr>
          <w:sz w:val="24"/>
          <w:rtl/>
        </w:rPr>
        <w:t xml:space="preserve"> לפי ההסכם ולפי כל דין.</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b/>
          <w:bCs/>
          <w:sz w:val="24"/>
          <w:rtl/>
        </w:rPr>
      </w:pPr>
    </w:p>
    <w:p w:rsidR="00A55863" w:rsidRPr="00875653" w:rsidRDefault="00A55863" w:rsidP="00875653">
      <w:pPr>
        <w:pStyle w:val="ab"/>
        <w:spacing w:line="240" w:lineRule="auto"/>
        <w:ind w:left="1152" w:hanging="1152"/>
        <w:rPr>
          <w:sz w:val="24"/>
          <w:rtl/>
        </w:rPr>
      </w:pPr>
      <w:r w:rsidRPr="00875653">
        <w:rPr>
          <w:b/>
          <w:bCs/>
          <w:sz w:val="24"/>
          <w:rtl/>
        </w:rPr>
        <w:t>4.</w:t>
      </w:r>
      <w:r w:rsidRPr="00875653">
        <w:rPr>
          <w:sz w:val="24"/>
          <w:rtl/>
        </w:rPr>
        <w:t xml:space="preserve">     </w:t>
      </w:r>
      <w:r w:rsidRPr="00875653">
        <w:rPr>
          <w:b/>
          <w:bCs/>
          <w:sz w:val="24"/>
          <w:u w:val="single"/>
          <w:rtl/>
        </w:rPr>
        <w:t>תקופת ההסכם</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4.1</w:t>
      </w:r>
      <w:r w:rsidRPr="00875653">
        <w:rPr>
          <w:sz w:val="24"/>
          <w:rtl/>
        </w:rPr>
        <w:tab/>
        <w:t xml:space="preserve">תוקף ההסכם זה הוא לשנה מיום </w:t>
      </w:r>
      <w:r w:rsidRPr="00875653">
        <w:rPr>
          <w:rFonts w:hint="cs"/>
          <w:sz w:val="24"/>
          <w:rtl/>
        </w:rPr>
        <w:t>________</w:t>
      </w:r>
      <w:r w:rsidRPr="00875653">
        <w:rPr>
          <w:sz w:val="24"/>
          <w:rtl/>
        </w:rPr>
        <w:t xml:space="preserve">  ועד </w:t>
      </w:r>
      <w:r w:rsidRPr="00875653">
        <w:rPr>
          <w:rFonts w:hint="cs"/>
          <w:sz w:val="24"/>
          <w:rtl/>
        </w:rPr>
        <w:t>__________</w:t>
      </w:r>
      <w:r w:rsidRPr="00875653">
        <w:rPr>
          <w:sz w:val="24"/>
          <w:rtl/>
        </w:rPr>
        <w:t>.</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4.2</w:t>
      </w:r>
      <w:r w:rsidRPr="00875653">
        <w:rPr>
          <w:sz w:val="24"/>
          <w:rtl/>
        </w:rPr>
        <w:tab/>
        <w:t>המנהל רשאי לפי שיקול דעתו המוחלט להאריך את תקופת ההסכם לתקופות נוספות</w:t>
      </w:r>
      <w:r w:rsidRPr="00875653">
        <w:rPr>
          <w:rFonts w:hint="cs"/>
          <w:sz w:val="24"/>
          <w:rtl/>
        </w:rPr>
        <w:t xml:space="preserve"> של עד</w:t>
      </w:r>
      <w:r w:rsidRPr="00875653">
        <w:rPr>
          <w:sz w:val="24"/>
          <w:rtl/>
        </w:rPr>
        <w:t xml:space="preserve">  שנה כל אחת</w:t>
      </w:r>
      <w:r w:rsidRPr="00875653">
        <w:rPr>
          <w:rFonts w:hint="cs"/>
          <w:sz w:val="24"/>
          <w:rtl/>
        </w:rPr>
        <w:t xml:space="preserve"> לכל היותר</w:t>
      </w:r>
      <w:r w:rsidRPr="00875653">
        <w:rPr>
          <w:sz w:val="24"/>
          <w:rtl/>
        </w:rPr>
        <w:t xml:space="preserve"> </w:t>
      </w:r>
      <w:r w:rsidRPr="00875653">
        <w:rPr>
          <w:rFonts w:hint="cs"/>
          <w:sz w:val="24"/>
          <w:rtl/>
        </w:rPr>
        <w:t xml:space="preserve">ועד </w:t>
      </w:r>
      <w:r w:rsidR="00FE2C91" w:rsidRPr="00875653">
        <w:rPr>
          <w:rFonts w:hint="cs"/>
          <w:sz w:val="24"/>
          <w:rtl/>
        </w:rPr>
        <w:t>ארבע שנים</w:t>
      </w:r>
      <w:r w:rsidRPr="00875653">
        <w:rPr>
          <w:rFonts w:hint="cs"/>
          <w:sz w:val="24"/>
          <w:rtl/>
        </w:rPr>
        <w:t xml:space="preserve"> נוספות במצטבר </w:t>
      </w:r>
      <w:r w:rsidRPr="00875653">
        <w:rPr>
          <w:sz w:val="24"/>
          <w:rtl/>
        </w:rPr>
        <w:t>(להלן - "תקופת ההתקשרות הנוספת")</w:t>
      </w:r>
      <w:r w:rsidRPr="00875653">
        <w:rPr>
          <w:rFonts w:hint="cs"/>
          <w:sz w:val="24"/>
          <w:rtl/>
        </w:rPr>
        <w:t xml:space="preserve"> </w:t>
      </w:r>
      <w:r w:rsidRPr="00875653">
        <w:rPr>
          <w:sz w:val="24"/>
          <w:rtl/>
        </w:rPr>
        <w:t>באותם תנאים</w:t>
      </w:r>
      <w:r w:rsidRPr="00875653">
        <w:rPr>
          <w:rFonts w:hint="cs"/>
          <w:sz w:val="24"/>
          <w:rtl/>
        </w:rPr>
        <w:t>. הארכת ההסכם תעשה בהודעת המקשר לקבלן</w:t>
      </w:r>
      <w:r w:rsidRPr="00875653">
        <w:rPr>
          <w:sz w:val="24"/>
          <w:rtl/>
        </w:rPr>
        <w:t xml:space="preserve">. </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4.3</w:t>
      </w:r>
      <w:r w:rsidRPr="00875653">
        <w:rPr>
          <w:sz w:val="24"/>
          <w:rtl/>
        </w:rPr>
        <w:tab/>
        <w:t xml:space="preserve">במקרה של </w:t>
      </w:r>
      <w:r w:rsidR="00FE2C91" w:rsidRPr="00875653">
        <w:rPr>
          <w:rFonts w:hint="cs"/>
          <w:sz w:val="24"/>
          <w:rtl/>
        </w:rPr>
        <w:t>חידוש</w:t>
      </w:r>
      <w:r w:rsidRPr="00875653">
        <w:rPr>
          <w:sz w:val="24"/>
          <w:rtl/>
        </w:rPr>
        <w:t xml:space="preserve"> ההסכם כאמור</w:t>
      </w:r>
      <w:r w:rsidRPr="00875653">
        <w:rPr>
          <w:rFonts w:hint="cs"/>
          <w:sz w:val="24"/>
          <w:rtl/>
        </w:rPr>
        <w:t xml:space="preserve">, </w:t>
      </w:r>
      <w:r w:rsidRPr="00875653">
        <w:rPr>
          <w:sz w:val="24"/>
          <w:rtl/>
        </w:rPr>
        <w:t xml:space="preserve">מתחייב הקבלן לשם הבטחת התחייבויותיו לפי ההסכם המחודש הנ"ל למסור למנהל לא יאוחר מיום תחילת תקופת ההתקשרות הנוספת, ערבות בנקאית או ערבות אחרת שתתקבל על דעת </w:t>
      </w:r>
      <w:proofErr w:type="spellStart"/>
      <w:r w:rsidRPr="00875653">
        <w:rPr>
          <w:sz w:val="24"/>
          <w:rtl/>
        </w:rPr>
        <w:t>המ</w:t>
      </w:r>
      <w:r w:rsidRPr="00875653">
        <w:rPr>
          <w:rFonts w:hint="cs"/>
          <w:sz w:val="24"/>
          <w:rtl/>
        </w:rPr>
        <w:t>י</w:t>
      </w:r>
      <w:r w:rsidRPr="00875653">
        <w:rPr>
          <w:sz w:val="24"/>
          <w:rtl/>
        </w:rPr>
        <w:t>נהל</w:t>
      </w:r>
      <w:proofErr w:type="spellEnd"/>
      <w:r w:rsidRPr="00875653">
        <w:rPr>
          <w:sz w:val="24"/>
          <w:rtl/>
        </w:rPr>
        <w:t xml:space="preserve"> </w:t>
      </w:r>
      <w:r w:rsidRPr="00875653">
        <w:rPr>
          <w:rFonts w:hint="cs"/>
          <w:sz w:val="24"/>
          <w:rtl/>
        </w:rPr>
        <w:t>צמודה למדד המחירים לצרכן</w:t>
      </w:r>
      <w:r w:rsidRPr="00875653">
        <w:rPr>
          <w:sz w:val="24"/>
          <w:rtl/>
        </w:rPr>
        <w:t xml:space="preserve"> מתחילת מתן השירותים והערבות תהיה בתוקף עד גמר תקופת ההתקשרות הנוספת</w:t>
      </w:r>
      <w:r w:rsidR="00431DE8">
        <w:rPr>
          <w:rFonts w:hint="cs"/>
          <w:sz w:val="24"/>
          <w:rtl/>
        </w:rPr>
        <w:t xml:space="preserve"> ולמשך 60 יום נוספים</w:t>
      </w:r>
      <w:r w:rsidRPr="00875653">
        <w:rPr>
          <w:sz w:val="24"/>
          <w:rtl/>
        </w:rPr>
        <w:t>.</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w:t>
      </w:r>
      <w:r w:rsidRPr="00875653">
        <w:rPr>
          <w:rFonts w:hint="cs"/>
          <w:sz w:val="24"/>
          <w:rtl/>
        </w:rPr>
        <w:t>4.3</w:t>
      </w:r>
      <w:r w:rsidRPr="00875653">
        <w:rPr>
          <w:sz w:val="24"/>
          <w:rtl/>
        </w:rPr>
        <w:tab/>
        <w:t xml:space="preserve">על אף האמור בכל מקום בהסכם, </w:t>
      </w:r>
      <w:proofErr w:type="spellStart"/>
      <w:r w:rsidRPr="00875653">
        <w:rPr>
          <w:sz w:val="24"/>
          <w:rtl/>
        </w:rPr>
        <w:t>המינהל</w:t>
      </w:r>
      <w:proofErr w:type="spellEnd"/>
      <w:r w:rsidRPr="00875653">
        <w:rPr>
          <w:sz w:val="24"/>
          <w:rtl/>
        </w:rPr>
        <w:t xml:space="preserve"> רשאי להביא את ההסכם לידי גמר בכל עת ומכל סיבה שהיא על ידי משלוח הודעה בכתב לקבלן 30 יום מראש. בנוסף לאמור רשאי </w:t>
      </w:r>
      <w:proofErr w:type="spellStart"/>
      <w:r w:rsidRPr="00875653">
        <w:rPr>
          <w:sz w:val="24"/>
          <w:rtl/>
        </w:rPr>
        <w:t>המינהל</w:t>
      </w:r>
      <w:proofErr w:type="spellEnd"/>
      <w:r w:rsidRPr="00875653">
        <w:rPr>
          <w:sz w:val="24"/>
          <w:rtl/>
        </w:rPr>
        <w:t xml:space="preserve"> לצמצם או להרחיב את ההסכם, באופן שהחישוב לתשלום ייערך בהתאם לשינויים, על בסיס הצעת הקבלן.</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4.</w:t>
      </w:r>
      <w:r w:rsidRPr="00875653">
        <w:rPr>
          <w:rFonts w:hint="cs"/>
          <w:sz w:val="24"/>
          <w:rtl/>
        </w:rPr>
        <w:t>4</w:t>
      </w:r>
      <w:r w:rsidRPr="00875653">
        <w:rPr>
          <w:sz w:val="24"/>
          <w:rtl/>
        </w:rPr>
        <w:tab/>
        <w:t xml:space="preserve">הובא ההסכם לידי גמר לפני תום תקופת ההסכם, ישלם </w:t>
      </w:r>
      <w:proofErr w:type="spellStart"/>
      <w:r w:rsidRPr="00875653">
        <w:rPr>
          <w:sz w:val="24"/>
          <w:rtl/>
        </w:rPr>
        <w:t>המינהל</w:t>
      </w:r>
      <w:proofErr w:type="spellEnd"/>
      <w:r w:rsidRPr="00875653">
        <w:rPr>
          <w:sz w:val="24"/>
          <w:rtl/>
        </w:rPr>
        <w:t xml:space="preserve"> לקבלן בעד אותו חלק משירותי הקבלן שניתנו על ידיו עד להבאת ההסכם לידי גמר וזאת לסילוק גמור ומוחלט של שכרו. מובהר כי </w:t>
      </w:r>
      <w:proofErr w:type="spellStart"/>
      <w:r w:rsidRPr="00875653">
        <w:rPr>
          <w:sz w:val="24"/>
          <w:rtl/>
        </w:rPr>
        <w:t>המינהל</w:t>
      </w:r>
      <w:proofErr w:type="spellEnd"/>
      <w:r w:rsidRPr="00875653">
        <w:rPr>
          <w:sz w:val="24"/>
          <w:rtl/>
        </w:rPr>
        <w:t xml:space="preserve"> לא ישלם עבור שירותים שניתנו לאחר ההודעה לעיל. המקשר יקבע לפי שיקול דעתו אילו מן השירותים ניתנו, וקביעתו תהיה סופית.</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4.</w:t>
      </w:r>
      <w:r w:rsidRPr="00875653">
        <w:rPr>
          <w:rFonts w:hint="cs"/>
          <w:sz w:val="24"/>
          <w:rtl/>
        </w:rPr>
        <w:t>5</w:t>
      </w:r>
      <w:r w:rsidRPr="00875653">
        <w:rPr>
          <w:sz w:val="24"/>
          <w:rtl/>
        </w:rPr>
        <w:tab/>
        <w:t>מבלי לפגוע בכל סעד אחר הנתון לצדדים:</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2016" w:hanging="864"/>
        <w:rPr>
          <w:sz w:val="24"/>
          <w:rtl/>
        </w:rPr>
      </w:pPr>
      <w:r w:rsidRPr="00875653">
        <w:rPr>
          <w:sz w:val="24"/>
          <w:rtl/>
        </w:rPr>
        <w:t>(1)</w:t>
      </w:r>
      <w:r w:rsidRPr="00875653">
        <w:rPr>
          <w:sz w:val="24"/>
          <w:rtl/>
        </w:rPr>
        <w:tab/>
        <w:t>הופר הסכם זה הפרה יסודית זכאי הצד הנפגע לבטל את ההסכם לאלתר;</w:t>
      </w:r>
    </w:p>
    <w:p w:rsidR="00A55863" w:rsidRPr="00875653" w:rsidRDefault="00A55863" w:rsidP="00875653">
      <w:pPr>
        <w:pStyle w:val="ab"/>
        <w:spacing w:line="240" w:lineRule="auto"/>
        <w:ind w:left="2016" w:hanging="864"/>
        <w:rPr>
          <w:sz w:val="24"/>
          <w:rtl/>
        </w:rPr>
      </w:pPr>
    </w:p>
    <w:p w:rsidR="00A55863" w:rsidRPr="00875653" w:rsidRDefault="00A55863" w:rsidP="00875653">
      <w:pPr>
        <w:pStyle w:val="ab"/>
        <w:spacing w:line="240" w:lineRule="auto"/>
        <w:ind w:left="2016" w:hanging="864"/>
        <w:rPr>
          <w:sz w:val="24"/>
          <w:rtl/>
        </w:rPr>
      </w:pPr>
      <w:r w:rsidRPr="00875653">
        <w:rPr>
          <w:sz w:val="24"/>
          <w:rtl/>
        </w:rPr>
        <w:t>(2)</w:t>
      </w:r>
      <w:r w:rsidRPr="00875653">
        <w:rPr>
          <w:sz w:val="24"/>
          <w:rtl/>
        </w:rPr>
        <w:tab/>
        <w:t xml:space="preserve">הפר הקבלן הסכם זה הפרה שאינה הפרה יסודית, זכאי </w:t>
      </w:r>
      <w:proofErr w:type="spellStart"/>
      <w:r w:rsidRPr="00875653">
        <w:rPr>
          <w:sz w:val="24"/>
          <w:rtl/>
        </w:rPr>
        <w:t>המינהל</w:t>
      </w:r>
      <w:proofErr w:type="spellEnd"/>
      <w:r w:rsidRPr="00875653">
        <w:rPr>
          <w:sz w:val="24"/>
          <w:rtl/>
        </w:rPr>
        <w:t xml:space="preserve"> לבטל את ההסכם לאחר שנתן תחילה לקבלן ארכה של 14 ימים לתיקון ההפרה לשביעות רצון המקשר;</w:t>
      </w:r>
    </w:p>
    <w:p w:rsidR="00A55863" w:rsidRPr="00875653" w:rsidRDefault="00A55863" w:rsidP="00875653">
      <w:pPr>
        <w:pStyle w:val="ab"/>
        <w:spacing w:line="240" w:lineRule="auto"/>
        <w:ind w:left="2016" w:hanging="864"/>
        <w:rPr>
          <w:sz w:val="24"/>
          <w:rtl/>
        </w:rPr>
      </w:pPr>
    </w:p>
    <w:p w:rsidR="00A55863" w:rsidRPr="00875653" w:rsidRDefault="00A55863" w:rsidP="00875653">
      <w:pPr>
        <w:pStyle w:val="ab"/>
        <w:spacing w:line="240" w:lineRule="auto"/>
        <w:ind w:left="2016" w:hanging="864"/>
        <w:rPr>
          <w:sz w:val="24"/>
          <w:rtl/>
        </w:rPr>
      </w:pPr>
      <w:r w:rsidRPr="00875653">
        <w:rPr>
          <w:sz w:val="24"/>
          <w:rtl/>
        </w:rPr>
        <w:t>(3)</w:t>
      </w:r>
      <w:r w:rsidRPr="00875653">
        <w:rPr>
          <w:sz w:val="24"/>
          <w:rtl/>
        </w:rPr>
        <w:tab/>
        <w:t>מוסכם כי כל אחד מן המקרים הבאים ייחשב להפרה יסודית של ההסכם:</w:t>
      </w:r>
    </w:p>
    <w:p w:rsidR="00A55863" w:rsidRPr="00875653" w:rsidRDefault="00A55863" w:rsidP="00875653">
      <w:pPr>
        <w:pStyle w:val="ab"/>
        <w:spacing w:line="240" w:lineRule="auto"/>
        <w:ind w:left="2448" w:hanging="432"/>
        <w:rPr>
          <w:sz w:val="24"/>
          <w:rtl/>
        </w:rPr>
      </w:pPr>
      <w:r w:rsidRPr="00875653">
        <w:rPr>
          <w:sz w:val="24"/>
          <w:rtl/>
        </w:rPr>
        <w:t xml:space="preserve">(1)    </w:t>
      </w:r>
      <w:r w:rsidRPr="00875653">
        <w:rPr>
          <w:rFonts w:hint="cs"/>
          <w:sz w:val="24"/>
          <w:rtl/>
        </w:rPr>
        <w:t xml:space="preserve">אם </w:t>
      </w:r>
      <w:r w:rsidRPr="00875653">
        <w:rPr>
          <w:sz w:val="24"/>
          <w:rtl/>
        </w:rPr>
        <w:t>הקבלן הינו תאגיד/חברה - מינוי של מפרק או מפרק זמני.</w:t>
      </w:r>
    </w:p>
    <w:p w:rsidR="00A55863" w:rsidRPr="00875653" w:rsidRDefault="00A55863" w:rsidP="00875653">
      <w:pPr>
        <w:pStyle w:val="ab"/>
        <w:spacing w:line="240" w:lineRule="auto"/>
        <w:ind w:left="2448" w:hanging="432"/>
        <w:rPr>
          <w:sz w:val="24"/>
          <w:rtl/>
        </w:rPr>
      </w:pPr>
      <w:r w:rsidRPr="00875653">
        <w:rPr>
          <w:sz w:val="24"/>
          <w:rtl/>
        </w:rPr>
        <w:t>(2)</w:t>
      </w:r>
      <w:r w:rsidRPr="00875653">
        <w:rPr>
          <w:sz w:val="24"/>
          <w:rtl/>
        </w:rPr>
        <w:tab/>
      </w:r>
      <w:r w:rsidRPr="00875653">
        <w:rPr>
          <w:rFonts w:hint="cs"/>
          <w:sz w:val="24"/>
          <w:rtl/>
        </w:rPr>
        <w:t xml:space="preserve">אם </w:t>
      </w:r>
      <w:r w:rsidRPr="00875653">
        <w:rPr>
          <w:sz w:val="24"/>
          <w:rtl/>
        </w:rPr>
        <w:t>הקבלן הינו תאגיד/חברה - מינוי כונס נכסים או כונס נכסים ומנהל לחברה או לחלק מרבי מערך נכסיה.</w:t>
      </w:r>
    </w:p>
    <w:p w:rsidR="00A55863" w:rsidRPr="00875653" w:rsidRDefault="00A55863" w:rsidP="00875653">
      <w:pPr>
        <w:pStyle w:val="ab"/>
        <w:spacing w:line="240" w:lineRule="auto"/>
        <w:ind w:left="2448" w:hanging="432"/>
        <w:rPr>
          <w:sz w:val="24"/>
          <w:rtl/>
        </w:rPr>
      </w:pPr>
      <w:r w:rsidRPr="00875653">
        <w:rPr>
          <w:sz w:val="24"/>
          <w:rtl/>
        </w:rPr>
        <w:t xml:space="preserve">(3)  </w:t>
      </w:r>
      <w:r w:rsidR="0084005C">
        <w:rPr>
          <w:rFonts w:hint="cs"/>
          <w:sz w:val="24"/>
          <w:rtl/>
        </w:rPr>
        <w:t xml:space="preserve"> </w:t>
      </w:r>
      <w:r w:rsidRPr="00875653">
        <w:rPr>
          <w:sz w:val="24"/>
          <w:rtl/>
        </w:rPr>
        <w:t>הפרה של ההסכם בנסיבות אשר ניתן להניח לגביהן שאדם סביר לא  היה מתקשר בהסכם אילו ראה מראש את ההפרה ותוצאותיה.</w:t>
      </w:r>
    </w:p>
    <w:p w:rsidR="00A55863" w:rsidRPr="00875653" w:rsidRDefault="00A55863" w:rsidP="00875653">
      <w:pPr>
        <w:pStyle w:val="ab"/>
        <w:spacing w:line="240" w:lineRule="auto"/>
        <w:ind w:left="2448" w:hanging="432"/>
        <w:rPr>
          <w:sz w:val="24"/>
          <w:rtl/>
        </w:rPr>
      </w:pPr>
      <w:r w:rsidRPr="00875653">
        <w:rPr>
          <w:sz w:val="24"/>
          <w:rtl/>
        </w:rPr>
        <w:t xml:space="preserve">(4)   בהתקיים נסיבות אחרות אשר לפי ההסכם מזכות את </w:t>
      </w:r>
      <w:proofErr w:type="spellStart"/>
      <w:r w:rsidRPr="00875653">
        <w:rPr>
          <w:sz w:val="24"/>
          <w:rtl/>
        </w:rPr>
        <w:t>המינהל</w:t>
      </w:r>
      <w:proofErr w:type="spellEnd"/>
      <w:r w:rsidRPr="00875653">
        <w:rPr>
          <w:sz w:val="24"/>
          <w:rtl/>
        </w:rPr>
        <w:t xml:space="preserve"> או את המקשר לבטל את ההסכם או נסיבות אח רות אשר יש בהן משום הפרה יסודית.</w:t>
      </w:r>
    </w:p>
    <w:p w:rsidR="00A55863" w:rsidRPr="00875653" w:rsidRDefault="00A55863" w:rsidP="00875653">
      <w:pPr>
        <w:pStyle w:val="ab"/>
        <w:spacing w:line="240" w:lineRule="auto"/>
        <w:ind w:left="2448" w:hanging="432"/>
        <w:rPr>
          <w:sz w:val="24"/>
          <w:rtl/>
        </w:rPr>
      </w:pPr>
      <w:r w:rsidRPr="00875653">
        <w:rPr>
          <w:rFonts w:hint="cs"/>
          <w:sz w:val="24"/>
          <w:rtl/>
        </w:rPr>
        <w:t>(5) אי עמידה בדרישות התפקיד בהתאם לתנאי הסף ו/או בהתאם למפרט הטכני.</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4.</w:t>
      </w:r>
      <w:r w:rsidRPr="00875653">
        <w:rPr>
          <w:rFonts w:hint="cs"/>
          <w:sz w:val="24"/>
          <w:rtl/>
        </w:rPr>
        <w:t>6</w:t>
      </w:r>
      <w:r w:rsidRPr="00875653">
        <w:rPr>
          <w:sz w:val="24"/>
          <w:rtl/>
        </w:rPr>
        <w:tab/>
        <w:t xml:space="preserve">במקרה של פטירת הקבלן, </w:t>
      </w:r>
      <w:r w:rsidRPr="00875653">
        <w:rPr>
          <w:rFonts w:hint="cs"/>
          <w:sz w:val="24"/>
          <w:rtl/>
        </w:rPr>
        <w:t xml:space="preserve">אם </w:t>
      </w:r>
      <w:r w:rsidRPr="00875653">
        <w:rPr>
          <w:sz w:val="24"/>
          <w:rtl/>
        </w:rPr>
        <w:t>הקבלן אינו תאגיד/חברה, יובא ההסכם לידי גמר.</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4.</w:t>
      </w:r>
      <w:r w:rsidRPr="00875653">
        <w:rPr>
          <w:rFonts w:hint="cs"/>
          <w:sz w:val="24"/>
          <w:rtl/>
        </w:rPr>
        <w:t>7</w:t>
      </w:r>
      <w:r w:rsidRPr="00875653">
        <w:rPr>
          <w:sz w:val="24"/>
          <w:rtl/>
        </w:rPr>
        <w:tab/>
        <w:t xml:space="preserve">הובא ההסכם לידי גמר (בין אם בוטל ובין בדרך אחרת) או הופסק ביצוע ההסכם או צומצם, והכל לפי תנאי ההסכם, יהיה הקבלן מנוע מלתבוע תביעה כלשהי נגד </w:t>
      </w:r>
      <w:proofErr w:type="spellStart"/>
      <w:r w:rsidRPr="00875653">
        <w:rPr>
          <w:sz w:val="24"/>
          <w:rtl/>
        </w:rPr>
        <w:t>המינהל</w:t>
      </w:r>
      <w:proofErr w:type="spellEnd"/>
      <w:r w:rsidRPr="00875653">
        <w:rPr>
          <w:sz w:val="24"/>
          <w:rtl/>
        </w:rPr>
        <w:t xml:space="preserve"> ו/או נגד המקשר בגלל 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ביצועו, למעט השכר האמור בסעיף 4.</w:t>
      </w:r>
      <w:r w:rsidRPr="00875653">
        <w:rPr>
          <w:rFonts w:hint="cs"/>
          <w:sz w:val="24"/>
          <w:rtl/>
        </w:rPr>
        <w:t>4</w:t>
      </w:r>
      <w:r w:rsidRPr="00875653">
        <w:rPr>
          <w:sz w:val="24"/>
          <w:rtl/>
        </w:rPr>
        <w:t>.</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4.</w:t>
      </w:r>
      <w:r w:rsidRPr="00875653">
        <w:rPr>
          <w:rFonts w:hint="cs"/>
          <w:sz w:val="24"/>
          <w:rtl/>
        </w:rPr>
        <w:t>8</w:t>
      </w:r>
      <w:r w:rsidRPr="00875653">
        <w:rPr>
          <w:sz w:val="24"/>
          <w:rtl/>
        </w:rPr>
        <w:tab/>
        <w:t xml:space="preserve">מבלי לגרוע מזכויותיו של </w:t>
      </w:r>
      <w:proofErr w:type="spellStart"/>
      <w:r w:rsidRPr="00875653">
        <w:rPr>
          <w:sz w:val="24"/>
          <w:rtl/>
        </w:rPr>
        <w:t>המינהל</w:t>
      </w:r>
      <w:proofErr w:type="spellEnd"/>
      <w:r w:rsidRPr="00875653">
        <w:rPr>
          <w:sz w:val="24"/>
          <w:rtl/>
        </w:rPr>
        <w:t xml:space="preserve"> לפי ההסכם, באם הובא ההסכם לידי גמר לפי תנאי ההסכם, יהיה </w:t>
      </w:r>
      <w:proofErr w:type="spellStart"/>
      <w:r w:rsidRPr="00875653">
        <w:rPr>
          <w:sz w:val="24"/>
          <w:rtl/>
        </w:rPr>
        <w:t>המינהל</w:t>
      </w:r>
      <w:proofErr w:type="spellEnd"/>
      <w:r w:rsidRPr="00875653">
        <w:rPr>
          <w:sz w:val="24"/>
          <w:rtl/>
        </w:rPr>
        <w:t xml:space="preserve"> רשאי למסור את המשך מתן השירותים לאדם אחר.</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4.</w:t>
      </w:r>
      <w:r w:rsidRPr="00875653">
        <w:rPr>
          <w:rFonts w:hint="cs"/>
          <w:sz w:val="24"/>
          <w:rtl/>
        </w:rPr>
        <w:t>9</w:t>
      </w:r>
      <w:r w:rsidRPr="00875653">
        <w:rPr>
          <w:sz w:val="24"/>
          <w:rtl/>
        </w:rPr>
        <w:tab/>
        <w:t xml:space="preserve">למען הסר ספק, אין באמור בהסכם כדי לפגוע בזכות </w:t>
      </w:r>
      <w:proofErr w:type="spellStart"/>
      <w:r w:rsidRPr="00875653">
        <w:rPr>
          <w:sz w:val="24"/>
          <w:rtl/>
        </w:rPr>
        <w:t>המינהל</w:t>
      </w:r>
      <w:proofErr w:type="spellEnd"/>
      <w:r w:rsidRPr="00875653">
        <w:rPr>
          <w:sz w:val="24"/>
          <w:rtl/>
        </w:rPr>
        <w:t xml:space="preserve"> להשתחרר מן ההסכם, </w:t>
      </w:r>
      <w:r w:rsidRPr="00875653">
        <w:rPr>
          <w:rFonts w:hint="cs"/>
          <w:sz w:val="24"/>
          <w:rtl/>
        </w:rPr>
        <w:t>אם</w:t>
      </w:r>
      <w:r w:rsidRPr="00875653">
        <w:rPr>
          <w:sz w:val="24"/>
          <w:rtl/>
        </w:rPr>
        <w:t xml:space="preserve"> צרכים ציבוריים יחייבו זאת ו/או יצדיקו זאת. במקרה כזה יחולו ההוראות הקבועות בדין להשתחררות רשות ציבורית מהתחייבויותיה.</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rFonts w:hint="cs"/>
          <w:sz w:val="24"/>
          <w:rtl/>
        </w:rPr>
        <w:t xml:space="preserve">     4.10        </w:t>
      </w:r>
      <w:proofErr w:type="spellStart"/>
      <w:r w:rsidRPr="00875653">
        <w:rPr>
          <w:sz w:val="24"/>
          <w:rtl/>
        </w:rPr>
        <w:t>המינהל</w:t>
      </w:r>
      <w:proofErr w:type="spellEnd"/>
      <w:r w:rsidRPr="00875653">
        <w:rPr>
          <w:sz w:val="24"/>
          <w:rtl/>
        </w:rPr>
        <w:t xml:space="preserve"> יהיה זכאי לבטל הסכם זה כולו או חלק ממנו בשל סיבות ביטחוניות ו/או </w:t>
      </w:r>
      <w:r w:rsidRPr="00875653">
        <w:rPr>
          <w:rFonts w:hint="cs"/>
          <w:sz w:val="24"/>
          <w:rtl/>
        </w:rPr>
        <w:t>מדינית</w:t>
      </w:r>
      <w:r w:rsidRPr="00875653">
        <w:rPr>
          <w:sz w:val="24"/>
          <w:rtl/>
        </w:rPr>
        <w:t xml:space="preserve"> ו/או אחרות הקשורות ב</w:t>
      </w:r>
      <w:r w:rsidRPr="00875653">
        <w:rPr>
          <w:rFonts w:hint="cs"/>
          <w:sz w:val="24"/>
          <w:rtl/>
        </w:rPr>
        <w:t>אופי ה</w:t>
      </w:r>
      <w:r w:rsidRPr="00875653">
        <w:rPr>
          <w:sz w:val="24"/>
          <w:rtl/>
        </w:rPr>
        <w:t xml:space="preserve">אזור. בוטל ההסכם בכללותו או בחלקו, כתוצאה ממצב </w:t>
      </w:r>
      <w:r w:rsidRPr="00875653">
        <w:rPr>
          <w:rFonts w:hint="cs"/>
          <w:sz w:val="24"/>
          <w:rtl/>
        </w:rPr>
        <w:t>מדיני</w:t>
      </w:r>
      <w:r w:rsidRPr="00875653">
        <w:rPr>
          <w:sz w:val="24"/>
          <w:rtl/>
        </w:rPr>
        <w:t xml:space="preserve"> ו/או בטחוני, או מכל סיבה אחרת הקשורה באזור, יהיה חייב </w:t>
      </w:r>
      <w:proofErr w:type="spellStart"/>
      <w:r w:rsidRPr="00875653">
        <w:rPr>
          <w:sz w:val="24"/>
          <w:rtl/>
        </w:rPr>
        <w:t>המינהל</w:t>
      </w:r>
      <w:proofErr w:type="spellEnd"/>
      <w:r w:rsidRPr="00875653">
        <w:rPr>
          <w:sz w:val="24"/>
          <w:rtl/>
        </w:rPr>
        <w:t xml:space="preserve"> בתשלום החלק היחסי בגין השירותים אשר סופקו עד לאותו מועד.</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b/>
          <w:bCs/>
          <w:sz w:val="24"/>
          <w:rtl/>
        </w:rPr>
      </w:pPr>
    </w:p>
    <w:p w:rsidR="00A55863" w:rsidRPr="00875653" w:rsidRDefault="00A55863" w:rsidP="00875653">
      <w:pPr>
        <w:pStyle w:val="ab"/>
        <w:spacing w:line="240" w:lineRule="auto"/>
        <w:ind w:left="1152" w:hanging="1152"/>
        <w:rPr>
          <w:b/>
          <w:bCs/>
          <w:sz w:val="24"/>
          <w:u w:val="single"/>
          <w:rtl/>
        </w:rPr>
      </w:pPr>
      <w:r w:rsidRPr="00875653">
        <w:rPr>
          <w:b/>
          <w:bCs/>
          <w:sz w:val="24"/>
          <w:rtl/>
        </w:rPr>
        <w:t>5.</w:t>
      </w:r>
      <w:r w:rsidRPr="00875653">
        <w:rPr>
          <w:sz w:val="24"/>
          <w:rtl/>
        </w:rPr>
        <w:t xml:space="preserve">     </w:t>
      </w:r>
      <w:r w:rsidRPr="00875653">
        <w:rPr>
          <w:b/>
          <w:bCs/>
          <w:sz w:val="24"/>
          <w:u w:val="single"/>
          <w:rtl/>
        </w:rPr>
        <w:t>הסבת ההסכם</w:t>
      </w:r>
    </w:p>
    <w:p w:rsidR="00A55863" w:rsidRPr="00875653" w:rsidRDefault="00A55863" w:rsidP="00875653">
      <w:pPr>
        <w:pStyle w:val="ab"/>
        <w:spacing w:line="240" w:lineRule="auto"/>
        <w:ind w:left="1152" w:hanging="1152"/>
        <w:rPr>
          <w:b/>
          <w:bCs/>
          <w:sz w:val="24"/>
          <w:u w:val="single"/>
          <w:rtl/>
        </w:rPr>
      </w:pPr>
    </w:p>
    <w:p w:rsidR="00A55863" w:rsidRPr="00875653" w:rsidRDefault="00A55863" w:rsidP="00875653">
      <w:pPr>
        <w:ind w:left="993" w:hanging="708"/>
        <w:jc w:val="both"/>
        <w:rPr>
          <w:sz w:val="24"/>
          <w:rtl/>
        </w:rPr>
      </w:pPr>
      <w:r w:rsidRPr="00875653">
        <w:rPr>
          <w:sz w:val="24"/>
          <w:rtl/>
        </w:rPr>
        <w:t xml:space="preserve">  5.1</w:t>
      </w:r>
      <w:r w:rsidRPr="00875653">
        <w:rPr>
          <w:sz w:val="24"/>
          <w:rtl/>
        </w:rPr>
        <w:tab/>
      </w:r>
      <w:r w:rsidRPr="00875653">
        <w:rPr>
          <w:rFonts w:hint="cs"/>
          <w:sz w:val="24"/>
          <w:rtl/>
        </w:rPr>
        <w:t xml:space="preserve"> </w:t>
      </w:r>
      <w:r w:rsidRPr="00875653">
        <w:rPr>
          <w:sz w:val="24"/>
          <w:rtl/>
        </w:rPr>
        <w:t>הקבלן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Pr="00875653">
        <w:rPr>
          <w:rFonts w:hint="cs"/>
          <w:sz w:val="24"/>
          <w:rtl/>
        </w:rPr>
        <w:t xml:space="preserve"> במידה ויהיה הקבלן מעוניין להעסיק קבלן משנה בפרויקט, יש לקבל את אישור המזמין העבודה </w:t>
      </w:r>
      <w:r w:rsidR="0084005C">
        <w:rPr>
          <w:rFonts w:hint="cs"/>
          <w:sz w:val="24"/>
          <w:rtl/>
        </w:rPr>
        <w:t>מראש ובכתב</w:t>
      </w:r>
      <w:r w:rsidRPr="00875653">
        <w:rPr>
          <w:rFonts w:hint="cs"/>
          <w:sz w:val="24"/>
          <w:rtl/>
        </w:rPr>
        <w:t xml:space="preserve">. </w:t>
      </w:r>
      <w:r w:rsidRPr="00875653">
        <w:rPr>
          <w:rFonts w:hint="cs"/>
          <w:b/>
          <w:bCs/>
          <w:sz w:val="24"/>
          <w:rtl/>
        </w:rPr>
        <w:t>ויודגש, כי לא יאושר קבלן משנה שאינו בעל סיווג ביטחוני מתאים לפי שיקול דעת המזמין.</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5.2</w:t>
      </w:r>
      <w:r w:rsidRPr="00875653">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5.3</w:t>
      </w:r>
      <w:r w:rsidRPr="00875653">
        <w:rPr>
          <w:sz w:val="24"/>
          <w:rtl/>
        </w:rPr>
        <w:tab/>
      </w:r>
      <w:proofErr w:type="spellStart"/>
      <w:r w:rsidRPr="00875653">
        <w:rPr>
          <w:sz w:val="24"/>
          <w:rtl/>
        </w:rPr>
        <w:t>המינהל</w:t>
      </w:r>
      <w:proofErr w:type="spellEnd"/>
      <w:r w:rsidRPr="00875653">
        <w:rPr>
          <w:sz w:val="24"/>
          <w:rtl/>
        </w:rPr>
        <w:t xml:space="preserve"> רשאי להעביר או להסב כל אחת מזכויותיו ומהתחייבויותיו או את כולן, לכל אדם, מכל סיבה שהיא, לפי שיקול דעתו המוחלט של </w:t>
      </w:r>
      <w:proofErr w:type="spellStart"/>
      <w:r w:rsidRPr="00875653">
        <w:rPr>
          <w:sz w:val="24"/>
          <w:rtl/>
        </w:rPr>
        <w:t>המינהל</w:t>
      </w:r>
      <w:proofErr w:type="spellEnd"/>
      <w:r w:rsidRPr="00875653">
        <w:rPr>
          <w:sz w:val="24"/>
          <w:rtl/>
        </w:rPr>
        <w:t>.</w:t>
      </w:r>
    </w:p>
    <w:p w:rsidR="00A55863" w:rsidRPr="00875653" w:rsidRDefault="00A55863" w:rsidP="00875653">
      <w:pPr>
        <w:pStyle w:val="ab"/>
        <w:spacing w:line="240" w:lineRule="auto"/>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5.4</w:t>
      </w:r>
      <w:r w:rsidRPr="00875653">
        <w:rPr>
          <w:sz w:val="24"/>
          <w:rtl/>
        </w:rPr>
        <w:tab/>
      </w:r>
      <w:r w:rsidRPr="00875653">
        <w:rPr>
          <w:rFonts w:hint="cs"/>
          <w:sz w:val="24"/>
          <w:rtl/>
        </w:rPr>
        <w:t xml:space="preserve">אם </w:t>
      </w:r>
      <w:r w:rsidRPr="00875653">
        <w:rPr>
          <w:sz w:val="24"/>
          <w:rtl/>
        </w:rPr>
        <w:t xml:space="preserve">הקבלן הינו תאגיד/חברה, לא יאשר ו/או לא ירשה שינוי כל שהוא בבעלי מניותיה ו/או במנהליה ללא אישור מראש ובכתב של </w:t>
      </w:r>
      <w:proofErr w:type="spellStart"/>
      <w:r w:rsidRPr="00875653">
        <w:rPr>
          <w:sz w:val="24"/>
          <w:rtl/>
        </w:rPr>
        <w:t>המינהל</w:t>
      </w:r>
      <w:proofErr w:type="spellEnd"/>
      <w:r w:rsidRPr="00875653">
        <w:rPr>
          <w:sz w:val="24"/>
          <w:rtl/>
        </w:rPr>
        <w:t xml:space="preserve">, ולאחר שהנעברים אושרו על ידי ביטחון שדה. מבלי לגרוע מן האמור מוסכם כי העברת מניות מעבר ל- 10% בהון החברה, תחשב גם להסבת החוזה בהתאם להסכם זה, ותזכה את </w:t>
      </w:r>
      <w:proofErr w:type="spellStart"/>
      <w:r w:rsidRPr="00875653">
        <w:rPr>
          <w:sz w:val="24"/>
          <w:rtl/>
        </w:rPr>
        <w:t>המינהל</w:t>
      </w:r>
      <w:proofErr w:type="spellEnd"/>
      <w:r w:rsidRPr="00875653">
        <w:rPr>
          <w:sz w:val="24"/>
          <w:rtl/>
        </w:rPr>
        <w:t xml:space="preserve"> בכל התרופות המוקנות לו בדין ובהסכם.</w:t>
      </w:r>
    </w:p>
    <w:p w:rsidR="00A55863" w:rsidRPr="00875653" w:rsidRDefault="00A55863" w:rsidP="00875653">
      <w:pPr>
        <w:pStyle w:val="ab"/>
        <w:spacing w:line="240" w:lineRule="auto"/>
        <w:ind w:left="1152" w:hanging="1152"/>
        <w:rPr>
          <w:sz w:val="24"/>
          <w:rtl/>
        </w:rPr>
      </w:pPr>
      <w:r w:rsidRPr="00875653">
        <w:rPr>
          <w:sz w:val="24"/>
          <w:rtl/>
        </w:rPr>
        <w:t xml:space="preserve">    </w:t>
      </w:r>
    </w:p>
    <w:p w:rsidR="00A55863" w:rsidRPr="00875653" w:rsidRDefault="00A55863" w:rsidP="00875653">
      <w:pPr>
        <w:pStyle w:val="ab"/>
        <w:spacing w:line="240" w:lineRule="auto"/>
        <w:ind w:left="1152" w:hanging="1152"/>
        <w:rPr>
          <w:sz w:val="24"/>
          <w:rtl/>
        </w:rPr>
      </w:pPr>
      <w:r w:rsidRPr="00875653">
        <w:rPr>
          <w:sz w:val="24"/>
          <w:rtl/>
        </w:rPr>
        <w:t xml:space="preserve">       5.5</w:t>
      </w:r>
      <w:r w:rsidRPr="00875653">
        <w:rPr>
          <w:sz w:val="24"/>
          <w:rtl/>
        </w:rPr>
        <w:tab/>
        <w:t xml:space="preserve">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ו/או להתקשר עם כל אדם, ובתנאי שהדבר לא יפגע בהתחייבות מהתחייבויותיו האחרות על פי ההסכם, לרבות אחריותו למתן </w:t>
      </w:r>
      <w:r w:rsidRPr="00875653">
        <w:rPr>
          <w:rFonts w:hint="cs"/>
          <w:sz w:val="24"/>
          <w:rtl/>
        </w:rPr>
        <w:t>ה</w:t>
      </w:r>
      <w:r w:rsidRPr="00875653">
        <w:rPr>
          <w:sz w:val="24"/>
          <w:rtl/>
        </w:rPr>
        <w:t>שירותי</w:t>
      </w:r>
      <w:r w:rsidRPr="00875653">
        <w:rPr>
          <w:rFonts w:hint="cs"/>
          <w:sz w:val="24"/>
          <w:rtl/>
        </w:rPr>
        <w:t>ם</w:t>
      </w:r>
      <w:r w:rsidRPr="00875653">
        <w:rPr>
          <w:sz w:val="24"/>
          <w:rtl/>
        </w:rPr>
        <w:t>.</w:t>
      </w:r>
    </w:p>
    <w:p w:rsidR="00A55863" w:rsidRPr="00875653" w:rsidRDefault="00A55863" w:rsidP="00875653">
      <w:pPr>
        <w:pStyle w:val="ab"/>
        <w:spacing w:line="240" w:lineRule="auto"/>
        <w:ind w:left="1152" w:hanging="1152"/>
        <w:rPr>
          <w:b/>
          <w:bCs/>
          <w:sz w:val="24"/>
          <w:rtl/>
        </w:rPr>
      </w:pPr>
    </w:p>
    <w:p w:rsidR="00A55863" w:rsidRPr="00875653" w:rsidRDefault="00A55863" w:rsidP="00875653">
      <w:pPr>
        <w:pStyle w:val="ab"/>
        <w:spacing w:line="240" w:lineRule="auto"/>
        <w:ind w:left="1152" w:hanging="1152"/>
        <w:rPr>
          <w:sz w:val="24"/>
          <w:rtl/>
        </w:rPr>
      </w:pPr>
      <w:r w:rsidRPr="00875653">
        <w:rPr>
          <w:b/>
          <w:bCs/>
          <w:sz w:val="24"/>
          <w:rtl/>
        </w:rPr>
        <w:t>6.</w:t>
      </w:r>
      <w:r w:rsidRPr="00875653">
        <w:rPr>
          <w:sz w:val="24"/>
          <w:rtl/>
        </w:rPr>
        <w:t xml:space="preserve">    </w:t>
      </w:r>
      <w:r w:rsidRPr="00875653">
        <w:rPr>
          <w:b/>
          <w:bCs/>
          <w:sz w:val="24"/>
          <w:u w:val="single"/>
          <w:rtl/>
        </w:rPr>
        <w:t xml:space="preserve"> דין ההסכם </w:t>
      </w:r>
      <w:proofErr w:type="spellStart"/>
      <w:r w:rsidRPr="00875653">
        <w:rPr>
          <w:b/>
          <w:bCs/>
          <w:sz w:val="24"/>
          <w:u w:val="single"/>
          <w:rtl/>
        </w:rPr>
        <w:t>ותנית</w:t>
      </w:r>
      <w:proofErr w:type="spellEnd"/>
      <w:r w:rsidRPr="00875653">
        <w:rPr>
          <w:b/>
          <w:bCs/>
          <w:sz w:val="24"/>
          <w:u w:val="single"/>
          <w:rtl/>
        </w:rPr>
        <w:t xml:space="preserve"> שיפוט</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6.1</w:t>
      </w:r>
      <w:r w:rsidRPr="00875653">
        <w:rPr>
          <w:sz w:val="24"/>
          <w:rtl/>
        </w:rPr>
        <w:tab/>
        <w:t>על הוראות ההסכם וביצועו</w:t>
      </w:r>
      <w:r w:rsidRPr="00875653">
        <w:rPr>
          <w:rFonts w:hint="cs"/>
          <w:sz w:val="24"/>
          <w:rtl/>
        </w:rPr>
        <w:t>,</w:t>
      </w:r>
      <w:r w:rsidRPr="00875653">
        <w:rPr>
          <w:sz w:val="24"/>
          <w:rtl/>
        </w:rPr>
        <w:t xml:space="preserve"> יחולו דיני מדינת ישראל.</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6.2</w:t>
      </w:r>
      <w:r w:rsidRPr="00875653">
        <w:rPr>
          <w:sz w:val="24"/>
          <w:rtl/>
        </w:rPr>
        <w:tab/>
        <w:t>בית המשפט המוסמך לדון בכל הנוגע להסכם זה ולביצועו הוא בית המשפט המוסמך ב</w:t>
      </w:r>
      <w:r w:rsidR="0084005C">
        <w:rPr>
          <w:rFonts w:hint="cs"/>
          <w:sz w:val="24"/>
          <w:rtl/>
        </w:rPr>
        <w:t xml:space="preserve">עיר </w:t>
      </w:r>
      <w:r w:rsidRPr="00875653">
        <w:rPr>
          <w:sz w:val="24"/>
          <w:rtl/>
        </w:rPr>
        <w:t>ירושלים בלבד.</w:t>
      </w:r>
    </w:p>
    <w:p w:rsidR="00A55863" w:rsidRPr="00875653" w:rsidRDefault="00A55863" w:rsidP="00875653">
      <w:pPr>
        <w:pStyle w:val="ab"/>
        <w:spacing w:line="240" w:lineRule="auto"/>
        <w:ind w:left="1152" w:hanging="1152"/>
        <w:rPr>
          <w:b/>
          <w:bCs/>
          <w:sz w:val="24"/>
          <w:rtl/>
        </w:rPr>
      </w:pPr>
    </w:p>
    <w:p w:rsidR="00A55863" w:rsidRPr="00875653" w:rsidRDefault="00A55863" w:rsidP="00875653">
      <w:pPr>
        <w:pStyle w:val="ab"/>
        <w:spacing w:line="240" w:lineRule="auto"/>
        <w:ind w:left="1152" w:hanging="1152"/>
        <w:rPr>
          <w:sz w:val="24"/>
          <w:rtl/>
        </w:rPr>
      </w:pPr>
      <w:r w:rsidRPr="00875653">
        <w:rPr>
          <w:b/>
          <w:bCs/>
          <w:sz w:val="24"/>
          <w:rtl/>
        </w:rPr>
        <w:t>7.</w:t>
      </w:r>
      <w:r w:rsidRPr="00875653">
        <w:rPr>
          <w:sz w:val="24"/>
          <w:rtl/>
        </w:rPr>
        <w:t xml:space="preserve">     </w:t>
      </w:r>
      <w:r w:rsidRPr="00875653">
        <w:rPr>
          <w:b/>
          <w:bCs/>
          <w:sz w:val="24"/>
          <w:u w:val="single"/>
          <w:rtl/>
        </w:rPr>
        <w:t>ביול ההסכם</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7.1</w:t>
      </w:r>
      <w:r w:rsidRPr="00875653">
        <w:rPr>
          <w:sz w:val="24"/>
          <w:rtl/>
        </w:rPr>
        <w:tab/>
      </w:r>
      <w:r w:rsidRPr="00875653">
        <w:rPr>
          <w:rFonts w:hint="cs"/>
          <w:sz w:val="24"/>
          <w:rtl/>
        </w:rPr>
        <w:t xml:space="preserve">הוצאות </w:t>
      </w:r>
      <w:r w:rsidRPr="00875653">
        <w:rPr>
          <w:sz w:val="24"/>
          <w:rtl/>
        </w:rPr>
        <w:t>ביולו של ההסכם</w:t>
      </w:r>
      <w:r w:rsidRPr="00875653">
        <w:rPr>
          <w:rFonts w:hint="cs"/>
          <w:sz w:val="24"/>
          <w:rtl/>
        </w:rPr>
        <w:t>, ככל שיהיו,</w:t>
      </w:r>
      <w:r w:rsidRPr="00875653">
        <w:rPr>
          <w:sz w:val="24"/>
          <w:rtl/>
        </w:rPr>
        <w:t xml:space="preserve"> יחולו וישולמו על ידי הקבלן בלבד.</w:t>
      </w:r>
    </w:p>
    <w:p w:rsidR="00A55863" w:rsidRPr="00875653" w:rsidRDefault="00A55863" w:rsidP="00875653">
      <w:pPr>
        <w:pStyle w:val="ab"/>
        <w:spacing w:line="240" w:lineRule="auto"/>
        <w:ind w:left="1152" w:hanging="1152"/>
        <w:rPr>
          <w:b/>
          <w:bCs/>
          <w:sz w:val="24"/>
          <w:rtl/>
        </w:rPr>
      </w:pPr>
    </w:p>
    <w:p w:rsidR="00A55863" w:rsidRPr="00875653" w:rsidRDefault="00A55863" w:rsidP="00875653">
      <w:pPr>
        <w:pStyle w:val="ab"/>
        <w:spacing w:line="240" w:lineRule="auto"/>
        <w:ind w:left="1152" w:hanging="1152"/>
        <w:rPr>
          <w:sz w:val="24"/>
          <w:rtl/>
        </w:rPr>
      </w:pPr>
      <w:r w:rsidRPr="00875653">
        <w:rPr>
          <w:b/>
          <w:bCs/>
          <w:sz w:val="24"/>
          <w:rtl/>
        </w:rPr>
        <w:t>8.</w:t>
      </w:r>
      <w:r w:rsidRPr="00875653">
        <w:rPr>
          <w:sz w:val="24"/>
          <w:rtl/>
        </w:rPr>
        <w:t xml:space="preserve">     </w:t>
      </w:r>
      <w:r w:rsidRPr="00875653">
        <w:rPr>
          <w:b/>
          <w:bCs/>
          <w:sz w:val="24"/>
          <w:u w:val="single"/>
          <w:rtl/>
        </w:rPr>
        <w:t>אופן העברת הודעות לצדדים</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8.1</w:t>
      </w:r>
      <w:r w:rsidRPr="00875653">
        <w:rPr>
          <w:sz w:val="24"/>
          <w:rtl/>
        </w:rPr>
        <w:tab/>
        <w:t>הצדדים רשאים להעביר הודעות בכל הנוגע להסכם ולביצועו בדרכים הבאות:</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2016" w:hanging="864"/>
        <w:rPr>
          <w:sz w:val="24"/>
          <w:rtl/>
        </w:rPr>
      </w:pPr>
      <w:r w:rsidRPr="00875653">
        <w:rPr>
          <w:sz w:val="24"/>
          <w:rtl/>
        </w:rPr>
        <w:t>(1)</w:t>
      </w:r>
      <w:r w:rsidRPr="00875653">
        <w:rPr>
          <w:sz w:val="24"/>
          <w:rtl/>
        </w:rPr>
        <w:tab/>
        <w:t>משלוח הודעה בדואר רשום לכתובתו של הנמען.</w:t>
      </w:r>
    </w:p>
    <w:p w:rsidR="00A55863" w:rsidRPr="00875653" w:rsidRDefault="00A55863" w:rsidP="00875653">
      <w:pPr>
        <w:pStyle w:val="ab"/>
        <w:spacing w:line="240" w:lineRule="auto"/>
        <w:ind w:left="2016" w:hanging="864"/>
        <w:rPr>
          <w:sz w:val="24"/>
          <w:rtl/>
        </w:rPr>
      </w:pPr>
    </w:p>
    <w:p w:rsidR="00A55863" w:rsidRPr="00875653" w:rsidRDefault="00A55863" w:rsidP="00875653">
      <w:pPr>
        <w:pStyle w:val="ab"/>
        <w:spacing w:line="240" w:lineRule="auto"/>
        <w:ind w:left="2016" w:hanging="864"/>
        <w:rPr>
          <w:sz w:val="24"/>
          <w:rtl/>
        </w:rPr>
      </w:pPr>
      <w:r w:rsidRPr="00875653">
        <w:rPr>
          <w:sz w:val="24"/>
          <w:rtl/>
        </w:rPr>
        <w:t>(2)</w:t>
      </w:r>
      <w:r w:rsidRPr="00875653">
        <w:rPr>
          <w:sz w:val="24"/>
          <w:rtl/>
        </w:rPr>
        <w:tab/>
        <w:t xml:space="preserve">מסירת ההודעה באמצעות שליח למקשר (באם </w:t>
      </w:r>
      <w:proofErr w:type="spellStart"/>
      <w:r w:rsidRPr="00875653">
        <w:rPr>
          <w:sz w:val="24"/>
          <w:rtl/>
        </w:rPr>
        <w:t>המינהל</w:t>
      </w:r>
      <w:proofErr w:type="spellEnd"/>
      <w:r w:rsidRPr="00875653">
        <w:rPr>
          <w:sz w:val="24"/>
          <w:rtl/>
        </w:rPr>
        <w:t xml:space="preserve"> הוא הנמען) או למשרדי הקבלן המצוינים בכתובתו (באם הקבלן הוא הנמען). על השליח לקבל אישור בכתב על מסירת ההודעה.</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8.2</w:t>
      </w:r>
      <w:r w:rsidRPr="00875653">
        <w:rPr>
          <w:sz w:val="24"/>
          <w:rtl/>
        </w:rPr>
        <w:tab/>
        <w:t xml:space="preserve">הודעה שהועברה באחת הדרכים האמורות בסעיף משנה 8.1 לעיל, תחשב כאילו נתקבלה על ידי הנמען - </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2016" w:hanging="864"/>
        <w:rPr>
          <w:sz w:val="24"/>
          <w:rtl/>
        </w:rPr>
      </w:pPr>
      <w:r w:rsidRPr="00875653">
        <w:rPr>
          <w:sz w:val="24"/>
          <w:rtl/>
        </w:rPr>
        <w:lastRenderedPageBreak/>
        <w:t>(1)</w:t>
      </w:r>
      <w:r w:rsidRPr="00875653">
        <w:rPr>
          <w:sz w:val="24"/>
          <w:rtl/>
        </w:rPr>
        <w:tab/>
        <w:t>כעבור 72 שעות מעת שנשלחה בדואר רשום לפי סעיף משנה 8.1(1).</w:t>
      </w:r>
    </w:p>
    <w:p w:rsidR="00A55863" w:rsidRPr="00875653" w:rsidRDefault="00A55863" w:rsidP="00875653">
      <w:pPr>
        <w:pStyle w:val="ab"/>
        <w:spacing w:line="240" w:lineRule="auto"/>
        <w:ind w:left="2016" w:hanging="864"/>
        <w:rPr>
          <w:sz w:val="24"/>
          <w:rtl/>
        </w:rPr>
      </w:pPr>
    </w:p>
    <w:p w:rsidR="00A55863" w:rsidRPr="00875653" w:rsidRDefault="00A55863" w:rsidP="00875653">
      <w:pPr>
        <w:pStyle w:val="ab"/>
        <w:spacing w:line="240" w:lineRule="auto"/>
        <w:ind w:left="2016" w:hanging="864"/>
        <w:rPr>
          <w:sz w:val="24"/>
          <w:rtl/>
        </w:rPr>
      </w:pPr>
      <w:r w:rsidRPr="00875653">
        <w:rPr>
          <w:sz w:val="24"/>
          <w:rtl/>
        </w:rPr>
        <w:t>(2)</w:t>
      </w:r>
      <w:r w:rsidRPr="00875653">
        <w:rPr>
          <w:sz w:val="24"/>
          <w:rtl/>
        </w:rPr>
        <w:tab/>
        <w:t>מיד עם מסירת ההודעה על ידי שליח וקבלת אישור בכתב על המסירה, כאמור בסעיף משנה 8.1(2).</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8.3</w:t>
      </w:r>
      <w:r w:rsidRPr="00875653">
        <w:rPr>
          <w:sz w:val="24"/>
          <w:rtl/>
        </w:rPr>
        <w:tab/>
        <w:t>כתובות הצדדים בכל הנוגע להסכם ולביצועו הן כנקוב במבוא להסכם.</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8.4</w:t>
      </w:r>
      <w:r w:rsidRPr="00875653">
        <w:rPr>
          <w:sz w:val="24"/>
          <w:rtl/>
        </w:rPr>
        <w:tab/>
        <w:t>אין באמור בסעיף זה כדי למנוע מן הצדדים להעביר הודעות בינם בכל אופן אחר עליו יוסכם.</w:t>
      </w:r>
      <w:r w:rsidRPr="00875653">
        <w:rPr>
          <w:rFonts w:hint="cs"/>
          <w:sz w:val="24"/>
          <w:rtl/>
        </w:rPr>
        <w:t xml:space="preserve"> הודעות של ה</w:t>
      </w:r>
      <w:r w:rsidR="00E27794">
        <w:rPr>
          <w:rFonts w:hint="cs"/>
          <w:sz w:val="24"/>
          <w:rtl/>
        </w:rPr>
        <w:t>מקשר</w:t>
      </w:r>
      <w:r w:rsidRPr="00875653">
        <w:rPr>
          <w:rFonts w:hint="cs"/>
          <w:sz w:val="24"/>
          <w:rtl/>
        </w:rPr>
        <w:t xml:space="preserve"> באשר להזמנת עבודות ניתן להעביר בעל פה, באמצעות פקסימיליה, בדואר אלקטרוני או בכל דרך אחרת. המקשר או נציג </w:t>
      </w:r>
      <w:proofErr w:type="spellStart"/>
      <w:r w:rsidRPr="00875653">
        <w:rPr>
          <w:rFonts w:hint="cs"/>
          <w:sz w:val="24"/>
          <w:rtl/>
        </w:rPr>
        <w:t>המינהל</w:t>
      </w:r>
      <w:proofErr w:type="spellEnd"/>
      <w:r w:rsidRPr="00875653">
        <w:rPr>
          <w:rFonts w:hint="cs"/>
          <w:sz w:val="24"/>
          <w:rtl/>
        </w:rPr>
        <w:t xml:space="preserve"> רשאים להזמין עבודות בכל דרך סבירה, לרבות טלפון, פקסימיליה בדואר אלקטרוני. </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8.5</w:t>
      </w:r>
      <w:r w:rsidRPr="00875653">
        <w:rPr>
          <w:sz w:val="24"/>
          <w:rtl/>
        </w:rPr>
        <w:tab/>
        <w:t>סעיף זה חל רק על הודעות בכתב. מקום בו נקבע בהסכם כי ניתן להעביר הודעה בעל פה או בהתנהגות, ניתן להעביר את ההודעה באופן סביר.</w:t>
      </w:r>
    </w:p>
    <w:p w:rsidR="00A55863" w:rsidRPr="00875653" w:rsidRDefault="00A55863" w:rsidP="00875653">
      <w:pPr>
        <w:pStyle w:val="ab"/>
        <w:spacing w:line="240" w:lineRule="auto"/>
        <w:ind w:left="1152" w:hanging="1152"/>
        <w:rPr>
          <w:b/>
          <w:bCs/>
          <w:sz w:val="24"/>
          <w:rtl/>
        </w:rPr>
      </w:pPr>
    </w:p>
    <w:p w:rsidR="00A55863" w:rsidRPr="00875653" w:rsidRDefault="00A55863" w:rsidP="00875653">
      <w:pPr>
        <w:pStyle w:val="ab"/>
        <w:spacing w:line="240" w:lineRule="auto"/>
        <w:ind w:left="1152" w:hanging="1152"/>
        <w:rPr>
          <w:sz w:val="24"/>
          <w:rtl/>
        </w:rPr>
      </w:pPr>
      <w:r w:rsidRPr="00875653">
        <w:rPr>
          <w:b/>
          <w:bCs/>
          <w:sz w:val="24"/>
          <w:rtl/>
        </w:rPr>
        <w:t>9.</w:t>
      </w:r>
      <w:r w:rsidRPr="00875653">
        <w:rPr>
          <w:sz w:val="24"/>
          <w:rtl/>
        </w:rPr>
        <w:t xml:space="preserve">     </w:t>
      </w:r>
      <w:r w:rsidRPr="00875653">
        <w:rPr>
          <w:b/>
          <w:bCs/>
          <w:sz w:val="24"/>
          <w:u w:val="single"/>
          <w:rtl/>
        </w:rPr>
        <w:t>הצהרות הקבלן</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9.1</w:t>
      </w:r>
      <w:r w:rsidRPr="00875653">
        <w:rPr>
          <w:sz w:val="24"/>
          <w:rtl/>
        </w:rPr>
        <w:tab/>
        <w:t>הקבלן מצהיר ומאשר:</w:t>
      </w:r>
    </w:p>
    <w:p w:rsidR="00A55863" w:rsidRPr="00875653" w:rsidRDefault="00A55863" w:rsidP="00875653">
      <w:pPr>
        <w:pStyle w:val="ab"/>
        <w:spacing w:line="240" w:lineRule="auto"/>
        <w:ind w:left="2016" w:hanging="864"/>
        <w:rPr>
          <w:sz w:val="24"/>
          <w:rtl/>
        </w:rPr>
      </w:pPr>
    </w:p>
    <w:p w:rsidR="00A55863" w:rsidRPr="00875653" w:rsidRDefault="00A55863" w:rsidP="00875653">
      <w:pPr>
        <w:pStyle w:val="ab"/>
        <w:spacing w:line="240" w:lineRule="auto"/>
        <w:ind w:left="2016" w:hanging="864"/>
        <w:rPr>
          <w:sz w:val="24"/>
          <w:rtl/>
        </w:rPr>
      </w:pPr>
      <w:r w:rsidRPr="00875653">
        <w:rPr>
          <w:sz w:val="24"/>
          <w:rtl/>
        </w:rPr>
        <w:t>(1)</w:t>
      </w:r>
      <w:r w:rsidRPr="00875653">
        <w:rPr>
          <w:sz w:val="24"/>
          <w:rtl/>
        </w:rPr>
        <w:tab/>
        <w:t xml:space="preserve">כי הינו בעל ידע, ניסיון וכישורים טובים הדרושים למתן </w:t>
      </w:r>
      <w:r w:rsidRPr="00875653">
        <w:rPr>
          <w:rFonts w:hint="cs"/>
          <w:sz w:val="24"/>
          <w:rtl/>
        </w:rPr>
        <w:t>ה</w:t>
      </w:r>
      <w:r w:rsidRPr="00875653">
        <w:rPr>
          <w:sz w:val="24"/>
          <w:rtl/>
        </w:rPr>
        <w:t>שירותי</w:t>
      </w:r>
      <w:r w:rsidRPr="00875653">
        <w:rPr>
          <w:rFonts w:hint="cs"/>
          <w:sz w:val="24"/>
          <w:rtl/>
        </w:rPr>
        <w:t>ם</w:t>
      </w:r>
      <w:r w:rsidRPr="00875653">
        <w:rPr>
          <w:sz w:val="24"/>
          <w:rtl/>
        </w:rPr>
        <w:t xml:space="preserve"> וכי הוא יכול לספק את השירותים על פי ההסכם, במרב הקפדנות והיעילות לשביעות רצונו המלאה של </w:t>
      </w:r>
      <w:proofErr w:type="spellStart"/>
      <w:r w:rsidRPr="00875653">
        <w:rPr>
          <w:sz w:val="24"/>
          <w:rtl/>
        </w:rPr>
        <w:t>המינהל</w:t>
      </w:r>
      <w:proofErr w:type="spellEnd"/>
      <w:r w:rsidRPr="00875653">
        <w:rPr>
          <w:sz w:val="24"/>
          <w:rtl/>
        </w:rPr>
        <w:t>.</w:t>
      </w:r>
    </w:p>
    <w:p w:rsidR="00A55863" w:rsidRPr="00875653" w:rsidRDefault="00A55863" w:rsidP="00875653">
      <w:pPr>
        <w:pStyle w:val="ab"/>
        <w:spacing w:line="240" w:lineRule="auto"/>
        <w:ind w:left="2016" w:hanging="864"/>
        <w:rPr>
          <w:sz w:val="24"/>
          <w:rtl/>
        </w:rPr>
      </w:pPr>
    </w:p>
    <w:p w:rsidR="00A55863" w:rsidRPr="00875653" w:rsidRDefault="00A55863" w:rsidP="00875653">
      <w:pPr>
        <w:pStyle w:val="ab"/>
        <w:spacing w:line="240" w:lineRule="auto"/>
        <w:ind w:left="2016" w:hanging="864"/>
        <w:rPr>
          <w:sz w:val="24"/>
          <w:rtl/>
        </w:rPr>
      </w:pPr>
      <w:r w:rsidRPr="00875653">
        <w:rPr>
          <w:sz w:val="24"/>
          <w:rtl/>
        </w:rPr>
        <w:t>(2)</w:t>
      </w:r>
      <w:r w:rsidRPr="00875653">
        <w:rPr>
          <w:sz w:val="24"/>
          <w:rtl/>
        </w:rPr>
        <w:tab/>
      </w:r>
      <w:r w:rsidRPr="00875653">
        <w:rPr>
          <w:rFonts w:hint="cs"/>
          <w:sz w:val="24"/>
          <w:rtl/>
        </w:rPr>
        <w:t>כי יפעל בהתאם להנחיות שיינתנו לו ע"י המקשר.</w:t>
      </w:r>
    </w:p>
    <w:p w:rsidR="00A55863" w:rsidRPr="00875653" w:rsidRDefault="00A55863" w:rsidP="00875653">
      <w:pPr>
        <w:pStyle w:val="ab"/>
        <w:spacing w:line="240" w:lineRule="auto"/>
        <w:ind w:left="2016" w:hanging="864"/>
        <w:rPr>
          <w:sz w:val="24"/>
          <w:rtl/>
        </w:rPr>
      </w:pPr>
    </w:p>
    <w:p w:rsidR="00A55863" w:rsidRPr="00875653" w:rsidRDefault="00A55863" w:rsidP="00875653">
      <w:pPr>
        <w:pStyle w:val="ab"/>
        <w:spacing w:line="240" w:lineRule="auto"/>
        <w:ind w:left="2016" w:hanging="864"/>
        <w:rPr>
          <w:sz w:val="24"/>
          <w:rtl/>
        </w:rPr>
      </w:pPr>
      <w:r w:rsidRPr="00875653">
        <w:rPr>
          <w:rFonts w:hint="cs"/>
          <w:sz w:val="24"/>
          <w:rtl/>
        </w:rPr>
        <w:t>(4)</w:t>
      </w:r>
      <w:r w:rsidRPr="00875653">
        <w:rPr>
          <w:rFonts w:hint="cs"/>
          <w:sz w:val="24"/>
          <w:rtl/>
        </w:rPr>
        <w:tab/>
      </w:r>
      <w:r w:rsidRPr="00875653">
        <w:rPr>
          <w:sz w:val="24"/>
          <w:rtl/>
        </w:rPr>
        <w:t xml:space="preserve">כי יש ביכולתו הכלכלית, הטכנית, המקצועית והאנושית לעמוד בכל התחייבויותיו על פי הסכם זה ובכל סעיפיו של הסכם זה, לרבות אפשרות הביטול החד-צדדית של </w:t>
      </w:r>
      <w:proofErr w:type="spellStart"/>
      <w:r w:rsidRPr="00875653">
        <w:rPr>
          <w:sz w:val="24"/>
          <w:rtl/>
        </w:rPr>
        <w:t>המינהל</w:t>
      </w:r>
      <w:proofErr w:type="spellEnd"/>
      <w:r w:rsidRPr="00875653">
        <w:rPr>
          <w:sz w:val="24"/>
          <w:rtl/>
        </w:rPr>
        <w:t xml:space="preserve"> לפי ההסכם.</w:t>
      </w:r>
    </w:p>
    <w:p w:rsidR="00A55863" w:rsidRPr="00875653" w:rsidRDefault="00A55863" w:rsidP="00875653">
      <w:pPr>
        <w:pStyle w:val="ab"/>
        <w:spacing w:line="240" w:lineRule="auto"/>
        <w:ind w:left="2016" w:hanging="864"/>
        <w:rPr>
          <w:sz w:val="24"/>
          <w:rtl/>
        </w:rPr>
      </w:pPr>
    </w:p>
    <w:p w:rsidR="00A55863" w:rsidRPr="00875653" w:rsidRDefault="00A55863" w:rsidP="00875653">
      <w:pPr>
        <w:pStyle w:val="ab"/>
        <w:spacing w:line="240" w:lineRule="auto"/>
        <w:ind w:left="2016" w:hanging="864"/>
        <w:rPr>
          <w:sz w:val="24"/>
          <w:rtl/>
        </w:rPr>
      </w:pPr>
      <w:r w:rsidRPr="00875653">
        <w:rPr>
          <w:rFonts w:hint="cs"/>
          <w:sz w:val="24"/>
          <w:rtl/>
        </w:rPr>
        <w:t>(5)</w:t>
      </w:r>
      <w:r w:rsidRPr="00875653">
        <w:rPr>
          <w:rFonts w:hint="cs"/>
          <w:sz w:val="24"/>
          <w:rtl/>
        </w:rPr>
        <w:tab/>
      </w:r>
      <w:r w:rsidRPr="00875653">
        <w:rPr>
          <w:sz w:val="24"/>
          <w:rtl/>
        </w:rPr>
        <w:t>כי יש בידו כל האישורים, הר</w:t>
      </w:r>
      <w:r w:rsidRPr="00875653">
        <w:rPr>
          <w:rFonts w:hint="cs"/>
          <w:sz w:val="24"/>
          <w:rtl/>
        </w:rPr>
        <w:t>י</w:t>
      </w:r>
      <w:r w:rsidRPr="00875653">
        <w:rPr>
          <w:sz w:val="24"/>
          <w:rtl/>
        </w:rPr>
        <w:t xml:space="preserve">שיונות, ההיתרים </w:t>
      </w:r>
      <w:proofErr w:type="spellStart"/>
      <w:r w:rsidRPr="00875653">
        <w:rPr>
          <w:sz w:val="24"/>
          <w:rtl/>
        </w:rPr>
        <w:t>וההסמכות</w:t>
      </w:r>
      <w:proofErr w:type="spellEnd"/>
      <w:r w:rsidRPr="00875653">
        <w:rPr>
          <w:sz w:val="24"/>
          <w:rtl/>
        </w:rPr>
        <w:t xml:space="preserve"> מכל מין וסוג שהם, הנדרשים בישראל ובאזור יהודה והשומרון לצורך מתן השירותים.</w:t>
      </w:r>
    </w:p>
    <w:p w:rsidR="00A55863" w:rsidRPr="00875653" w:rsidRDefault="00A55863" w:rsidP="00875653">
      <w:pPr>
        <w:pStyle w:val="ab"/>
        <w:spacing w:line="240" w:lineRule="auto"/>
        <w:ind w:left="1152"/>
        <w:rPr>
          <w:sz w:val="24"/>
          <w:rtl/>
        </w:rPr>
      </w:pPr>
    </w:p>
    <w:p w:rsidR="00A55863" w:rsidRPr="00875653" w:rsidRDefault="00A55863" w:rsidP="00644A16">
      <w:pPr>
        <w:pStyle w:val="ab"/>
        <w:numPr>
          <w:ilvl w:val="0"/>
          <w:numId w:val="3"/>
        </w:numPr>
        <w:spacing w:line="240" w:lineRule="auto"/>
        <w:rPr>
          <w:sz w:val="24"/>
          <w:rtl/>
        </w:rPr>
      </w:pPr>
      <w:r w:rsidRPr="00875653">
        <w:rPr>
          <w:sz w:val="24"/>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rsidR="00A55863" w:rsidRPr="00875653" w:rsidRDefault="00A55863" w:rsidP="00875653">
      <w:pPr>
        <w:pStyle w:val="ab"/>
        <w:spacing w:line="240" w:lineRule="auto"/>
        <w:ind w:left="1152"/>
        <w:rPr>
          <w:sz w:val="24"/>
          <w:rtl/>
        </w:rPr>
      </w:pPr>
    </w:p>
    <w:p w:rsidR="00A55863" w:rsidRPr="00875653" w:rsidRDefault="00A55863" w:rsidP="00644A16">
      <w:pPr>
        <w:pStyle w:val="ab"/>
        <w:numPr>
          <w:ilvl w:val="0"/>
          <w:numId w:val="3"/>
        </w:numPr>
        <w:spacing w:line="240" w:lineRule="auto"/>
        <w:rPr>
          <w:sz w:val="24"/>
          <w:rtl/>
        </w:rPr>
      </w:pPr>
      <w:r w:rsidRPr="00875653">
        <w:rPr>
          <w:sz w:val="24"/>
          <w:rtl/>
        </w:rPr>
        <w:t xml:space="preserve">הקבלן מצהיר במפורש, כי ידוע לו </w:t>
      </w:r>
      <w:proofErr w:type="spellStart"/>
      <w:r w:rsidRPr="00875653">
        <w:rPr>
          <w:sz w:val="24"/>
          <w:rtl/>
        </w:rPr>
        <w:t>שהמינהל</w:t>
      </w:r>
      <w:proofErr w:type="spellEnd"/>
      <w:r w:rsidRPr="00875653">
        <w:rPr>
          <w:sz w:val="24"/>
          <w:rtl/>
        </w:rPr>
        <w:t xml:space="preserve"> אינו מתחייב לספק לו או לכל מי שמטעמו כל אבטחה מסוג כלשהו, וכי פעולות הקבלן למילוי חובותיו לפי הסכם זה נעשות על אחריותו הבלעדית ביודעו את התנאים המיוחדים השוררים באזור יהודה והשומרון מן הבחינה הביטחונית.</w:t>
      </w:r>
    </w:p>
    <w:p w:rsidR="00A55863" w:rsidRPr="00875653" w:rsidRDefault="00A55863" w:rsidP="00875653">
      <w:pPr>
        <w:pStyle w:val="ab"/>
        <w:spacing w:line="240" w:lineRule="auto"/>
        <w:ind w:left="2025"/>
        <w:rPr>
          <w:sz w:val="24"/>
          <w:rtl/>
        </w:rPr>
      </w:pPr>
      <w:r w:rsidRPr="00875653">
        <w:rPr>
          <w:sz w:val="24"/>
          <w:rtl/>
        </w:rPr>
        <w:t>הקבלן מתחייב לדאוג לאבטחה נאותה של עובדיו, או מי שיפעל מטעמו, בדרכם למתן השירות וממנו.</w:t>
      </w:r>
    </w:p>
    <w:p w:rsidR="00A55863" w:rsidRPr="00875653" w:rsidRDefault="00A55863" w:rsidP="00875653">
      <w:pPr>
        <w:pStyle w:val="ab"/>
        <w:spacing w:line="240" w:lineRule="auto"/>
        <w:ind w:left="2025"/>
        <w:rPr>
          <w:sz w:val="24"/>
          <w:rtl/>
        </w:rPr>
      </w:pPr>
    </w:p>
    <w:p w:rsidR="00A55863" w:rsidRPr="00875653" w:rsidRDefault="00A55863" w:rsidP="00644A16">
      <w:pPr>
        <w:pStyle w:val="ab"/>
        <w:numPr>
          <w:ilvl w:val="0"/>
          <w:numId w:val="3"/>
        </w:numPr>
        <w:spacing w:line="240" w:lineRule="auto"/>
        <w:rPr>
          <w:sz w:val="24"/>
        </w:rPr>
      </w:pPr>
      <w:r w:rsidRPr="00875653">
        <w:rPr>
          <w:sz w:val="24"/>
          <w:rtl/>
        </w:rPr>
        <w:t>כי הוא מתחייב לשלם למועסקים על ידו ומטעמו, בין במישרין ובין בעקיפין, לצורך מתן השירותים נשוא הסכם זה בהתאם להוראות חוק שכר מינימום, תשמ"ז – 1987</w:t>
      </w:r>
      <w:r w:rsidRPr="00875653">
        <w:rPr>
          <w:rFonts w:hint="cs"/>
          <w:sz w:val="24"/>
          <w:rtl/>
        </w:rPr>
        <w:t xml:space="preserve"> וכן לעמוד בכל הזכויות המגיעות לעובדיו בהתאם לדיני מדינת ישראל וההסכמים הקיבוציים החלים על הענף. </w:t>
      </w:r>
    </w:p>
    <w:p w:rsidR="00A55863" w:rsidRPr="00875653" w:rsidRDefault="00A55863" w:rsidP="00875653">
      <w:pPr>
        <w:pStyle w:val="ab"/>
        <w:spacing w:line="240" w:lineRule="auto"/>
        <w:ind w:left="2007"/>
        <w:rPr>
          <w:sz w:val="24"/>
          <w:rtl/>
        </w:rPr>
      </w:pPr>
    </w:p>
    <w:p w:rsidR="00A55863" w:rsidRPr="00875653" w:rsidRDefault="00A55863" w:rsidP="00644A16">
      <w:pPr>
        <w:pStyle w:val="ab"/>
        <w:numPr>
          <w:ilvl w:val="0"/>
          <w:numId w:val="3"/>
        </w:numPr>
        <w:spacing w:line="240" w:lineRule="auto"/>
        <w:rPr>
          <w:sz w:val="24"/>
          <w:rtl/>
        </w:rPr>
      </w:pPr>
      <w:r w:rsidRPr="00875653">
        <w:rPr>
          <w:sz w:val="24"/>
          <w:rtl/>
        </w:rPr>
        <w:t xml:space="preserve">כי לא יועסקו על ידו בין במישרין ובין בעקיפין עובדים לביצוע העבודה וכי הוא לא יתיר למאן דהוא לפעול מטעמו במסגרת הסכם זה, מבלי שיאושרו באופן רשמי מראש ובכתב על ידי יחידת ביטחון שדה, אלא אם קבע </w:t>
      </w:r>
      <w:r w:rsidRPr="00875653">
        <w:rPr>
          <w:rFonts w:hint="cs"/>
          <w:sz w:val="24"/>
          <w:rtl/>
        </w:rPr>
        <w:t>ה</w:t>
      </w:r>
      <w:r w:rsidR="00E27794">
        <w:rPr>
          <w:rFonts w:hint="cs"/>
          <w:sz w:val="24"/>
          <w:rtl/>
        </w:rPr>
        <w:t>מקשר</w:t>
      </w:r>
      <w:r w:rsidRPr="00875653">
        <w:rPr>
          <w:rFonts w:hint="cs"/>
          <w:sz w:val="24"/>
          <w:rtl/>
        </w:rPr>
        <w:t xml:space="preserve"> </w:t>
      </w:r>
      <w:r w:rsidRPr="00875653">
        <w:rPr>
          <w:sz w:val="24"/>
          <w:rtl/>
        </w:rPr>
        <w:t>אחרת.</w:t>
      </w:r>
    </w:p>
    <w:p w:rsidR="00A55863" w:rsidRPr="00875653" w:rsidRDefault="00A55863" w:rsidP="00875653">
      <w:pPr>
        <w:pStyle w:val="ab"/>
        <w:spacing w:line="240" w:lineRule="auto"/>
        <w:rPr>
          <w:sz w:val="24"/>
        </w:rPr>
      </w:pPr>
    </w:p>
    <w:p w:rsidR="00A55863" w:rsidRPr="00875653" w:rsidRDefault="00A55863" w:rsidP="00644A16">
      <w:pPr>
        <w:pStyle w:val="ab"/>
        <w:numPr>
          <w:ilvl w:val="0"/>
          <w:numId w:val="3"/>
        </w:numPr>
        <w:spacing w:line="240" w:lineRule="auto"/>
        <w:rPr>
          <w:sz w:val="24"/>
        </w:rPr>
      </w:pPr>
      <w:r w:rsidRPr="00875653">
        <w:rPr>
          <w:rFonts w:hint="cs"/>
          <w:sz w:val="24"/>
          <w:rtl/>
        </w:rPr>
        <w:t xml:space="preserve">כי הוא מתחייב אם יתבקש שלא להעסיק אדם פלוני או לא לעשות שימוש בכלי פלוני, אם הורה על כך </w:t>
      </w:r>
      <w:proofErr w:type="spellStart"/>
      <w:r w:rsidRPr="00875653">
        <w:rPr>
          <w:rFonts w:hint="cs"/>
          <w:sz w:val="24"/>
          <w:rtl/>
        </w:rPr>
        <w:t>מינהל</w:t>
      </w:r>
      <w:proofErr w:type="spellEnd"/>
      <w:r w:rsidRPr="00875653">
        <w:rPr>
          <w:rFonts w:hint="cs"/>
          <w:sz w:val="24"/>
          <w:rtl/>
        </w:rPr>
        <w:t xml:space="preserve"> יחידת הפיקוח בכתב ומטעמים שיירשמו. </w:t>
      </w:r>
    </w:p>
    <w:p w:rsidR="00A55863" w:rsidRPr="00875653" w:rsidRDefault="00A55863" w:rsidP="00875653">
      <w:pPr>
        <w:pStyle w:val="ab"/>
        <w:spacing w:line="240" w:lineRule="auto"/>
        <w:rPr>
          <w:sz w:val="24"/>
          <w:rtl/>
        </w:rPr>
      </w:pPr>
    </w:p>
    <w:p w:rsidR="00A55863" w:rsidRPr="00875653" w:rsidRDefault="00A55863" w:rsidP="00875653">
      <w:pPr>
        <w:pStyle w:val="ab"/>
        <w:spacing w:line="240" w:lineRule="auto"/>
        <w:ind w:left="1152" w:hanging="1152"/>
        <w:rPr>
          <w:sz w:val="24"/>
          <w:rtl/>
        </w:rPr>
      </w:pPr>
      <w:r w:rsidRPr="00875653">
        <w:rPr>
          <w:sz w:val="24"/>
          <w:rtl/>
        </w:rPr>
        <w:lastRenderedPageBreak/>
        <w:t xml:space="preserve">       9.2</w:t>
      </w:r>
      <w:r w:rsidRPr="00875653">
        <w:rPr>
          <w:sz w:val="24"/>
          <w:rtl/>
        </w:rPr>
        <w:tab/>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b/>
          <w:bCs/>
          <w:sz w:val="24"/>
          <w:rtl/>
        </w:rPr>
        <w:t>10.</w:t>
      </w:r>
      <w:r w:rsidRPr="00875653">
        <w:rPr>
          <w:sz w:val="24"/>
          <w:rtl/>
        </w:rPr>
        <w:t xml:space="preserve">  </w:t>
      </w:r>
      <w:r w:rsidRPr="00875653">
        <w:rPr>
          <w:b/>
          <w:bCs/>
          <w:sz w:val="24"/>
          <w:u w:val="single"/>
          <w:rtl/>
        </w:rPr>
        <w:t>אחריות הקבלן לנזקים</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10.1</w:t>
      </w:r>
      <w:r w:rsidRPr="00875653">
        <w:rPr>
          <w:sz w:val="24"/>
          <w:rtl/>
        </w:rPr>
        <w:tab/>
        <w:t xml:space="preserve">הקבלן מתחייב </w:t>
      </w:r>
      <w:proofErr w:type="spellStart"/>
      <w:r w:rsidRPr="00875653">
        <w:rPr>
          <w:sz w:val="24"/>
          <w:rtl/>
        </w:rPr>
        <w:t>ליתן</w:t>
      </w:r>
      <w:proofErr w:type="spellEnd"/>
      <w:r w:rsidRPr="00875653">
        <w:rPr>
          <w:sz w:val="24"/>
          <w:rtl/>
        </w:rPr>
        <w:t xml:space="preserve"> את השירותים בנאמנות, בזהירות וברמה מקצועית גבוהה, תוך הסתייעות בציוד הנדרש למתן בשירותים. הקבלן אחראי לטיב השירותים שניתנו על ידיו, לרבות ע"י המועסקים מטעמו ו/או קבלני המשנה עימם התקשר לצורך ביצוע התחייבויותיו על פי ההסכם (</w:t>
      </w:r>
      <w:r w:rsidRPr="00875653">
        <w:rPr>
          <w:rFonts w:hint="cs"/>
          <w:sz w:val="24"/>
          <w:rtl/>
        </w:rPr>
        <w:t>אם</w:t>
      </w:r>
      <w:r w:rsidRPr="00875653">
        <w:rPr>
          <w:sz w:val="24"/>
          <w:rtl/>
        </w:rPr>
        <w:t xml:space="preserve"> הותר לקבלן להתקשר עם קבלני משנה).</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10.2</w:t>
      </w:r>
      <w:r w:rsidRPr="00875653">
        <w:rPr>
          <w:sz w:val="24"/>
          <w:rtl/>
        </w:rPr>
        <w:tab/>
        <w:t xml:space="preserve">הקבלן אחראי לכל נזק או הפסד שייגרם </w:t>
      </w:r>
      <w:proofErr w:type="spellStart"/>
      <w:r w:rsidRPr="00875653">
        <w:rPr>
          <w:sz w:val="24"/>
          <w:rtl/>
        </w:rPr>
        <w:t>למינהל</w:t>
      </w:r>
      <w:proofErr w:type="spellEnd"/>
      <w:r w:rsidRPr="00875653">
        <w:rPr>
          <w:sz w:val="24"/>
          <w:rtl/>
        </w:rPr>
        <w:t xml:space="preserve"> עקב מתן שירותיו והוא מתחייב לפצות את </w:t>
      </w:r>
      <w:proofErr w:type="spellStart"/>
      <w:r w:rsidRPr="00875653">
        <w:rPr>
          <w:sz w:val="24"/>
          <w:rtl/>
        </w:rPr>
        <w:t>המינהל</w:t>
      </w:r>
      <w:proofErr w:type="spellEnd"/>
      <w:r w:rsidRPr="00875653">
        <w:rPr>
          <w:sz w:val="24"/>
          <w:rtl/>
        </w:rPr>
        <w:t xml:space="preserve"> בעד כל נזק או הפסד שייגרם כאמור.</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10.3</w:t>
      </w:r>
      <w:r w:rsidRPr="00875653">
        <w:rPr>
          <w:sz w:val="24"/>
          <w:rtl/>
        </w:rPr>
        <w:tab/>
        <w:t xml:space="preserve">הקבלן אחראי כלפי צד שלישי לנזקים שייגרמו בקשר עם מתן שירותיו (לרבות כל נזק שייגרם על ידי ציוד של הקבלן בעת שהיה ברשות </w:t>
      </w:r>
      <w:proofErr w:type="spellStart"/>
      <w:r w:rsidRPr="00875653">
        <w:rPr>
          <w:sz w:val="24"/>
          <w:rtl/>
        </w:rPr>
        <w:t>המינהל</w:t>
      </w:r>
      <w:proofErr w:type="spellEnd"/>
      <w:r w:rsidRPr="00875653">
        <w:rPr>
          <w:sz w:val="24"/>
          <w:rtl/>
        </w:rPr>
        <w:t xml:space="preserve">). אם </w:t>
      </w:r>
      <w:proofErr w:type="spellStart"/>
      <w:r w:rsidRPr="00875653">
        <w:rPr>
          <w:sz w:val="24"/>
          <w:rtl/>
        </w:rPr>
        <w:t>המינהל</w:t>
      </w:r>
      <w:proofErr w:type="spellEnd"/>
      <w:r w:rsidRPr="00875653">
        <w:rPr>
          <w:sz w:val="24"/>
          <w:rtl/>
        </w:rPr>
        <w:t xml:space="preserve"> יהיה חייב על פי דין לשלם לצד שלישי סכום כלשהו בעד נזקים שהקבלן אחראי להם, או ישלם לצד שלישי על פי פשרה פיצויים כלשהם בעד נזקים שהקבלן אחראי להם, מתחייב הקבלן בשיפוי מלא לטובת </w:t>
      </w:r>
      <w:proofErr w:type="spellStart"/>
      <w:r w:rsidRPr="00875653">
        <w:rPr>
          <w:sz w:val="24"/>
          <w:rtl/>
        </w:rPr>
        <w:t>המינהל</w:t>
      </w:r>
      <w:proofErr w:type="spellEnd"/>
      <w:r w:rsidRPr="00875653">
        <w:rPr>
          <w:sz w:val="24"/>
          <w:rtl/>
        </w:rPr>
        <w:t xml:space="preserve"> על כל סכום </w:t>
      </w:r>
      <w:proofErr w:type="spellStart"/>
      <w:r w:rsidRPr="00875653">
        <w:rPr>
          <w:sz w:val="24"/>
          <w:rtl/>
        </w:rPr>
        <w:t>שהמינהל</w:t>
      </w:r>
      <w:proofErr w:type="spellEnd"/>
      <w:r w:rsidRPr="00875653">
        <w:rPr>
          <w:sz w:val="24"/>
          <w:rtl/>
        </w:rPr>
        <w:t xml:space="preserve"> יחויב לשלם או להחזיר </w:t>
      </w:r>
      <w:proofErr w:type="spellStart"/>
      <w:r w:rsidRPr="00875653">
        <w:rPr>
          <w:sz w:val="24"/>
          <w:rtl/>
        </w:rPr>
        <w:t>למינהל</w:t>
      </w:r>
      <w:proofErr w:type="spellEnd"/>
      <w:r w:rsidRPr="00875653">
        <w:rPr>
          <w:sz w:val="24"/>
          <w:rtl/>
        </w:rPr>
        <w:t xml:space="preserve"> את הסכום ששולם על ידיו כאמור, לרבות כל ההוצאות וההפסדים שייגרמו </w:t>
      </w:r>
      <w:proofErr w:type="spellStart"/>
      <w:r w:rsidRPr="00875653">
        <w:rPr>
          <w:sz w:val="24"/>
          <w:rtl/>
        </w:rPr>
        <w:t>למינהל</w:t>
      </w:r>
      <w:proofErr w:type="spellEnd"/>
      <w:r w:rsidRPr="00875653">
        <w:rPr>
          <w:sz w:val="24"/>
          <w:rtl/>
        </w:rPr>
        <w:t xml:space="preserve"> בעניין זה. יראו את אותו הסכום כחוב המגיע מן הקבלן </w:t>
      </w:r>
      <w:proofErr w:type="spellStart"/>
      <w:r w:rsidRPr="00875653">
        <w:rPr>
          <w:sz w:val="24"/>
          <w:rtl/>
        </w:rPr>
        <w:t>למינהל</w:t>
      </w:r>
      <w:proofErr w:type="spellEnd"/>
      <w:r w:rsidRPr="00875653">
        <w:rPr>
          <w:sz w:val="24"/>
          <w:rtl/>
        </w:rPr>
        <w:t xml:space="preserve"> לפי הסכם זה.</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10.4</w:t>
      </w:r>
      <w:r w:rsidRPr="00875653">
        <w:rPr>
          <w:sz w:val="24"/>
          <w:rtl/>
        </w:rPr>
        <w:tab/>
        <w:t xml:space="preserve">אין בהוראות ההסכם כדי לחייב, במפורש או מכללא, את </w:t>
      </w:r>
      <w:proofErr w:type="spellStart"/>
      <w:r w:rsidRPr="00875653">
        <w:rPr>
          <w:sz w:val="24"/>
          <w:rtl/>
        </w:rPr>
        <w:t>המינהל</w:t>
      </w:r>
      <w:proofErr w:type="spellEnd"/>
      <w:r w:rsidRPr="00875653">
        <w:rPr>
          <w:sz w:val="24"/>
          <w:rtl/>
        </w:rPr>
        <w:t xml:space="preserve"> בפיצויים או לחייבם בעד כל אובדן, נזק או הפסד העלול להיגרם לרכושו של הקבלן, מועסקיו וכל אדם אחר הפועל מזמן לזמן בשמו או מטעמו או של כל צד שלישי, או מחמת מעשה או מחדל של צד שלישי אשר אין </w:t>
      </w:r>
      <w:proofErr w:type="spellStart"/>
      <w:r w:rsidRPr="00875653">
        <w:rPr>
          <w:sz w:val="24"/>
          <w:rtl/>
        </w:rPr>
        <w:t>למינהל</w:t>
      </w:r>
      <w:proofErr w:type="spellEnd"/>
      <w:r w:rsidRPr="00875653">
        <w:rPr>
          <w:sz w:val="24"/>
          <w:rtl/>
        </w:rPr>
        <w:t xml:space="preserve"> אחריות לגבי פעולותיו ו/או מחדליו.</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10.5</w:t>
      </w:r>
      <w:r w:rsidRPr="00875653">
        <w:rPr>
          <w:sz w:val="24"/>
          <w:rtl/>
        </w:rPr>
        <w:tab/>
        <w:t xml:space="preserve">למען הסר ספק, מוסכם ומוצהר בזה בין הצדדים כי היחסים בינם על פי ההסכם, וכן היחסים בין </w:t>
      </w:r>
      <w:proofErr w:type="spellStart"/>
      <w:r w:rsidRPr="00875653">
        <w:rPr>
          <w:sz w:val="24"/>
          <w:rtl/>
        </w:rPr>
        <w:t>המינהל</w:t>
      </w:r>
      <w:proofErr w:type="spellEnd"/>
      <w:r w:rsidRPr="00875653">
        <w:rPr>
          <w:sz w:val="24"/>
          <w:rtl/>
        </w:rPr>
        <w:t xml:space="preserve"> לבין נותני </w:t>
      </w:r>
      <w:r w:rsidRPr="00875653">
        <w:rPr>
          <w:rFonts w:hint="cs"/>
          <w:sz w:val="24"/>
          <w:rtl/>
        </w:rPr>
        <w:t>ה</w:t>
      </w:r>
      <w:r w:rsidRPr="00875653">
        <w:rPr>
          <w:sz w:val="24"/>
          <w:rtl/>
        </w:rPr>
        <w:t>שירותי</w:t>
      </w:r>
      <w:r w:rsidRPr="00875653">
        <w:rPr>
          <w:rFonts w:hint="cs"/>
          <w:sz w:val="24"/>
          <w:rtl/>
        </w:rPr>
        <w:t>ם</w:t>
      </w:r>
      <w:r w:rsidRPr="00875653">
        <w:rPr>
          <w:sz w:val="24"/>
          <w:rtl/>
        </w:rPr>
        <w:t xml:space="preserve">, אינם יחסי עובד ומעביד אלא יחסים שבין מזמין לקבלן. הצדדים מסכימים כי </w:t>
      </w:r>
      <w:proofErr w:type="spellStart"/>
      <w:r w:rsidRPr="00875653">
        <w:rPr>
          <w:sz w:val="24"/>
          <w:rtl/>
        </w:rPr>
        <w:t>המינהל</w:t>
      </w:r>
      <w:proofErr w:type="spellEnd"/>
      <w:r w:rsidRPr="00875653">
        <w:rPr>
          <w:sz w:val="24"/>
          <w:rtl/>
        </w:rPr>
        <w:t xml:space="preserve"> לא </w:t>
      </w:r>
      <w:proofErr w:type="spellStart"/>
      <w:r w:rsidRPr="00875653">
        <w:rPr>
          <w:sz w:val="24"/>
          <w:rtl/>
        </w:rPr>
        <w:t>ישא</w:t>
      </w:r>
      <w:proofErr w:type="spellEnd"/>
      <w:r w:rsidRPr="00875653">
        <w:rPr>
          <w:sz w:val="24"/>
          <w:rtl/>
        </w:rPr>
        <w:t xml:space="preserve"> בשום אחריות או חבות או תביעה בגין נזק מכל מין וסוג אשר יגרם לקבלן או לבאי כוחו או למועסקים על ידיו או למי מטעמו בקשר להסכם, ואשר לא יגרם באופן ישיר על ידי </w:t>
      </w:r>
      <w:proofErr w:type="spellStart"/>
      <w:r w:rsidRPr="00875653">
        <w:rPr>
          <w:sz w:val="24"/>
          <w:rtl/>
        </w:rPr>
        <w:t>המינהל</w:t>
      </w:r>
      <w:proofErr w:type="spellEnd"/>
      <w:r w:rsidRPr="00875653">
        <w:rPr>
          <w:sz w:val="24"/>
          <w:rtl/>
        </w:rPr>
        <w:t xml:space="preserve"> או מי מטעמו. הקבלן מתחייב לשפות את </w:t>
      </w:r>
      <w:proofErr w:type="spellStart"/>
      <w:r w:rsidRPr="00875653">
        <w:rPr>
          <w:sz w:val="24"/>
          <w:rtl/>
        </w:rPr>
        <w:t>המינהל</w:t>
      </w:r>
      <w:proofErr w:type="spellEnd"/>
      <w:r w:rsidRPr="00875653">
        <w:rPr>
          <w:sz w:val="24"/>
          <w:rtl/>
        </w:rPr>
        <w:t xml:space="preserve"> מיד עם דרישתו בגין כל תביעה או דרישה של מי ממועסקיו או מי מטעמו של הקבלן, אשר יתבע את </w:t>
      </w:r>
      <w:proofErr w:type="spellStart"/>
      <w:r w:rsidRPr="00875653">
        <w:rPr>
          <w:sz w:val="24"/>
          <w:rtl/>
        </w:rPr>
        <w:t>המינהל</w:t>
      </w:r>
      <w:proofErr w:type="spellEnd"/>
      <w:r w:rsidRPr="00875653">
        <w:rPr>
          <w:sz w:val="24"/>
          <w:rtl/>
        </w:rPr>
        <w:t xml:space="preserve"> בעילה הנוגעת לעבודתו בשירות הקבלן או למענו לרבות הוצאות משפט.</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10.6</w:t>
      </w:r>
      <w:r w:rsidRPr="00875653">
        <w:rPr>
          <w:sz w:val="24"/>
          <w:rtl/>
        </w:rPr>
        <w:tab/>
        <w:t xml:space="preserve">למען הסר ספק מובהר כי הקבלן, מועסקיו ו/או מי מטעמו לא ישמשו כסוכנים, כשלוחים או כנציגים של </w:t>
      </w:r>
      <w:proofErr w:type="spellStart"/>
      <w:r w:rsidRPr="00875653">
        <w:rPr>
          <w:sz w:val="24"/>
          <w:rtl/>
        </w:rPr>
        <w:t>המינהל</w:t>
      </w:r>
      <w:proofErr w:type="spellEnd"/>
      <w:r w:rsidRPr="00875653">
        <w:rPr>
          <w:sz w:val="24"/>
          <w:rtl/>
        </w:rPr>
        <w:t xml:space="preserve"> אלא אם הוסמכו לכך במפורש ובכתב על ידי המקשר.</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10.7</w:t>
      </w:r>
      <w:r w:rsidRPr="00875653">
        <w:rPr>
          <w:sz w:val="24"/>
          <w:rtl/>
        </w:rPr>
        <w:tab/>
        <w:t xml:space="preserve">הקבלן מתחייב להקפיד על מילוי כל הוראות הבטיחות הנדרשות על פי דין, </w:t>
      </w:r>
      <w:proofErr w:type="spellStart"/>
      <w:r w:rsidRPr="00875653">
        <w:rPr>
          <w:sz w:val="24"/>
          <w:rtl/>
        </w:rPr>
        <w:t>מצידו</w:t>
      </w:r>
      <w:proofErr w:type="spellEnd"/>
      <w:r w:rsidRPr="00875653">
        <w:rPr>
          <w:sz w:val="24"/>
          <w:rtl/>
        </w:rPr>
        <w:t xml:space="preserve"> ו/או מצד מועסקיו ו/או מצד מי  מטעמו.</w:t>
      </w:r>
    </w:p>
    <w:p w:rsidR="00A55863" w:rsidRPr="00875653" w:rsidRDefault="00A55863" w:rsidP="00875653">
      <w:pPr>
        <w:pStyle w:val="ab"/>
        <w:spacing w:line="240" w:lineRule="auto"/>
        <w:ind w:left="1152" w:hanging="1152"/>
        <w:rPr>
          <w:sz w:val="24"/>
          <w:rtl/>
        </w:rPr>
      </w:pPr>
      <w:r w:rsidRPr="00875653">
        <w:rPr>
          <w:sz w:val="24"/>
          <w:rtl/>
        </w:rPr>
        <w:t xml:space="preserve">    </w:t>
      </w:r>
    </w:p>
    <w:p w:rsidR="00A55863" w:rsidRPr="00875653" w:rsidRDefault="00A55863" w:rsidP="00875653">
      <w:pPr>
        <w:pStyle w:val="ab"/>
        <w:spacing w:line="240" w:lineRule="auto"/>
        <w:ind w:left="1152" w:hanging="1152"/>
        <w:rPr>
          <w:sz w:val="24"/>
          <w:rtl/>
        </w:rPr>
      </w:pPr>
      <w:r w:rsidRPr="00875653">
        <w:rPr>
          <w:sz w:val="24"/>
          <w:rtl/>
        </w:rPr>
        <w:t xml:space="preserve">       10.8</w:t>
      </w:r>
      <w:r w:rsidRPr="00875653">
        <w:rPr>
          <w:sz w:val="24"/>
          <w:rtl/>
        </w:rPr>
        <w:tab/>
        <w:t xml:space="preserve">הקבלן מתחייב להבטיח כל דין בנוגע לענייני שמירת בריאות העובדים </w:t>
      </w:r>
      <w:r w:rsidRPr="00875653">
        <w:rPr>
          <w:rFonts w:hint="cs"/>
          <w:sz w:val="24"/>
          <w:rtl/>
        </w:rPr>
        <w:t xml:space="preserve">ובטיחותם </w:t>
      </w:r>
      <w:r w:rsidRPr="00875653">
        <w:rPr>
          <w:sz w:val="24"/>
          <w:rtl/>
        </w:rPr>
        <w:t xml:space="preserve">כדרוש על פי כל דין, ובאין דרישה חוקית, כפי שיידרש על ידי מפקח עבודה במובנו בחוק ארגון הפיקוח על העבודה, </w:t>
      </w:r>
      <w:proofErr w:type="spellStart"/>
      <w:r w:rsidRPr="00875653">
        <w:rPr>
          <w:sz w:val="24"/>
          <w:rtl/>
        </w:rPr>
        <w:t>התשי"ד</w:t>
      </w:r>
      <w:proofErr w:type="spellEnd"/>
      <w:r w:rsidRPr="00875653">
        <w:rPr>
          <w:sz w:val="24"/>
          <w:rtl/>
        </w:rPr>
        <w:t xml:space="preserve"> - 1954.</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b/>
          <w:bCs/>
          <w:sz w:val="24"/>
          <w:rtl/>
        </w:rPr>
        <w:t xml:space="preserve">11.   </w:t>
      </w:r>
      <w:r w:rsidRPr="00875653">
        <w:rPr>
          <w:b/>
          <w:bCs/>
          <w:sz w:val="24"/>
          <w:u w:val="single"/>
          <w:rtl/>
        </w:rPr>
        <w:t>ביטוח</w:t>
      </w:r>
    </w:p>
    <w:p w:rsidR="008A09C0" w:rsidRDefault="008A09C0" w:rsidP="008A09C0">
      <w:pPr>
        <w:jc w:val="both"/>
        <w:rPr>
          <w:rtl/>
        </w:rPr>
      </w:pPr>
    </w:p>
    <w:p w:rsidR="008A09C0" w:rsidRDefault="008A09C0" w:rsidP="008A09C0">
      <w:pPr>
        <w:jc w:val="both"/>
        <w:rPr>
          <w:rtl/>
        </w:rPr>
      </w:pPr>
      <w:r>
        <w:rPr>
          <w:rtl/>
        </w:rPr>
        <w:t xml:space="preserve">הקבלן מתחייב לבצע ולקיים בין בעצמו ובין באמצעות מי מטעמו את כל הביטוחים המפורטים בזה לטובתו ולטובת מדינת ישראל </w:t>
      </w:r>
      <w:proofErr w:type="spellStart"/>
      <w:r>
        <w:rPr>
          <w:rFonts w:hint="cs"/>
          <w:rtl/>
        </w:rPr>
        <w:t>ו</w:t>
      </w:r>
      <w:r>
        <w:rPr>
          <w:rtl/>
        </w:rPr>
        <w:t>המינהל</w:t>
      </w:r>
      <w:proofErr w:type="spellEnd"/>
      <w:r>
        <w:rPr>
          <w:rtl/>
        </w:rPr>
        <w:t xml:space="preserve"> האזרחי לאזור יהודה והשומרון ולהציג </w:t>
      </w:r>
      <w:proofErr w:type="spellStart"/>
      <w:r>
        <w:rPr>
          <w:rtl/>
        </w:rPr>
        <w:t>למינהל</w:t>
      </w:r>
      <w:proofErr w:type="spellEnd"/>
      <w:r>
        <w:rPr>
          <w:rtl/>
        </w:rPr>
        <w:t xml:space="preserve"> האזרחי לאזור יהודה והשומרון, את הביטוחים הכוללים את כל הכיסויים והתנאים הנדרשים כאשר גבולות האחריות לא יפחתו מהמצוין להלן:-</w:t>
      </w:r>
    </w:p>
    <w:p w:rsidR="008A09C0" w:rsidRDefault="008A09C0" w:rsidP="008A09C0">
      <w:pPr>
        <w:rPr>
          <w:color w:val="FF0000"/>
          <w:rtl/>
        </w:rPr>
      </w:pPr>
    </w:p>
    <w:p w:rsidR="008A09C0" w:rsidRDefault="008A09C0" w:rsidP="00644A16">
      <w:pPr>
        <w:numPr>
          <w:ilvl w:val="0"/>
          <w:numId w:val="30"/>
        </w:numPr>
        <w:ind w:left="356"/>
        <w:jc w:val="both"/>
        <w:rPr>
          <w:rtl/>
        </w:rPr>
      </w:pPr>
      <w:r>
        <w:rPr>
          <w:b/>
          <w:bCs/>
          <w:u w:val="single"/>
          <w:rtl/>
        </w:rPr>
        <w:t xml:space="preserve">ביטוח "כל הסיכונים" לכלי הטייס - </w:t>
      </w:r>
      <w:r>
        <w:rPr>
          <w:b/>
          <w:bCs/>
          <w:u w:val="single"/>
        </w:rPr>
        <w:t>AVIATION HULL</w:t>
      </w:r>
      <w:r>
        <w:rPr>
          <w:b/>
          <w:bCs/>
          <w:rtl/>
        </w:rPr>
        <w:t xml:space="preserve"> </w:t>
      </w:r>
      <w:r>
        <w:rPr>
          <w:rtl/>
        </w:rPr>
        <w:t xml:space="preserve">- </w:t>
      </w:r>
    </w:p>
    <w:p w:rsidR="008A09C0" w:rsidRDefault="008A09C0" w:rsidP="008A09C0">
      <w:pPr>
        <w:ind w:left="356"/>
        <w:jc w:val="both"/>
      </w:pPr>
      <w:r>
        <w:rPr>
          <w:rtl/>
        </w:rPr>
        <w:t xml:space="preserve">לגבי כלי הטייס המשמשים לביצוע השירותים נשוא המכרז על פי ערכם כמקובל בביטוח כלי טייס כולל הרחבה לכיסוי חפצי וציוד הנוסעים המלווים, לרבות ציוד צילום. </w:t>
      </w:r>
    </w:p>
    <w:p w:rsidR="008A09C0" w:rsidRDefault="008A09C0" w:rsidP="00644A16">
      <w:pPr>
        <w:numPr>
          <w:ilvl w:val="0"/>
          <w:numId w:val="30"/>
        </w:numPr>
        <w:ind w:left="356"/>
        <w:jc w:val="both"/>
        <w:rPr>
          <w:u w:val="single"/>
          <w:rtl/>
        </w:rPr>
      </w:pPr>
      <w:r>
        <w:rPr>
          <w:b/>
          <w:bCs/>
          <w:u w:val="single"/>
          <w:rtl/>
        </w:rPr>
        <w:t xml:space="preserve">ביטוח אחריות כלפי צד שלישי מורחב- </w:t>
      </w:r>
      <w:r>
        <w:rPr>
          <w:b/>
          <w:bCs/>
          <w:u w:val="single"/>
        </w:rPr>
        <w:t>AVIATION THIRD PARTY</w:t>
      </w:r>
      <w:r>
        <w:rPr>
          <w:b/>
          <w:bCs/>
          <w:u w:val="single"/>
          <w:rtl/>
        </w:rPr>
        <w:t xml:space="preserve"> </w:t>
      </w:r>
      <w:r>
        <w:rPr>
          <w:rFonts w:hint="cs"/>
          <w:b/>
          <w:bCs/>
          <w:u w:val="single"/>
          <w:rtl/>
        </w:rPr>
        <w:t>כולל</w:t>
      </w:r>
      <w:r>
        <w:rPr>
          <w:b/>
          <w:bCs/>
          <w:u w:val="single"/>
        </w:rPr>
        <w:t xml:space="preserve">- PASSENGERS </w:t>
      </w:r>
    </w:p>
    <w:p w:rsidR="008A09C0" w:rsidRDefault="008A09C0" w:rsidP="00644A16">
      <w:pPr>
        <w:numPr>
          <w:ilvl w:val="0"/>
          <w:numId w:val="31"/>
        </w:numPr>
        <w:jc w:val="both"/>
        <w:rPr>
          <w:rtl/>
        </w:rPr>
      </w:pPr>
      <w:r>
        <w:rPr>
          <w:rtl/>
        </w:rPr>
        <w:t xml:space="preserve">ביטוח אחריות החוקית כלפי צד שלישי לנזקי גוף ורכוש בגין פעילותו לרבות ביצוע פעילות טיסות לצילום אוויר של שטחי יהודה והשומרון עבור </w:t>
      </w:r>
      <w:proofErr w:type="spellStart"/>
      <w:r>
        <w:rPr>
          <w:rtl/>
        </w:rPr>
        <w:t>המינהל</w:t>
      </w:r>
      <w:proofErr w:type="spellEnd"/>
      <w:r>
        <w:rPr>
          <w:rtl/>
        </w:rPr>
        <w:t xml:space="preserve"> האזרחי לאזור יהודה והשומרון, כולל כלפי </w:t>
      </w:r>
      <w:r>
        <w:rPr>
          <w:rtl/>
        </w:rPr>
        <w:lastRenderedPageBreak/>
        <w:t>הנוסעים / מלווים שאינם אנשי צוות האוויר (ככל וישנם) בגבולות אחריות של לפחות 5,000,000 דולר ארה"ב למקרה ולשנה לכל כלי טייס או בגבול האחריות גבוה יותר לפי דרישות רשות התעופה האזרחית בישראל לגבי כלי הטייס המשמשים לביצוע השירותים נשוא ההסכם.</w:t>
      </w:r>
    </w:p>
    <w:p w:rsidR="008A09C0" w:rsidRDefault="008A09C0" w:rsidP="00644A16">
      <w:pPr>
        <w:numPr>
          <w:ilvl w:val="0"/>
          <w:numId w:val="31"/>
        </w:numPr>
        <w:jc w:val="both"/>
        <w:rPr>
          <w:rtl/>
        </w:rPr>
      </w:pPr>
      <w:r>
        <w:rPr>
          <w:rtl/>
        </w:rPr>
        <w:t xml:space="preserve">בפוליסה ייכלל סעיף אחריות צולבת - </w:t>
      </w:r>
      <w:r>
        <w:t>CROSS LIABILITY</w:t>
      </w:r>
      <w:r>
        <w:rPr>
          <w:rtl/>
        </w:rPr>
        <w:t>.</w:t>
      </w:r>
    </w:p>
    <w:p w:rsidR="008A09C0" w:rsidRDefault="008A09C0" w:rsidP="00644A16">
      <w:pPr>
        <w:numPr>
          <w:ilvl w:val="0"/>
          <w:numId w:val="31"/>
        </w:numPr>
        <w:jc w:val="both"/>
        <w:rPr>
          <w:color w:val="FF0000"/>
          <w:rtl/>
        </w:rPr>
      </w:pPr>
      <w:r>
        <w:rPr>
          <w:rtl/>
        </w:rPr>
        <w:t>בפוליסה ייכלל הרחב חבות כלפי הטייסים והצוות.</w:t>
      </w:r>
    </w:p>
    <w:p w:rsidR="008A09C0" w:rsidRDefault="008A09C0" w:rsidP="008A09C0">
      <w:pPr>
        <w:rPr>
          <w:color w:val="FF0000"/>
          <w:rtl/>
        </w:rPr>
      </w:pPr>
    </w:p>
    <w:p w:rsidR="008A09C0" w:rsidRDefault="008A09C0" w:rsidP="00644A16">
      <w:pPr>
        <w:numPr>
          <w:ilvl w:val="0"/>
          <w:numId w:val="30"/>
        </w:numPr>
        <w:ind w:left="356"/>
        <w:jc w:val="both"/>
        <w:rPr>
          <w:b/>
          <w:bCs/>
          <w:u w:val="single"/>
          <w:rtl/>
        </w:rPr>
      </w:pPr>
      <w:r>
        <w:rPr>
          <w:b/>
          <w:bCs/>
          <w:u w:val="single"/>
          <w:rtl/>
        </w:rPr>
        <w:t>ביטוח חבות המעבידים</w:t>
      </w:r>
    </w:p>
    <w:p w:rsidR="008A09C0" w:rsidRDefault="008A09C0" w:rsidP="00644A16">
      <w:pPr>
        <w:numPr>
          <w:ilvl w:val="0"/>
          <w:numId w:val="32"/>
        </w:numPr>
        <w:tabs>
          <w:tab w:val="left" w:pos="781"/>
        </w:tabs>
        <w:ind w:left="781"/>
        <w:jc w:val="both"/>
        <w:rPr>
          <w:rtl/>
        </w:rPr>
      </w:pPr>
      <w:r>
        <w:rPr>
          <w:rtl/>
        </w:rPr>
        <w:t xml:space="preserve">הקבלן יבטח את אחריותו החוקית כלפי עובדיו בביטוח חבות מעבידים בכל תחומי מדינת ישראל והשטחים המוחזקים;                                           </w:t>
      </w:r>
    </w:p>
    <w:p w:rsidR="008A09C0" w:rsidRDefault="008A09C0" w:rsidP="00644A16">
      <w:pPr>
        <w:numPr>
          <w:ilvl w:val="0"/>
          <w:numId w:val="32"/>
        </w:numPr>
        <w:tabs>
          <w:tab w:val="left" w:pos="781"/>
        </w:tabs>
        <w:ind w:left="781"/>
        <w:jc w:val="both"/>
        <w:rPr>
          <w:rtl/>
        </w:rPr>
      </w:pPr>
      <w:r>
        <w:rPr>
          <w:rtl/>
        </w:rPr>
        <w:t xml:space="preserve">גבול האחריות לא יפחת מסך 5,000,000 דולר ארה"ב לעובד, למקרה ולתקופת ביטוח (שנה); </w:t>
      </w:r>
    </w:p>
    <w:p w:rsidR="008A09C0" w:rsidRDefault="008A09C0" w:rsidP="00644A16">
      <w:pPr>
        <w:numPr>
          <w:ilvl w:val="0"/>
          <w:numId w:val="32"/>
        </w:numPr>
        <w:tabs>
          <w:tab w:val="left" w:pos="781"/>
        </w:tabs>
        <w:ind w:left="781"/>
        <w:jc w:val="both"/>
        <w:rPr>
          <w:rtl/>
        </w:rPr>
      </w:pP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וייחשב כמעבידם;</w:t>
      </w:r>
    </w:p>
    <w:p w:rsidR="008A09C0" w:rsidRDefault="008A09C0" w:rsidP="00644A16">
      <w:pPr>
        <w:numPr>
          <w:ilvl w:val="0"/>
          <w:numId w:val="32"/>
        </w:numPr>
        <w:tabs>
          <w:tab w:val="left" w:pos="781"/>
        </w:tabs>
        <w:ind w:left="781"/>
        <w:jc w:val="both"/>
        <w:rPr>
          <w:rtl/>
        </w:rPr>
      </w:pPr>
      <w:r>
        <w:rPr>
          <w:rtl/>
        </w:rPr>
        <w:t>הביטוח על פי הפוליסה יורחב לשפות את מדינת ישראל –</w:t>
      </w:r>
      <w:proofErr w:type="spellStart"/>
      <w:r>
        <w:rPr>
          <w:rtl/>
        </w:rPr>
        <w:t>המינהל</w:t>
      </w:r>
      <w:proofErr w:type="spellEnd"/>
      <w:r>
        <w:rPr>
          <w:rtl/>
        </w:rPr>
        <w:t xml:space="preserve"> האזרחי לאזור יהודה והשומרון היה ונטען לעניין קרות תאונת עבודה/מחלת מקצוע כלשהי כי הם נושאים בחבות מעביד כלשהם כלפי מי מעובדי הקבלן, קבלנים, קבלני משנה ועובדיהם שבשירותו.    </w:t>
      </w:r>
    </w:p>
    <w:p w:rsidR="008A09C0" w:rsidRDefault="008A09C0" w:rsidP="008A09C0">
      <w:pPr>
        <w:rPr>
          <w:rtl/>
        </w:rPr>
      </w:pPr>
    </w:p>
    <w:p w:rsidR="008A09C0" w:rsidRPr="008A09C0" w:rsidRDefault="008A09C0" w:rsidP="00644A16">
      <w:pPr>
        <w:numPr>
          <w:ilvl w:val="0"/>
          <w:numId w:val="30"/>
        </w:numPr>
        <w:ind w:left="356"/>
        <w:jc w:val="both"/>
        <w:rPr>
          <w:b/>
          <w:bCs/>
          <w:rtl/>
        </w:rPr>
      </w:pPr>
      <w:r>
        <w:rPr>
          <w:b/>
          <w:bCs/>
          <w:u w:val="single"/>
          <w:rtl/>
        </w:rPr>
        <w:t>ביטוח אחריות כלפי צד שלישי</w:t>
      </w:r>
    </w:p>
    <w:p w:rsidR="008A09C0" w:rsidRPr="008A09C0" w:rsidRDefault="008A09C0" w:rsidP="00644A16">
      <w:pPr>
        <w:pStyle w:val="afa"/>
        <w:numPr>
          <w:ilvl w:val="0"/>
          <w:numId w:val="33"/>
        </w:numPr>
        <w:ind w:left="781"/>
        <w:jc w:val="both"/>
        <w:rPr>
          <w:rFonts w:cs="David"/>
          <w:sz w:val="24"/>
          <w:szCs w:val="24"/>
          <w:rtl/>
        </w:rPr>
      </w:pPr>
      <w:r>
        <w:rPr>
          <w:rFonts w:cs="David"/>
          <w:sz w:val="24"/>
          <w:szCs w:val="24"/>
          <w:rtl/>
        </w:rPr>
        <w:t xml:space="preserve">הקבלן יבטח את אחריותו החוקית על פי דיני מדינת ישראל בביטוח אחריות כלפי צד שלישי גוף ורכוש, בכל תחומי מדינת ישראל והשטחים המוחזקים;        </w:t>
      </w:r>
    </w:p>
    <w:p w:rsidR="008A09C0" w:rsidRDefault="008A09C0" w:rsidP="00644A16">
      <w:pPr>
        <w:numPr>
          <w:ilvl w:val="0"/>
          <w:numId w:val="33"/>
        </w:numPr>
        <w:tabs>
          <w:tab w:val="left" w:pos="781"/>
        </w:tabs>
        <w:ind w:left="781"/>
        <w:jc w:val="both"/>
        <w:rPr>
          <w:rtl/>
        </w:rPr>
      </w:pPr>
      <w:r>
        <w:rPr>
          <w:rtl/>
        </w:rPr>
        <w:t xml:space="preserve">גבול האחריות לא יפחת מסך 250,000 דולר ארה"ב למקרה ולתקופת הביטוח (שנה); </w:t>
      </w:r>
    </w:p>
    <w:p w:rsidR="008A09C0" w:rsidRDefault="008A09C0" w:rsidP="00644A16">
      <w:pPr>
        <w:numPr>
          <w:ilvl w:val="0"/>
          <w:numId w:val="33"/>
        </w:numPr>
        <w:tabs>
          <w:tab w:val="left" w:pos="781"/>
        </w:tabs>
        <w:ind w:left="781"/>
        <w:jc w:val="both"/>
      </w:pPr>
      <w:r>
        <w:rPr>
          <w:rtl/>
        </w:rPr>
        <w:t xml:space="preserve">בפוליסה ייכלל סעיף אחריות צולבת - </w:t>
      </w:r>
      <w:r>
        <w:t>Cross Liability</w:t>
      </w:r>
      <w:r>
        <w:rPr>
          <w:rtl/>
        </w:rPr>
        <w:t>;</w:t>
      </w:r>
    </w:p>
    <w:p w:rsidR="008A09C0" w:rsidRDefault="008A09C0" w:rsidP="00644A16">
      <w:pPr>
        <w:numPr>
          <w:ilvl w:val="0"/>
          <w:numId w:val="33"/>
        </w:numPr>
        <w:tabs>
          <w:tab w:val="left" w:pos="781"/>
        </w:tabs>
        <w:ind w:left="781"/>
        <w:jc w:val="both"/>
        <w:rPr>
          <w:rtl/>
        </w:rPr>
      </w:pPr>
      <w:r>
        <w:rPr>
          <w:rtl/>
        </w:rPr>
        <w:t xml:space="preserve">הביטוח יורחב לכסות את </w:t>
      </w:r>
      <w:proofErr w:type="spellStart"/>
      <w:r>
        <w:rPr>
          <w:rtl/>
        </w:rPr>
        <w:t>חבותו</w:t>
      </w:r>
      <w:proofErr w:type="spellEnd"/>
      <w:r>
        <w:rPr>
          <w:rtl/>
        </w:rPr>
        <w:t xml:space="preserve"> של המבוטח כלפי צד שלישי בגין פעילות של קבלנים, קבלני משנה ועובדיהם;                             </w:t>
      </w:r>
    </w:p>
    <w:p w:rsidR="008A09C0" w:rsidRDefault="008A09C0" w:rsidP="00644A16">
      <w:pPr>
        <w:numPr>
          <w:ilvl w:val="0"/>
          <w:numId w:val="33"/>
        </w:numPr>
        <w:tabs>
          <w:tab w:val="left" w:pos="781"/>
        </w:tabs>
        <w:ind w:left="781"/>
        <w:jc w:val="both"/>
        <w:rPr>
          <w:rtl/>
        </w:rPr>
      </w:pPr>
      <w:r>
        <w:rPr>
          <w:rtl/>
        </w:rPr>
        <w:t xml:space="preserve">הביטוח על פי הפוליסה יורחב לשפות את </w:t>
      </w:r>
      <w:bookmarkStart w:id="5" w:name="_Hlk504579980"/>
      <w:r>
        <w:rPr>
          <w:rtl/>
        </w:rPr>
        <w:t xml:space="preserve">מדינת ישראל – </w:t>
      </w:r>
      <w:proofErr w:type="spellStart"/>
      <w:r>
        <w:rPr>
          <w:rtl/>
        </w:rPr>
        <w:t>המינהל</w:t>
      </w:r>
      <w:proofErr w:type="spellEnd"/>
      <w:r>
        <w:rPr>
          <w:rtl/>
        </w:rPr>
        <w:t xml:space="preserve"> האזרחי לאזור יהודה והשומרון</w:t>
      </w:r>
      <w:bookmarkEnd w:id="5"/>
      <w:r>
        <w:rPr>
          <w:rtl/>
        </w:rPr>
        <w:t>, ככל שייחשבו אחראים למעשי ו/או מחדלי הקבלן וכל הפועלים מטעמו.</w:t>
      </w:r>
    </w:p>
    <w:p w:rsidR="008A09C0" w:rsidRDefault="008A09C0" w:rsidP="008A09C0">
      <w:pPr>
        <w:rPr>
          <w:rtl/>
        </w:rPr>
      </w:pPr>
      <w:r>
        <w:rPr>
          <w:rtl/>
        </w:rPr>
        <w:t xml:space="preserve">                                                            </w:t>
      </w:r>
    </w:p>
    <w:p w:rsidR="008A09C0" w:rsidRPr="008A09C0" w:rsidRDefault="008A09C0" w:rsidP="00644A16">
      <w:pPr>
        <w:numPr>
          <w:ilvl w:val="0"/>
          <w:numId w:val="30"/>
        </w:numPr>
        <w:ind w:left="356"/>
        <w:jc w:val="both"/>
        <w:rPr>
          <w:b/>
          <w:bCs/>
          <w:u w:val="single"/>
          <w:rtl/>
        </w:rPr>
      </w:pPr>
      <w:r>
        <w:rPr>
          <w:b/>
          <w:bCs/>
          <w:u w:val="single"/>
          <w:rtl/>
        </w:rPr>
        <w:t>ביטוח אחריות מקצועית</w:t>
      </w:r>
    </w:p>
    <w:p w:rsidR="008A09C0" w:rsidRDefault="008A09C0" w:rsidP="00644A16">
      <w:pPr>
        <w:numPr>
          <w:ilvl w:val="0"/>
          <w:numId w:val="34"/>
        </w:numPr>
        <w:tabs>
          <w:tab w:val="left" w:pos="781"/>
        </w:tabs>
        <w:ind w:left="781"/>
        <w:jc w:val="both"/>
        <w:rPr>
          <w:rtl/>
        </w:rPr>
      </w:pPr>
      <w:r>
        <w:rPr>
          <w:rtl/>
        </w:rPr>
        <w:t xml:space="preserve">הקבלן יבטח את אחריותו המקצועית בביטוח אחריות מקצועית;        </w:t>
      </w:r>
    </w:p>
    <w:p w:rsidR="008A09C0" w:rsidRDefault="008A09C0" w:rsidP="00644A16">
      <w:pPr>
        <w:numPr>
          <w:ilvl w:val="0"/>
          <w:numId w:val="34"/>
        </w:numPr>
        <w:tabs>
          <w:tab w:val="left" w:pos="781"/>
        </w:tabs>
        <w:ind w:left="781"/>
        <w:jc w:val="both"/>
        <w:rPr>
          <w:rtl/>
        </w:rPr>
      </w:pPr>
      <w:bookmarkStart w:id="6" w:name="_Hlk504581269"/>
      <w:r>
        <w:rPr>
          <w:rtl/>
        </w:rPr>
        <w:t xml:space="preserve">הפוליסה תכסה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בקשר </w:t>
      </w:r>
      <w:bookmarkStart w:id="7" w:name="_Hlk504580889"/>
      <w:r>
        <w:rPr>
          <w:rtl/>
        </w:rPr>
        <w:t xml:space="preserve">לביצוע צילום אוויר של שטחי יהודה ושומרון עבור </w:t>
      </w:r>
      <w:proofErr w:type="spellStart"/>
      <w:r>
        <w:rPr>
          <w:rtl/>
        </w:rPr>
        <w:t>המינהל</w:t>
      </w:r>
      <w:proofErr w:type="spellEnd"/>
      <w:r>
        <w:rPr>
          <w:rtl/>
        </w:rPr>
        <w:t xml:space="preserve"> האזרחי לאזור יהודה והשומרון</w:t>
      </w:r>
      <w:bookmarkEnd w:id="7"/>
      <w:r>
        <w:rPr>
          <w:rtl/>
        </w:rPr>
        <w:t xml:space="preserve"> כולל גם צילום אלכסוני צבעוני, צילום אנכי צבעוני, פתרון התצלומים, יצירת </w:t>
      </w:r>
      <w:proofErr w:type="spellStart"/>
      <w:r>
        <w:rPr>
          <w:rtl/>
        </w:rPr>
        <w:t>אורתופוטו</w:t>
      </w:r>
      <w:proofErr w:type="spellEnd"/>
      <w:r>
        <w:rPr>
          <w:rtl/>
        </w:rPr>
        <w:t xml:space="preserve">, בהתאם למכרז והסכם עם מדינת ישראל – </w:t>
      </w:r>
      <w:proofErr w:type="spellStart"/>
      <w:r>
        <w:rPr>
          <w:rtl/>
        </w:rPr>
        <w:t>המינהל</w:t>
      </w:r>
      <w:proofErr w:type="spellEnd"/>
      <w:r>
        <w:rPr>
          <w:rtl/>
        </w:rPr>
        <w:t xml:space="preserve"> האזרחי לאזור יהודה והשומרון.     </w:t>
      </w:r>
      <w:bookmarkEnd w:id="6"/>
    </w:p>
    <w:p w:rsidR="008A09C0" w:rsidRDefault="008A09C0" w:rsidP="00644A16">
      <w:pPr>
        <w:numPr>
          <w:ilvl w:val="0"/>
          <w:numId w:val="34"/>
        </w:numPr>
        <w:tabs>
          <w:tab w:val="left" w:pos="781"/>
        </w:tabs>
        <w:ind w:left="781"/>
        <w:jc w:val="both"/>
        <w:rPr>
          <w:rtl/>
        </w:rPr>
      </w:pPr>
      <w:r>
        <w:rPr>
          <w:rtl/>
        </w:rPr>
        <w:t>גבול האחריות למקרה ולתקופת הביטוח (שנה) לא יפחת מ- 1,000,000 דולר ארה"ב;</w:t>
      </w:r>
    </w:p>
    <w:p w:rsidR="008A09C0" w:rsidRDefault="008A09C0" w:rsidP="00644A16">
      <w:pPr>
        <w:numPr>
          <w:ilvl w:val="0"/>
          <w:numId w:val="34"/>
        </w:numPr>
        <w:tabs>
          <w:tab w:val="left" w:pos="781"/>
        </w:tabs>
        <w:ind w:left="781"/>
        <w:jc w:val="both"/>
        <w:rPr>
          <w:rtl/>
        </w:rPr>
      </w:pPr>
      <w:r>
        <w:rPr>
          <w:rtl/>
        </w:rPr>
        <w:t>הכיסוי על פי הפוליסה יורחב לכלול את ההרחבות הבאות:</w:t>
      </w:r>
    </w:p>
    <w:p w:rsidR="008A09C0" w:rsidRDefault="008A09C0" w:rsidP="008A09C0">
      <w:pPr>
        <w:tabs>
          <w:tab w:val="left" w:pos="781"/>
        </w:tabs>
        <w:ind w:left="781"/>
        <w:jc w:val="both"/>
        <w:rPr>
          <w:rtl/>
        </w:rPr>
      </w:pPr>
      <w:r>
        <w:rPr>
          <w:rtl/>
        </w:rPr>
        <w:t xml:space="preserve"> - מרמה ואי יושר של עובדים;</w:t>
      </w:r>
    </w:p>
    <w:p w:rsidR="008A09C0" w:rsidRDefault="008A09C0" w:rsidP="008A09C0">
      <w:pPr>
        <w:tabs>
          <w:tab w:val="left" w:pos="781"/>
        </w:tabs>
        <w:ind w:left="781"/>
        <w:jc w:val="both"/>
        <w:rPr>
          <w:rtl/>
        </w:rPr>
      </w:pPr>
      <w:r>
        <w:rPr>
          <w:rtl/>
        </w:rPr>
        <w:t xml:space="preserve"> - אחריות צולבת, אולם הכיסוי לא יכלול תביעות הקבלן כנגד </w:t>
      </w:r>
      <w:proofErr w:type="spellStart"/>
      <w:r>
        <w:rPr>
          <w:rtl/>
        </w:rPr>
        <w:t>המינהל</w:t>
      </w:r>
      <w:proofErr w:type="spellEnd"/>
      <w:r>
        <w:rPr>
          <w:rtl/>
        </w:rPr>
        <w:t xml:space="preserve"> האזרחי לאזור יהודה </w:t>
      </w:r>
      <w:r>
        <w:rPr>
          <w:rtl/>
        </w:rPr>
        <w:br/>
        <w:t xml:space="preserve">    והשומרון</w:t>
      </w:r>
      <w:r>
        <w:rPr>
          <w:rFonts w:hint="cs"/>
          <w:rtl/>
        </w:rPr>
        <w:t>;</w:t>
      </w:r>
    </w:p>
    <w:p w:rsidR="008A09C0" w:rsidRDefault="008A09C0" w:rsidP="008A09C0">
      <w:pPr>
        <w:tabs>
          <w:tab w:val="left" w:pos="781"/>
        </w:tabs>
        <w:ind w:left="781"/>
        <w:jc w:val="both"/>
        <w:rPr>
          <w:rtl/>
        </w:rPr>
      </w:pPr>
      <w:r>
        <w:rPr>
          <w:rtl/>
        </w:rPr>
        <w:t xml:space="preserve"> - אובדן מסמכים, לרבות אובדן השימוש ו/או עיכוב עקב מקרה ביטוח;</w:t>
      </w:r>
    </w:p>
    <w:p w:rsidR="008A09C0" w:rsidRDefault="008A09C0" w:rsidP="008A09C0">
      <w:pPr>
        <w:tabs>
          <w:tab w:val="left" w:pos="781"/>
        </w:tabs>
        <w:ind w:left="781"/>
        <w:jc w:val="both"/>
        <w:rPr>
          <w:rtl/>
        </w:rPr>
      </w:pPr>
      <w:r>
        <w:rPr>
          <w:rtl/>
        </w:rPr>
        <w:t xml:space="preserve"> - הארכת תקופת הגילוי לפחות 6 חודשים.</w:t>
      </w:r>
    </w:p>
    <w:p w:rsidR="008A09C0" w:rsidRDefault="008A09C0" w:rsidP="00644A16">
      <w:pPr>
        <w:numPr>
          <w:ilvl w:val="0"/>
          <w:numId w:val="34"/>
        </w:numPr>
        <w:tabs>
          <w:tab w:val="left" w:pos="781"/>
        </w:tabs>
        <w:ind w:left="781"/>
        <w:jc w:val="both"/>
        <w:rPr>
          <w:rtl/>
        </w:rPr>
      </w:pPr>
      <w:r>
        <w:rPr>
          <w:rtl/>
        </w:rPr>
        <w:t xml:space="preserve">הביטוח יורחב לשפות את מדינת ישראל – </w:t>
      </w:r>
      <w:proofErr w:type="spellStart"/>
      <w:r>
        <w:rPr>
          <w:rtl/>
        </w:rPr>
        <w:t>המינהל</w:t>
      </w:r>
      <w:proofErr w:type="spellEnd"/>
      <w:r>
        <w:rPr>
          <w:rtl/>
        </w:rPr>
        <w:t xml:space="preserve"> האזרחי לאזור יהודה והשומרון ככל שיחשבו אחראים למעשי ו/או מחדלי הקבלן וכל הפועלים מטעמו.</w:t>
      </w:r>
    </w:p>
    <w:p w:rsidR="008A09C0" w:rsidRDefault="008A09C0" w:rsidP="008A09C0">
      <w:pPr>
        <w:rPr>
          <w:b/>
          <w:bCs/>
          <w:u w:val="single"/>
          <w:rtl/>
        </w:rPr>
      </w:pPr>
      <w:r>
        <w:rPr>
          <w:rtl/>
        </w:rPr>
        <w:t xml:space="preserve">   </w:t>
      </w:r>
    </w:p>
    <w:p w:rsidR="008A09C0" w:rsidRDefault="008A09C0" w:rsidP="00644A16">
      <w:pPr>
        <w:numPr>
          <w:ilvl w:val="0"/>
          <w:numId w:val="30"/>
        </w:numPr>
        <w:ind w:left="356"/>
        <w:jc w:val="both"/>
        <w:rPr>
          <w:b/>
          <w:bCs/>
          <w:u w:val="single"/>
          <w:rtl/>
        </w:rPr>
      </w:pPr>
      <w:r>
        <w:rPr>
          <w:b/>
          <w:bCs/>
          <w:u w:val="single"/>
          <w:rtl/>
        </w:rPr>
        <w:t>כללי</w:t>
      </w:r>
    </w:p>
    <w:p w:rsidR="008A09C0" w:rsidRDefault="008A09C0" w:rsidP="008A09C0">
      <w:pPr>
        <w:jc w:val="both"/>
        <w:rPr>
          <w:b/>
          <w:bCs/>
          <w:rtl/>
        </w:rPr>
      </w:pPr>
      <w:r>
        <w:rPr>
          <w:b/>
          <w:bCs/>
          <w:rtl/>
        </w:rPr>
        <w:t>בכל פוליסות הביטוח הנ"ל של הספק יכללו התנאים הבאים:</w:t>
      </w:r>
    </w:p>
    <w:p w:rsidR="008A09C0" w:rsidRDefault="008A09C0" w:rsidP="00644A16">
      <w:pPr>
        <w:numPr>
          <w:ilvl w:val="0"/>
          <w:numId w:val="35"/>
        </w:numPr>
        <w:ind w:left="1065"/>
        <w:jc w:val="both"/>
        <w:rPr>
          <w:rtl/>
        </w:rPr>
      </w:pPr>
      <w:r>
        <w:rPr>
          <w:rtl/>
        </w:rPr>
        <w:t xml:space="preserve">לשם המבוטח יתווספו כמבוטחים נוספים: </w:t>
      </w:r>
      <w:r>
        <w:rPr>
          <w:b/>
          <w:bCs/>
          <w:rtl/>
        </w:rPr>
        <w:t xml:space="preserve">מדינת ישראל – </w:t>
      </w:r>
      <w:proofErr w:type="spellStart"/>
      <w:r>
        <w:rPr>
          <w:b/>
          <w:bCs/>
          <w:rtl/>
        </w:rPr>
        <w:t>המינהל</w:t>
      </w:r>
      <w:proofErr w:type="spellEnd"/>
      <w:r>
        <w:rPr>
          <w:b/>
          <w:bCs/>
          <w:rtl/>
        </w:rPr>
        <w:t xml:space="preserve"> האזרחי באזור יהודה והשומרון</w:t>
      </w:r>
      <w:r>
        <w:rPr>
          <w:rtl/>
        </w:rPr>
        <w:t xml:space="preserve">, בכפוף </w:t>
      </w:r>
      <w:proofErr w:type="spellStart"/>
      <w:r>
        <w:rPr>
          <w:rtl/>
        </w:rPr>
        <w:t>להרחבי</w:t>
      </w:r>
      <w:proofErr w:type="spellEnd"/>
      <w:r>
        <w:rPr>
          <w:rtl/>
        </w:rPr>
        <w:t xml:space="preserve"> השיפוי לעיל;                                          </w:t>
      </w:r>
    </w:p>
    <w:p w:rsidR="008A09C0" w:rsidRDefault="008A09C0" w:rsidP="00644A16">
      <w:pPr>
        <w:numPr>
          <w:ilvl w:val="0"/>
          <w:numId w:val="35"/>
        </w:numPr>
        <w:ind w:left="1065"/>
        <w:jc w:val="both"/>
      </w:pPr>
      <w:r>
        <w:rPr>
          <w:rtl/>
        </w:rPr>
        <w:t>בכל מקרה של צמצום או ביטול הביטוח ע"י אחד הצדדים לא יהיה להם כל תוקף אלא אם  ניתנה על כך הודעה מוקדמת של 60 יום לפחות רשום לחשב מתאם פעולות הממשלה בשטחים- קמ״ט אוצר;</w:t>
      </w:r>
    </w:p>
    <w:p w:rsidR="008A09C0" w:rsidRDefault="008A09C0" w:rsidP="00644A16">
      <w:pPr>
        <w:numPr>
          <w:ilvl w:val="0"/>
          <w:numId w:val="35"/>
        </w:numPr>
        <w:ind w:left="1065"/>
        <w:jc w:val="both"/>
        <w:rPr>
          <w:rtl/>
        </w:rPr>
      </w:pPr>
      <w:r>
        <w:rPr>
          <w:rtl/>
        </w:rPr>
        <w:t xml:space="preserve">המבטח מוותר על כל זכות תחלוף/שיבוב, תביעה, השתתפות או חזרה כלפי מדינת ישראל - </w:t>
      </w:r>
      <w:proofErr w:type="spellStart"/>
      <w:r>
        <w:rPr>
          <w:rtl/>
        </w:rPr>
        <w:t>המינהל</w:t>
      </w:r>
      <w:proofErr w:type="spellEnd"/>
      <w:r>
        <w:rPr>
          <w:rtl/>
        </w:rPr>
        <w:t xml:space="preserve"> האזרחי באזור יהודה והשומרון ועובדיהם, ובלבד שהוויתור לא יחול לטובת אדם שגרם לנזק מתוך כוונת זדון;     </w:t>
      </w:r>
    </w:p>
    <w:p w:rsidR="008A09C0" w:rsidRDefault="008A09C0" w:rsidP="00644A16">
      <w:pPr>
        <w:numPr>
          <w:ilvl w:val="0"/>
          <w:numId w:val="35"/>
        </w:numPr>
        <w:ind w:left="1065"/>
        <w:jc w:val="both"/>
        <w:rPr>
          <w:rtl/>
        </w:rPr>
      </w:pPr>
      <w:r>
        <w:rPr>
          <w:rtl/>
        </w:rPr>
        <w:lastRenderedPageBreak/>
        <w:t>הקבלן אחראי בלעדית כלפי המבטח לתשלום דמי הביטוח עבור כל הפוליסות ולמילוי כל   החובות המוטלות על המבוטח על פי תנאי הפוליסות;</w:t>
      </w:r>
    </w:p>
    <w:p w:rsidR="008A09C0" w:rsidRDefault="008A09C0" w:rsidP="00644A16">
      <w:pPr>
        <w:numPr>
          <w:ilvl w:val="0"/>
          <w:numId w:val="35"/>
        </w:numPr>
        <w:ind w:left="1065"/>
        <w:jc w:val="both"/>
        <w:rPr>
          <w:rtl/>
        </w:rPr>
      </w:pPr>
      <w:r>
        <w:rPr>
          <w:rtl/>
        </w:rPr>
        <w:t xml:space="preserve">ההשתתפויות העצמיות הנקובות בכל פוליסה ופוליסה תחולנה בלעדית על הקבלן;                                   </w:t>
      </w:r>
    </w:p>
    <w:p w:rsidR="008A09C0" w:rsidRDefault="008A09C0" w:rsidP="00644A16">
      <w:pPr>
        <w:numPr>
          <w:ilvl w:val="0"/>
          <w:numId w:val="35"/>
        </w:numPr>
        <w:ind w:left="1065"/>
        <w:jc w:val="both"/>
      </w:pPr>
      <w:r>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8A09C0" w:rsidRDefault="008A09C0" w:rsidP="00644A16">
      <w:pPr>
        <w:numPr>
          <w:ilvl w:val="0"/>
          <w:numId w:val="35"/>
        </w:numPr>
        <w:ind w:left="1065"/>
        <w:jc w:val="both"/>
        <w:rPr>
          <w:rtl/>
        </w:rPr>
      </w:pPr>
      <w:r>
        <w:rPr>
          <w:rtl/>
        </w:rPr>
        <w:t xml:space="preserve">תנאי הכיסוי של הפוליסות הנ"ל (למעט ביטוח אחריות מקצועית, וביטוחי כלי טיס) לא יפחתו מהמקובל על פי תנאי "פוליסות נוסח ביט", בכפוף להרחבת הכיסויים המתחייבים על פי הנדרש לעיל. </w:t>
      </w:r>
    </w:p>
    <w:p w:rsidR="008A09C0" w:rsidRDefault="008A09C0" w:rsidP="00644A16">
      <w:pPr>
        <w:numPr>
          <w:ilvl w:val="0"/>
          <w:numId w:val="35"/>
        </w:numPr>
        <w:ind w:left="1065"/>
        <w:jc w:val="both"/>
        <w:rPr>
          <w:rtl/>
        </w:rPr>
      </w:pPr>
      <w:r>
        <w:rPr>
          <w:rtl/>
        </w:rPr>
        <w:t xml:space="preserve">חריג כוונה ו/או רשלנות רבתי יבוטל ככל שקיים. </w:t>
      </w:r>
    </w:p>
    <w:p w:rsidR="008A09C0" w:rsidRDefault="008A09C0" w:rsidP="008A09C0">
      <w:pPr>
        <w:jc w:val="both"/>
        <w:rPr>
          <w:b/>
          <w:bCs/>
          <w:i/>
          <w:iCs/>
          <w:rtl/>
        </w:rPr>
      </w:pPr>
      <w:r>
        <w:rPr>
          <w:rtl/>
        </w:rPr>
        <w:t xml:space="preserve">  </w:t>
      </w:r>
    </w:p>
    <w:p w:rsidR="008A09C0" w:rsidRDefault="008A09C0" w:rsidP="008A09C0">
      <w:pPr>
        <w:jc w:val="both"/>
        <w:rPr>
          <w:rtl/>
        </w:rPr>
      </w:pPr>
      <w:r>
        <w:rPr>
          <w:rtl/>
        </w:rPr>
        <w:t xml:space="preserve">העתקי פוליסות הביטוח, מאושרות ע"י המבטח או אישור בחתימת המבטח על קיום הביטוחים כאמור יומצאו על ידי הקבלן </w:t>
      </w:r>
      <w:proofErr w:type="spellStart"/>
      <w:r>
        <w:rPr>
          <w:rtl/>
        </w:rPr>
        <w:t>למינהל</w:t>
      </w:r>
      <w:proofErr w:type="spellEnd"/>
      <w:r>
        <w:rPr>
          <w:rtl/>
        </w:rPr>
        <w:t xml:space="preserve"> האזרחי באזור יהודה והשומרון עד למועד חתימת החוזה.  </w:t>
      </w:r>
    </w:p>
    <w:p w:rsidR="008A09C0" w:rsidRDefault="008A09C0" w:rsidP="008A09C0">
      <w:pPr>
        <w:jc w:val="both"/>
        <w:rPr>
          <w:rtl/>
        </w:rPr>
      </w:pPr>
      <w:r>
        <w:rPr>
          <w:rtl/>
        </w:rPr>
        <w:t xml:space="preserve">הקבלן מתחייב בכל תקופת ההתקשרות החוזית עם מדינת ישראל – </w:t>
      </w:r>
      <w:proofErr w:type="spellStart"/>
      <w:r>
        <w:rPr>
          <w:rtl/>
        </w:rPr>
        <w:t>המינהל</w:t>
      </w:r>
      <w:proofErr w:type="spellEnd"/>
      <w:r>
        <w:rPr>
          <w:rtl/>
        </w:rPr>
        <w:t xml:space="preserve"> האזרחי באזור יהודה והשומרון, וכל עוד אחריותו קיימת, להחזיק בין בעצמו ובין באמצעות מי מטעמו בתוקף את פוליסות הביטוח.</w:t>
      </w:r>
      <w:r>
        <w:rPr>
          <w:rtl/>
        </w:rPr>
        <w:tab/>
        <w:t xml:space="preserve">  </w:t>
      </w:r>
      <w:r>
        <w:rPr>
          <w:rtl/>
        </w:rPr>
        <w:br/>
        <w:t xml:space="preserve">הקבלן מתחייב כי פוליסות הביטוח תחודשנה על ידו או על ידי מי מטעמו מדי שנה בשנה, כל עוד החוזה עם מדינת ישראל – </w:t>
      </w:r>
      <w:proofErr w:type="spellStart"/>
      <w:r>
        <w:rPr>
          <w:rtl/>
        </w:rPr>
        <w:t>המינהל</w:t>
      </w:r>
      <w:proofErr w:type="spellEnd"/>
      <w:r>
        <w:rPr>
          <w:rtl/>
        </w:rPr>
        <w:t xml:space="preserve"> האזרחי באזור יהודה והשומרון בתוקף.</w:t>
      </w:r>
    </w:p>
    <w:p w:rsidR="008A09C0" w:rsidRDefault="008A09C0" w:rsidP="008A09C0">
      <w:pPr>
        <w:jc w:val="both"/>
        <w:rPr>
          <w:rtl/>
        </w:rPr>
      </w:pPr>
      <w:r>
        <w:rPr>
          <w:rtl/>
        </w:rPr>
        <w:t xml:space="preserve">הקבלן מתחייב להציג את העתקי פוליסות הביטוח המחודשות מאושרות וחתומות ע"י המבטח או אישור בחתימת מבטחו על חידושן </w:t>
      </w:r>
      <w:proofErr w:type="spellStart"/>
      <w:r>
        <w:rPr>
          <w:rtl/>
        </w:rPr>
        <w:t>למינהל</w:t>
      </w:r>
      <w:proofErr w:type="spellEnd"/>
      <w:r>
        <w:rPr>
          <w:rtl/>
        </w:rPr>
        <w:t xml:space="preserve"> האזרחי באזור יהודה והשומרון לכל המאוחר שבועיים לפני תום תקופת הביטוח.</w:t>
      </w:r>
    </w:p>
    <w:p w:rsidR="008A09C0" w:rsidRPr="008A09C0" w:rsidRDefault="008A09C0" w:rsidP="008A09C0">
      <w:pPr>
        <w:jc w:val="both"/>
        <w:rPr>
          <w:rtl/>
        </w:rPr>
      </w:pPr>
      <w:r w:rsidRPr="008A09C0">
        <w:rPr>
          <w:rtl/>
        </w:rPr>
        <w:t>למען הסר כל ספק מוסכם בזה כי הביטוחים הנדרשים, גבולות האחריות ותנאי הכיסוי הם בבחינת דרישה מינימאלית המוטלת על הקבלן,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A55863" w:rsidRPr="008A09C0" w:rsidRDefault="008A09C0" w:rsidP="008A09C0">
      <w:pPr>
        <w:jc w:val="both"/>
        <w:rPr>
          <w:rtl/>
        </w:rPr>
      </w:pPr>
      <w:r>
        <w:rPr>
          <w:rtl/>
        </w:rPr>
        <w:t xml:space="preserve">אין בכל האמור בסעיפי הביטוח כדי לפטור את הקבלן מכל חובה החלה עליו על פי דין ועל פי החוזה ואין לפרש את האמור כוויתור של מדינת ישראל – </w:t>
      </w:r>
      <w:proofErr w:type="spellStart"/>
      <w:r>
        <w:rPr>
          <w:rtl/>
        </w:rPr>
        <w:t>המינהל</w:t>
      </w:r>
      <w:proofErr w:type="spellEnd"/>
      <w:r>
        <w:rPr>
          <w:rtl/>
        </w:rPr>
        <w:t xml:space="preserve"> האזרחי באזור יהודה והשומרון על כל זכות או סעד המוקנים להם על פי כל דין ועל פי חוזה זה.</w:t>
      </w:r>
    </w:p>
    <w:p w:rsidR="008A09C0" w:rsidRPr="00875653" w:rsidRDefault="008A09C0" w:rsidP="008A09C0">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b/>
          <w:bCs/>
          <w:sz w:val="24"/>
          <w:rtl/>
        </w:rPr>
        <w:t xml:space="preserve">12.    </w:t>
      </w:r>
      <w:r w:rsidRPr="00875653">
        <w:rPr>
          <w:b/>
          <w:bCs/>
          <w:sz w:val="24"/>
          <w:u w:val="single"/>
          <w:rtl/>
        </w:rPr>
        <w:t>נהלי התשלום לקבלן</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12.1</w:t>
      </w:r>
      <w:r w:rsidRPr="00875653">
        <w:rPr>
          <w:sz w:val="24"/>
          <w:rtl/>
        </w:rPr>
        <w:tab/>
        <w:t>המ</w:t>
      </w:r>
      <w:r w:rsidRPr="00875653">
        <w:rPr>
          <w:rFonts w:hint="cs"/>
          <w:sz w:val="24"/>
          <w:rtl/>
        </w:rPr>
        <w:t>זמין</w:t>
      </w:r>
      <w:r w:rsidRPr="00875653">
        <w:rPr>
          <w:sz w:val="24"/>
          <w:rtl/>
        </w:rPr>
        <w:t xml:space="preserve"> ישלם את סכום </w:t>
      </w:r>
      <w:r w:rsidRPr="00875653">
        <w:rPr>
          <w:rFonts w:hint="cs"/>
          <w:sz w:val="24"/>
          <w:rtl/>
        </w:rPr>
        <w:t>התמורה על פי ההסכם במועדים המפורטים בנספח הטכני. התשלום עבור השירות יעשה בחלקים, על בסיס השלמת שלבי הפרויקט השונים</w:t>
      </w:r>
      <w:r w:rsidR="003A22DA" w:rsidRPr="00875653">
        <w:rPr>
          <w:rFonts w:hint="cs"/>
          <w:sz w:val="24"/>
          <w:rtl/>
        </w:rPr>
        <w:t xml:space="preserve"> ועל פי סוג הצילום, להלן טבלה המתאר</w:t>
      </w:r>
      <w:r w:rsidR="008C1A40" w:rsidRPr="00875653">
        <w:rPr>
          <w:rFonts w:hint="cs"/>
          <w:sz w:val="24"/>
          <w:rtl/>
        </w:rPr>
        <w:t>ת את שלבי התשלום</w:t>
      </w:r>
      <w:r w:rsidR="003A22DA" w:rsidRPr="00875653">
        <w:rPr>
          <w:rFonts w:hint="cs"/>
          <w:sz w:val="24"/>
          <w:rtl/>
        </w:rPr>
        <w:t xml:space="preserve"> לצילום אנכי </w:t>
      </w:r>
      <w:r w:rsidR="009B2194">
        <w:rPr>
          <w:rFonts w:hint="cs"/>
          <w:sz w:val="24"/>
          <w:rtl/>
        </w:rPr>
        <w:t>ו</w:t>
      </w:r>
      <w:r w:rsidR="003A22DA" w:rsidRPr="00875653">
        <w:rPr>
          <w:rFonts w:hint="cs"/>
          <w:sz w:val="24"/>
          <w:rtl/>
        </w:rPr>
        <w:t>אלכסוני, לצילום אנכי, וצילום נקודתי</w:t>
      </w:r>
      <w:r w:rsidRPr="00875653">
        <w:rPr>
          <w:rFonts w:hint="cs"/>
          <w:sz w:val="24"/>
          <w:rtl/>
        </w:rPr>
        <w:t>:</w:t>
      </w:r>
    </w:p>
    <w:p w:rsidR="008C1A40" w:rsidRPr="00875653" w:rsidRDefault="008C1A40" w:rsidP="00875653">
      <w:pPr>
        <w:pStyle w:val="ab"/>
        <w:spacing w:line="240" w:lineRule="auto"/>
        <w:ind w:left="1152" w:hanging="1152"/>
        <w:rPr>
          <w:sz w:val="24"/>
          <w:rtl/>
        </w:rPr>
      </w:pPr>
    </w:p>
    <w:tbl>
      <w:tblPr>
        <w:bidiVisual/>
        <w:tblW w:w="0" w:type="auto"/>
        <w:tblInd w:w="1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1"/>
        <w:gridCol w:w="5485"/>
        <w:gridCol w:w="1524"/>
      </w:tblGrid>
      <w:tr w:rsidR="00A55863" w:rsidRPr="00875653" w:rsidTr="00CA6F49">
        <w:tc>
          <w:tcPr>
            <w:tcW w:w="701" w:type="dxa"/>
            <w:shd w:val="clear" w:color="auto" w:fill="BFBFBF"/>
          </w:tcPr>
          <w:p w:rsidR="00A55863" w:rsidRPr="00875653" w:rsidRDefault="00A55863" w:rsidP="00875653">
            <w:pPr>
              <w:pStyle w:val="ab"/>
              <w:tabs>
                <w:tab w:val="left" w:pos="939"/>
              </w:tabs>
              <w:spacing w:line="240" w:lineRule="auto"/>
              <w:rPr>
                <w:sz w:val="24"/>
                <w:rtl/>
              </w:rPr>
            </w:pPr>
            <w:r w:rsidRPr="00875653">
              <w:rPr>
                <w:rFonts w:hint="cs"/>
                <w:sz w:val="24"/>
                <w:rtl/>
              </w:rPr>
              <w:t>שלב</w:t>
            </w:r>
          </w:p>
        </w:tc>
        <w:tc>
          <w:tcPr>
            <w:tcW w:w="5485" w:type="dxa"/>
            <w:shd w:val="clear" w:color="auto" w:fill="BFBFBF"/>
          </w:tcPr>
          <w:p w:rsidR="00A55863" w:rsidRPr="00875653" w:rsidRDefault="00A55863" w:rsidP="00875653">
            <w:pPr>
              <w:pStyle w:val="ab"/>
              <w:tabs>
                <w:tab w:val="left" w:pos="939"/>
              </w:tabs>
              <w:spacing w:line="240" w:lineRule="auto"/>
              <w:jc w:val="center"/>
              <w:rPr>
                <w:sz w:val="24"/>
                <w:u w:val="single"/>
                <w:rtl/>
              </w:rPr>
            </w:pPr>
            <w:r w:rsidRPr="00875653">
              <w:rPr>
                <w:rFonts w:hint="cs"/>
                <w:sz w:val="24"/>
                <w:u w:val="single"/>
                <w:rtl/>
              </w:rPr>
              <w:t>פירוט השלב</w:t>
            </w:r>
          </w:p>
          <w:p w:rsidR="000C2AAD" w:rsidRPr="00875653" w:rsidRDefault="000C2AAD" w:rsidP="00875653">
            <w:pPr>
              <w:pStyle w:val="ab"/>
              <w:tabs>
                <w:tab w:val="left" w:pos="939"/>
              </w:tabs>
              <w:spacing w:line="240" w:lineRule="auto"/>
              <w:jc w:val="center"/>
              <w:rPr>
                <w:sz w:val="24"/>
                <w:rtl/>
              </w:rPr>
            </w:pPr>
          </w:p>
          <w:p w:rsidR="000C2AAD" w:rsidRPr="009B2194" w:rsidRDefault="000C2AAD" w:rsidP="00875653">
            <w:pPr>
              <w:pStyle w:val="ab"/>
              <w:tabs>
                <w:tab w:val="left" w:pos="939"/>
              </w:tabs>
              <w:spacing w:line="240" w:lineRule="auto"/>
              <w:jc w:val="center"/>
              <w:rPr>
                <w:b/>
                <w:bCs/>
                <w:sz w:val="24"/>
                <w:rtl/>
              </w:rPr>
            </w:pPr>
            <w:r w:rsidRPr="009B2194">
              <w:rPr>
                <w:rFonts w:hint="cs"/>
                <w:b/>
                <w:bCs/>
                <w:sz w:val="28"/>
                <w:szCs w:val="28"/>
                <w:rtl/>
              </w:rPr>
              <w:t>צילום אנכי + אלכסוני</w:t>
            </w:r>
          </w:p>
        </w:tc>
        <w:tc>
          <w:tcPr>
            <w:tcW w:w="1524" w:type="dxa"/>
            <w:shd w:val="clear" w:color="auto" w:fill="BFBFBF"/>
          </w:tcPr>
          <w:p w:rsidR="00A55863" w:rsidRPr="00875653" w:rsidRDefault="00A55863" w:rsidP="00875653">
            <w:pPr>
              <w:pStyle w:val="ab"/>
              <w:spacing w:line="240" w:lineRule="auto"/>
              <w:rPr>
                <w:sz w:val="24"/>
                <w:rtl/>
              </w:rPr>
            </w:pPr>
            <w:r w:rsidRPr="00875653">
              <w:rPr>
                <w:rFonts w:hint="cs"/>
                <w:sz w:val="24"/>
                <w:rtl/>
              </w:rPr>
              <w:t>התמורה שיקבל</w:t>
            </w:r>
            <w:r w:rsidR="009B2194">
              <w:rPr>
                <w:rFonts w:hint="cs"/>
                <w:sz w:val="24"/>
                <w:rtl/>
              </w:rPr>
              <w:t xml:space="preserve"> </w:t>
            </w:r>
            <w:r w:rsidRPr="00875653">
              <w:rPr>
                <w:rFonts w:hint="cs"/>
                <w:sz w:val="24"/>
                <w:rtl/>
              </w:rPr>
              <w:t>הקבלן בסיום השלב</w:t>
            </w:r>
          </w:p>
        </w:tc>
      </w:tr>
      <w:tr w:rsidR="00A55863" w:rsidRPr="00875653" w:rsidTr="00CA6F49">
        <w:tc>
          <w:tcPr>
            <w:tcW w:w="701" w:type="dxa"/>
          </w:tcPr>
          <w:p w:rsidR="00A55863" w:rsidRPr="00875653" w:rsidRDefault="00A55863" w:rsidP="00875653">
            <w:pPr>
              <w:pStyle w:val="ab"/>
              <w:spacing w:line="240" w:lineRule="auto"/>
              <w:rPr>
                <w:sz w:val="24"/>
                <w:rtl/>
              </w:rPr>
            </w:pPr>
            <w:r w:rsidRPr="00875653">
              <w:rPr>
                <w:rFonts w:hint="cs"/>
                <w:sz w:val="24"/>
                <w:rtl/>
              </w:rPr>
              <w:t>א</w:t>
            </w:r>
          </w:p>
        </w:tc>
        <w:tc>
          <w:tcPr>
            <w:tcW w:w="5485" w:type="dxa"/>
          </w:tcPr>
          <w:p w:rsidR="00A55863" w:rsidRPr="00875653" w:rsidRDefault="00A55863" w:rsidP="00875653">
            <w:pPr>
              <w:pStyle w:val="ab"/>
              <w:spacing w:line="240" w:lineRule="auto"/>
              <w:rPr>
                <w:sz w:val="24"/>
                <w:rtl/>
              </w:rPr>
            </w:pPr>
            <w:r w:rsidRPr="00875653">
              <w:rPr>
                <w:rFonts w:hint="cs"/>
                <w:sz w:val="24"/>
                <w:rtl/>
              </w:rPr>
              <w:t>הגשת כלל החומרי הצילום האנכי (</w:t>
            </w:r>
            <w:proofErr w:type="spellStart"/>
            <w:r w:rsidRPr="00875653">
              <w:rPr>
                <w:rFonts w:hint="cs"/>
                <w:sz w:val="24"/>
                <w:rtl/>
              </w:rPr>
              <w:t>אורתופוטו</w:t>
            </w:r>
            <w:proofErr w:type="spellEnd"/>
            <w:r w:rsidRPr="00875653">
              <w:rPr>
                <w:rFonts w:hint="cs"/>
                <w:sz w:val="24"/>
                <w:rtl/>
              </w:rPr>
              <w:t>) ו</w:t>
            </w:r>
            <w:r w:rsidR="00FD037A">
              <w:rPr>
                <w:rFonts w:hint="cs"/>
                <w:sz w:val="24"/>
                <w:rtl/>
              </w:rPr>
              <w:t xml:space="preserve">השלמת </w:t>
            </w:r>
            <w:r w:rsidRPr="00875653">
              <w:rPr>
                <w:rFonts w:hint="cs"/>
                <w:sz w:val="24"/>
                <w:rtl/>
              </w:rPr>
              <w:t xml:space="preserve">בדיקתם </w:t>
            </w:r>
          </w:p>
        </w:tc>
        <w:tc>
          <w:tcPr>
            <w:tcW w:w="1524" w:type="dxa"/>
          </w:tcPr>
          <w:p w:rsidR="00A55863" w:rsidRPr="00875653" w:rsidRDefault="00EE28EA" w:rsidP="00875653">
            <w:pPr>
              <w:pStyle w:val="ab"/>
              <w:spacing w:line="240" w:lineRule="auto"/>
              <w:jc w:val="left"/>
              <w:rPr>
                <w:sz w:val="24"/>
                <w:rtl/>
              </w:rPr>
            </w:pPr>
            <w:r w:rsidRPr="00875653">
              <w:rPr>
                <w:rFonts w:hint="cs"/>
                <w:sz w:val="24"/>
                <w:rtl/>
              </w:rPr>
              <w:t>50%</w:t>
            </w:r>
            <w:r w:rsidR="009B2194">
              <w:rPr>
                <w:rFonts w:hint="cs"/>
                <w:sz w:val="24"/>
                <w:rtl/>
              </w:rPr>
              <w:t xml:space="preserve"> </w:t>
            </w:r>
            <w:r w:rsidR="00A55863" w:rsidRPr="00875653">
              <w:rPr>
                <w:rFonts w:hint="cs"/>
                <w:sz w:val="24"/>
                <w:rtl/>
              </w:rPr>
              <w:t>מעלות הפרויקט</w:t>
            </w:r>
          </w:p>
        </w:tc>
      </w:tr>
      <w:tr w:rsidR="00A55863" w:rsidRPr="00875653" w:rsidTr="00CA6F49">
        <w:tc>
          <w:tcPr>
            <w:tcW w:w="701" w:type="dxa"/>
          </w:tcPr>
          <w:p w:rsidR="00A55863" w:rsidRPr="00875653" w:rsidRDefault="00A55863" w:rsidP="00875653">
            <w:pPr>
              <w:pStyle w:val="ab"/>
              <w:spacing w:line="240" w:lineRule="auto"/>
              <w:rPr>
                <w:sz w:val="24"/>
                <w:rtl/>
              </w:rPr>
            </w:pPr>
            <w:r w:rsidRPr="00875653">
              <w:rPr>
                <w:rFonts w:hint="cs"/>
                <w:sz w:val="24"/>
                <w:rtl/>
              </w:rPr>
              <w:t>ב</w:t>
            </w:r>
          </w:p>
        </w:tc>
        <w:tc>
          <w:tcPr>
            <w:tcW w:w="5485" w:type="dxa"/>
          </w:tcPr>
          <w:p w:rsidR="00A55863" w:rsidRPr="00875653" w:rsidRDefault="00A55863" w:rsidP="00875653">
            <w:pPr>
              <w:pStyle w:val="ab"/>
              <w:spacing w:line="240" w:lineRule="auto"/>
              <w:rPr>
                <w:sz w:val="24"/>
                <w:rtl/>
              </w:rPr>
            </w:pPr>
            <w:r w:rsidRPr="00875653">
              <w:rPr>
                <w:rFonts w:hint="cs"/>
                <w:sz w:val="24"/>
                <w:rtl/>
              </w:rPr>
              <w:t xml:space="preserve">הגשת כלל חומרי הצילום האלכסוני, מסונכרנים </w:t>
            </w:r>
            <w:proofErr w:type="spellStart"/>
            <w:r w:rsidRPr="00875653">
              <w:rPr>
                <w:rFonts w:hint="cs"/>
                <w:sz w:val="24"/>
                <w:rtl/>
              </w:rPr>
              <w:t>לאורתופוטו</w:t>
            </w:r>
            <w:proofErr w:type="spellEnd"/>
            <w:r w:rsidRPr="00875653">
              <w:rPr>
                <w:rFonts w:hint="cs"/>
                <w:sz w:val="24"/>
                <w:rtl/>
              </w:rPr>
              <w:t xml:space="preserve"> (השלמת הפרויקט)</w:t>
            </w:r>
          </w:p>
        </w:tc>
        <w:tc>
          <w:tcPr>
            <w:tcW w:w="1524" w:type="dxa"/>
          </w:tcPr>
          <w:p w:rsidR="00A55863" w:rsidRPr="00875653" w:rsidRDefault="000C2AAD" w:rsidP="00875653">
            <w:pPr>
              <w:pStyle w:val="ab"/>
              <w:spacing w:line="240" w:lineRule="auto"/>
              <w:jc w:val="left"/>
              <w:rPr>
                <w:sz w:val="24"/>
                <w:rtl/>
              </w:rPr>
            </w:pPr>
            <w:r w:rsidRPr="00875653">
              <w:rPr>
                <w:rFonts w:hint="cs"/>
                <w:sz w:val="24"/>
                <w:rtl/>
              </w:rPr>
              <w:t>25%</w:t>
            </w:r>
            <w:r w:rsidR="00A55863" w:rsidRPr="00875653">
              <w:rPr>
                <w:rFonts w:hint="cs"/>
                <w:sz w:val="24"/>
                <w:rtl/>
              </w:rPr>
              <w:t xml:space="preserve"> מעלות הפרויקט</w:t>
            </w:r>
          </w:p>
        </w:tc>
      </w:tr>
      <w:tr w:rsidR="00A55863" w:rsidRPr="00875653" w:rsidTr="00CA6F49">
        <w:tc>
          <w:tcPr>
            <w:tcW w:w="701" w:type="dxa"/>
          </w:tcPr>
          <w:p w:rsidR="00A55863" w:rsidRPr="00875653" w:rsidRDefault="00A55863" w:rsidP="00875653">
            <w:pPr>
              <w:pStyle w:val="ab"/>
              <w:spacing w:line="240" w:lineRule="auto"/>
              <w:rPr>
                <w:sz w:val="24"/>
                <w:rtl/>
              </w:rPr>
            </w:pPr>
            <w:r w:rsidRPr="00875653">
              <w:rPr>
                <w:rFonts w:hint="cs"/>
                <w:sz w:val="24"/>
                <w:rtl/>
              </w:rPr>
              <w:t>ג</w:t>
            </w:r>
          </w:p>
        </w:tc>
        <w:tc>
          <w:tcPr>
            <w:tcW w:w="5485" w:type="dxa"/>
          </w:tcPr>
          <w:p w:rsidR="00A55863" w:rsidRPr="00875653" w:rsidRDefault="00A55863" w:rsidP="00875653">
            <w:pPr>
              <w:pStyle w:val="ab"/>
              <w:spacing w:line="240" w:lineRule="auto"/>
              <w:rPr>
                <w:sz w:val="24"/>
                <w:rtl/>
              </w:rPr>
            </w:pPr>
            <w:r w:rsidRPr="00875653">
              <w:rPr>
                <w:rFonts w:hint="cs"/>
                <w:sz w:val="24"/>
                <w:rtl/>
              </w:rPr>
              <w:t>קבלת אישור תקינות החומרים</w:t>
            </w:r>
            <w:r w:rsidR="00376956" w:rsidRPr="00875653">
              <w:rPr>
                <w:rFonts w:hint="cs"/>
                <w:sz w:val="24"/>
                <w:rtl/>
              </w:rPr>
              <w:t xml:space="preserve"> </w:t>
            </w:r>
            <w:r w:rsidRPr="00875653">
              <w:rPr>
                <w:rFonts w:hint="cs"/>
                <w:sz w:val="24"/>
                <w:rtl/>
              </w:rPr>
              <w:t>מיחידת המיפוי של צה"ל (</w:t>
            </w:r>
            <w:r w:rsidR="00FD037A">
              <w:rPr>
                <w:rFonts w:hint="cs"/>
                <w:sz w:val="24"/>
                <w:rtl/>
              </w:rPr>
              <w:t>צפוי לקחת</w:t>
            </w:r>
            <w:r w:rsidRPr="00875653">
              <w:rPr>
                <w:rFonts w:hint="cs"/>
                <w:sz w:val="24"/>
                <w:rtl/>
              </w:rPr>
              <w:t xml:space="preserve"> עד חודש ממסירת כלל חומרי הפרויקט)</w:t>
            </w:r>
          </w:p>
        </w:tc>
        <w:tc>
          <w:tcPr>
            <w:tcW w:w="1524" w:type="dxa"/>
          </w:tcPr>
          <w:p w:rsidR="00A55863" w:rsidRPr="00875653" w:rsidRDefault="000C2AAD" w:rsidP="00875653">
            <w:pPr>
              <w:pStyle w:val="ab"/>
              <w:spacing w:line="240" w:lineRule="auto"/>
              <w:jc w:val="left"/>
              <w:rPr>
                <w:sz w:val="24"/>
                <w:rtl/>
              </w:rPr>
            </w:pPr>
            <w:r w:rsidRPr="00875653">
              <w:rPr>
                <w:rFonts w:hint="cs"/>
                <w:sz w:val="24"/>
                <w:rtl/>
              </w:rPr>
              <w:t>25%</w:t>
            </w:r>
            <w:r w:rsidR="00A55863" w:rsidRPr="00875653">
              <w:rPr>
                <w:rFonts w:hint="cs"/>
                <w:sz w:val="24"/>
                <w:rtl/>
              </w:rPr>
              <w:t xml:space="preserve"> מעלות הפרויקט</w:t>
            </w:r>
          </w:p>
        </w:tc>
      </w:tr>
      <w:tr w:rsidR="008C1A40" w:rsidRPr="00875653" w:rsidTr="008C1A40">
        <w:tc>
          <w:tcPr>
            <w:tcW w:w="701" w:type="dxa"/>
            <w:shd w:val="clear" w:color="auto" w:fill="BFBFBF"/>
          </w:tcPr>
          <w:p w:rsidR="008C1A40" w:rsidRPr="00875653" w:rsidRDefault="008C1A40" w:rsidP="00875653">
            <w:pPr>
              <w:pStyle w:val="ab"/>
              <w:tabs>
                <w:tab w:val="left" w:pos="939"/>
              </w:tabs>
              <w:spacing w:line="240" w:lineRule="auto"/>
              <w:rPr>
                <w:sz w:val="24"/>
                <w:rtl/>
              </w:rPr>
            </w:pPr>
            <w:r w:rsidRPr="00875653">
              <w:rPr>
                <w:rFonts w:hint="cs"/>
                <w:sz w:val="24"/>
                <w:rtl/>
              </w:rPr>
              <w:t>שלב</w:t>
            </w:r>
          </w:p>
        </w:tc>
        <w:tc>
          <w:tcPr>
            <w:tcW w:w="5485" w:type="dxa"/>
            <w:shd w:val="clear" w:color="auto" w:fill="BFBFBF"/>
          </w:tcPr>
          <w:p w:rsidR="000C2AAD" w:rsidRPr="00875653" w:rsidRDefault="008C1A40" w:rsidP="00875653">
            <w:pPr>
              <w:pStyle w:val="ab"/>
              <w:tabs>
                <w:tab w:val="left" w:pos="939"/>
              </w:tabs>
              <w:spacing w:line="240" w:lineRule="auto"/>
              <w:jc w:val="center"/>
              <w:rPr>
                <w:sz w:val="24"/>
                <w:rtl/>
              </w:rPr>
            </w:pPr>
            <w:r w:rsidRPr="00875653">
              <w:rPr>
                <w:rFonts w:hint="cs"/>
                <w:sz w:val="24"/>
                <w:u w:val="single"/>
                <w:rtl/>
              </w:rPr>
              <w:t>פירוט השלב</w:t>
            </w:r>
          </w:p>
          <w:p w:rsidR="000C2AAD" w:rsidRPr="00875653" w:rsidRDefault="000C2AAD" w:rsidP="00875653">
            <w:pPr>
              <w:pStyle w:val="ab"/>
              <w:tabs>
                <w:tab w:val="left" w:pos="939"/>
              </w:tabs>
              <w:spacing w:line="240" w:lineRule="auto"/>
              <w:jc w:val="center"/>
              <w:rPr>
                <w:sz w:val="24"/>
                <w:rtl/>
              </w:rPr>
            </w:pPr>
          </w:p>
          <w:p w:rsidR="008C1A40" w:rsidRPr="009B2194" w:rsidRDefault="008C1A40" w:rsidP="00875653">
            <w:pPr>
              <w:pStyle w:val="ab"/>
              <w:tabs>
                <w:tab w:val="left" w:pos="939"/>
              </w:tabs>
              <w:spacing w:line="240" w:lineRule="auto"/>
              <w:jc w:val="center"/>
              <w:rPr>
                <w:b/>
                <w:bCs/>
                <w:sz w:val="24"/>
                <w:rtl/>
              </w:rPr>
            </w:pPr>
            <w:r w:rsidRPr="009B2194">
              <w:rPr>
                <w:rFonts w:hint="cs"/>
                <w:b/>
                <w:bCs/>
                <w:sz w:val="28"/>
                <w:szCs w:val="28"/>
                <w:rtl/>
              </w:rPr>
              <w:t>צילום אנכי</w:t>
            </w:r>
          </w:p>
        </w:tc>
        <w:tc>
          <w:tcPr>
            <w:tcW w:w="1524" w:type="dxa"/>
            <w:shd w:val="clear" w:color="auto" w:fill="BFBFBF"/>
          </w:tcPr>
          <w:p w:rsidR="008C1A40" w:rsidRPr="00875653" w:rsidRDefault="008C1A40" w:rsidP="00875653">
            <w:pPr>
              <w:pStyle w:val="ab"/>
              <w:spacing w:line="240" w:lineRule="auto"/>
              <w:rPr>
                <w:sz w:val="24"/>
                <w:rtl/>
              </w:rPr>
            </w:pPr>
            <w:r w:rsidRPr="00875653">
              <w:rPr>
                <w:rFonts w:hint="cs"/>
                <w:sz w:val="24"/>
                <w:rtl/>
              </w:rPr>
              <w:t>התמורה שיקבל הקבלן בסיום השלב</w:t>
            </w:r>
          </w:p>
        </w:tc>
      </w:tr>
      <w:tr w:rsidR="008C1A40" w:rsidRPr="00875653" w:rsidTr="008C1A40">
        <w:tc>
          <w:tcPr>
            <w:tcW w:w="701" w:type="dxa"/>
          </w:tcPr>
          <w:p w:rsidR="008C1A40" w:rsidRPr="00875653" w:rsidRDefault="008C1A40" w:rsidP="00875653">
            <w:pPr>
              <w:pStyle w:val="ab"/>
              <w:spacing w:line="240" w:lineRule="auto"/>
              <w:rPr>
                <w:sz w:val="24"/>
                <w:rtl/>
              </w:rPr>
            </w:pPr>
            <w:r w:rsidRPr="00875653">
              <w:rPr>
                <w:rFonts w:hint="cs"/>
                <w:sz w:val="24"/>
                <w:rtl/>
              </w:rPr>
              <w:t>א</w:t>
            </w:r>
          </w:p>
        </w:tc>
        <w:tc>
          <w:tcPr>
            <w:tcW w:w="5485" w:type="dxa"/>
          </w:tcPr>
          <w:p w:rsidR="008C1A40" w:rsidRPr="00875653" w:rsidRDefault="008C1A40" w:rsidP="00875653">
            <w:pPr>
              <w:pStyle w:val="ab"/>
              <w:spacing w:line="240" w:lineRule="auto"/>
              <w:rPr>
                <w:sz w:val="24"/>
                <w:rtl/>
              </w:rPr>
            </w:pPr>
            <w:r w:rsidRPr="00875653">
              <w:rPr>
                <w:rFonts w:hint="cs"/>
                <w:sz w:val="24"/>
                <w:rtl/>
              </w:rPr>
              <w:t>הגשת כלל החומרי הצילום האנכי (</w:t>
            </w:r>
            <w:proofErr w:type="spellStart"/>
            <w:r w:rsidRPr="00875653">
              <w:rPr>
                <w:rFonts w:hint="cs"/>
                <w:sz w:val="24"/>
                <w:rtl/>
              </w:rPr>
              <w:t>אורתופוטו</w:t>
            </w:r>
            <w:proofErr w:type="spellEnd"/>
            <w:r w:rsidRPr="00875653">
              <w:rPr>
                <w:rFonts w:hint="cs"/>
                <w:sz w:val="24"/>
                <w:rtl/>
              </w:rPr>
              <w:t xml:space="preserve">) ובדיקתם </w:t>
            </w:r>
          </w:p>
        </w:tc>
        <w:tc>
          <w:tcPr>
            <w:tcW w:w="1524" w:type="dxa"/>
          </w:tcPr>
          <w:p w:rsidR="008C1A40" w:rsidRPr="00875653" w:rsidRDefault="000C2AAD" w:rsidP="00875653">
            <w:pPr>
              <w:pStyle w:val="ab"/>
              <w:spacing w:line="240" w:lineRule="auto"/>
              <w:jc w:val="left"/>
              <w:rPr>
                <w:sz w:val="24"/>
                <w:rtl/>
              </w:rPr>
            </w:pPr>
            <w:r w:rsidRPr="00875653">
              <w:rPr>
                <w:rFonts w:hint="cs"/>
                <w:sz w:val="24"/>
                <w:rtl/>
              </w:rPr>
              <w:t xml:space="preserve">50% </w:t>
            </w:r>
            <w:r w:rsidR="008C1A40" w:rsidRPr="00875653">
              <w:rPr>
                <w:rFonts w:hint="cs"/>
                <w:sz w:val="24"/>
                <w:rtl/>
              </w:rPr>
              <w:t>מעלות הפרויקט</w:t>
            </w:r>
          </w:p>
        </w:tc>
      </w:tr>
      <w:tr w:rsidR="008C1A40" w:rsidRPr="00875653" w:rsidTr="008C1A40">
        <w:tc>
          <w:tcPr>
            <w:tcW w:w="701" w:type="dxa"/>
          </w:tcPr>
          <w:p w:rsidR="008C1A40" w:rsidRPr="00875653" w:rsidRDefault="008C1A40" w:rsidP="00875653">
            <w:pPr>
              <w:pStyle w:val="ab"/>
              <w:spacing w:line="240" w:lineRule="auto"/>
              <w:rPr>
                <w:sz w:val="24"/>
                <w:rtl/>
              </w:rPr>
            </w:pPr>
            <w:r w:rsidRPr="00875653">
              <w:rPr>
                <w:rFonts w:hint="cs"/>
                <w:sz w:val="24"/>
                <w:rtl/>
              </w:rPr>
              <w:t>ב</w:t>
            </w:r>
          </w:p>
        </w:tc>
        <w:tc>
          <w:tcPr>
            <w:tcW w:w="5485" w:type="dxa"/>
          </w:tcPr>
          <w:p w:rsidR="008C1A40" w:rsidRPr="00875653" w:rsidRDefault="008C1A40" w:rsidP="00875653">
            <w:pPr>
              <w:pStyle w:val="ab"/>
              <w:spacing w:line="240" w:lineRule="auto"/>
              <w:rPr>
                <w:sz w:val="24"/>
                <w:rtl/>
              </w:rPr>
            </w:pPr>
            <w:r w:rsidRPr="00875653">
              <w:rPr>
                <w:rFonts w:hint="cs"/>
                <w:sz w:val="24"/>
                <w:rtl/>
              </w:rPr>
              <w:t>קבלת אישור תקינות החומרים מיחידת המיפוי של צה"ל (</w:t>
            </w:r>
            <w:r w:rsidR="00FD037A">
              <w:rPr>
                <w:rFonts w:hint="cs"/>
                <w:sz w:val="24"/>
                <w:rtl/>
              </w:rPr>
              <w:t>צפוי לקחת</w:t>
            </w:r>
            <w:r w:rsidR="00FD037A" w:rsidRPr="00875653">
              <w:rPr>
                <w:rFonts w:hint="cs"/>
                <w:sz w:val="24"/>
                <w:rtl/>
              </w:rPr>
              <w:t xml:space="preserve"> </w:t>
            </w:r>
            <w:r w:rsidRPr="00875653">
              <w:rPr>
                <w:rFonts w:hint="cs"/>
                <w:sz w:val="24"/>
                <w:rtl/>
              </w:rPr>
              <w:t>עד חודש ממסירת כלל חומרי הפרויקט)</w:t>
            </w:r>
          </w:p>
        </w:tc>
        <w:tc>
          <w:tcPr>
            <w:tcW w:w="1524" w:type="dxa"/>
          </w:tcPr>
          <w:p w:rsidR="008C1A40" w:rsidRPr="00875653" w:rsidRDefault="000C2AAD" w:rsidP="00875653">
            <w:pPr>
              <w:pStyle w:val="ab"/>
              <w:spacing w:line="240" w:lineRule="auto"/>
              <w:jc w:val="left"/>
              <w:rPr>
                <w:sz w:val="24"/>
                <w:rtl/>
              </w:rPr>
            </w:pPr>
            <w:r w:rsidRPr="00875653">
              <w:rPr>
                <w:rFonts w:hint="cs"/>
                <w:sz w:val="24"/>
                <w:rtl/>
              </w:rPr>
              <w:t>50%</w:t>
            </w:r>
            <w:r w:rsidR="008C1A40" w:rsidRPr="00875653">
              <w:rPr>
                <w:rFonts w:hint="cs"/>
                <w:sz w:val="24"/>
                <w:rtl/>
              </w:rPr>
              <w:t xml:space="preserve"> מעלות הפרויקט</w:t>
            </w:r>
          </w:p>
        </w:tc>
      </w:tr>
      <w:tr w:rsidR="003A22DA" w:rsidRPr="00875653" w:rsidTr="009B2194">
        <w:tc>
          <w:tcPr>
            <w:tcW w:w="701" w:type="dxa"/>
            <w:shd w:val="clear" w:color="auto" w:fill="BFBFBF" w:themeFill="background1" w:themeFillShade="BF"/>
          </w:tcPr>
          <w:p w:rsidR="003A22DA" w:rsidRPr="009B2194" w:rsidRDefault="003A22DA" w:rsidP="00875653">
            <w:pPr>
              <w:pStyle w:val="ab"/>
              <w:tabs>
                <w:tab w:val="left" w:pos="939"/>
              </w:tabs>
              <w:spacing w:line="240" w:lineRule="auto"/>
              <w:rPr>
                <w:sz w:val="24"/>
                <w:rtl/>
              </w:rPr>
            </w:pPr>
            <w:r w:rsidRPr="009B2194">
              <w:rPr>
                <w:rFonts w:hint="cs"/>
                <w:sz w:val="24"/>
                <w:rtl/>
              </w:rPr>
              <w:t>שלב</w:t>
            </w:r>
          </w:p>
        </w:tc>
        <w:tc>
          <w:tcPr>
            <w:tcW w:w="5485" w:type="dxa"/>
            <w:shd w:val="clear" w:color="auto" w:fill="BFBFBF" w:themeFill="background1" w:themeFillShade="BF"/>
          </w:tcPr>
          <w:p w:rsidR="003A22DA" w:rsidRPr="009B2194" w:rsidRDefault="003A22DA" w:rsidP="00875653">
            <w:pPr>
              <w:pStyle w:val="ab"/>
              <w:tabs>
                <w:tab w:val="left" w:pos="939"/>
              </w:tabs>
              <w:spacing w:line="240" w:lineRule="auto"/>
              <w:jc w:val="center"/>
              <w:rPr>
                <w:sz w:val="24"/>
                <w:u w:val="single"/>
                <w:rtl/>
              </w:rPr>
            </w:pPr>
            <w:r w:rsidRPr="009B2194">
              <w:rPr>
                <w:rFonts w:hint="cs"/>
                <w:sz w:val="24"/>
                <w:u w:val="single"/>
                <w:rtl/>
              </w:rPr>
              <w:t>פירוט השלב</w:t>
            </w:r>
          </w:p>
          <w:p w:rsidR="003A22DA" w:rsidRPr="009B2194" w:rsidRDefault="003A22DA" w:rsidP="00875653">
            <w:pPr>
              <w:pStyle w:val="ab"/>
              <w:tabs>
                <w:tab w:val="left" w:pos="939"/>
              </w:tabs>
              <w:spacing w:line="240" w:lineRule="auto"/>
              <w:jc w:val="center"/>
              <w:rPr>
                <w:sz w:val="24"/>
                <w:rtl/>
              </w:rPr>
            </w:pPr>
          </w:p>
          <w:p w:rsidR="003A22DA" w:rsidRPr="009B2194" w:rsidRDefault="003A22DA" w:rsidP="00875653">
            <w:pPr>
              <w:pStyle w:val="ab"/>
              <w:tabs>
                <w:tab w:val="left" w:pos="939"/>
              </w:tabs>
              <w:spacing w:line="240" w:lineRule="auto"/>
              <w:jc w:val="center"/>
              <w:rPr>
                <w:b/>
                <w:bCs/>
                <w:sz w:val="24"/>
                <w:rtl/>
              </w:rPr>
            </w:pPr>
            <w:r w:rsidRPr="009B2194">
              <w:rPr>
                <w:rFonts w:hint="cs"/>
                <w:b/>
                <w:bCs/>
                <w:sz w:val="28"/>
                <w:szCs w:val="28"/>
                <w:rtl/>
              </w:rPr>
              <w:t>צילום נקודתי</w:t>
            </w:r>
          </w:p>
        </w:tc>
        <w:tc>
          <w:tcPr>
            <w:tcW w:w="1524" w:type="dxa"/>
            <w:shd w:val="clear" w:color="auto" w:fill="BFBFBF" w:themeFill="background1" w:themeFillShade="BF"/>
          </w:tcPr>
          <w:p w:rsidR="003A22DA" w:rsidRPr="009B2194" w:rsidRDefault="003A22DA" w:rsidP="00875653">
            <w:pPr>
              <w:pStyle w:val="ab"/>
              <w:spacing w:line="240" w:lineRule="auto"/>
              <w:rPr>
                <w:sz w:val="24"/>
                <w:rtl/>
              </w:rPr>
            </w:pPr>
            <w:r w:rsidRPr="009B2194">
              <w:rPr>
                <w:rFonts w:hint="cs"/>
                <w:sz w:val="24"/>
                <w:rtl/>
              </w:rPr>
              <w:t>התמורה שיקבל הקבלן בסיום השלב</w:t>
            </w:r>
          </w:p>
        </w:tc>
      </w:tr>
      <w:tr w:rsidR="003A22DA" w:rsidRPr="00875653" w:rsidTr="008C1A40">
        <w:tc>
          <w:tcPr>
            <w:tcW w:w="701" w:type="dxa"/>
          </w:tcPr>
          <w:p w:rsidR="003A22DA" w:rsidRPr="00875653" w:rsidRDefault="003A22DA" w:rsidP="00875653">
            <w:pPr>
              <w:pStyle w:val="ab"/>
              <w:spacing w:line="240" w:lineRule="auto"/>
              <w:rPr>
                <w:sz w:val="24"/>
                <w:rtl/>
              </w:rPr>
            </w:pPr>
            <w:r w:rsidRPr="00875653">
              <w:rPr>
                <w:rFonts w:hint="cs"/>
                <w:sz w:val="24"/>
                <w:rtl/>
              </w:rPr>
              <w:t>א</w:t>
            </w:r>
          </w:p>
        </w:tc>
        <w:tc>
          <w:tcPr>
            <w:tcW w:w="5485" w:type="dxa"/>
          </w:tcPr>
          <w:p w:rsidR="003A22DA" w:rsidRPr="00875653" w:rsidRDefault="003A22DA" w:rsidP="00875653">
            <w:pPr>
              <w:pStyle w:val="ab"/>
              <w:spacing w:line="240" w:lineRule="auto"/>
              <w:rPr>
                <w:sz w:val="24"/>
                <w:rtl/>
              </w:rPr>
            </w:pPr>
            <w:r w:rsidRPr="00875653">
              <w:rPr>
                <w:rFonts w:hint="cs"/>
                <w:sz w:val="24"/>
                <w:rtl/>
              </w:rPr>
              <w:t>הגשת כלל החומרי הצילום הנקודתי (</w:t>
            </w:r>
            <w:proofErr w:type="spellStart"/>
            <w:r w:rsidRPr="00875653">
              <w:rPr>
                <w:rFonts w:hint="cs"/>
                <w:sz w:val="24"/>
                <w:rtl/>
              </w:rPr>
              <w:t>אורתופוטו</w:t>
            </w:r>
            <w:proofErr w:type="spellEnd"/>
            <w:r w:rsidRPr="00875653">
              <w:rPr>
                <w:rFonts w:hint="cs"/>
                <w:sz w:val="24"/>
                <w:rtl/>
              </w:rPr>
              <w:t xml:space="preserve">) ובדיקתם </w:t>
            </w:r>
          </w:p>
        </w:tc>
        <w:tc>
          <w:tcPr>
            <w:tcW w:w="1524" w:type="dxa"/>
          </w:tcPr>
          <w:p w:rsidR="003A22DA" w:rsidRPr="00875653" w:rsidRDefault="003A22DA" w:rsidP="00875653">
            <w:pPr>
              <w:pStyle w:val="ab"/>
              <w:spacing w:line="240" w:lineRule="auto"/>
              <w:jc w:val="left"/>
              <w:rPr>
                <w:sz w:val="24"/>
                <w:rtl/>
              </w:rPr>
            </w:pPr>
            <w:r w:rsidRPr="00875653">
              <w:rPr>
                <w:rFonts w:hint="cs"/>
                <w:sz w:val="24"/>
                <w:rtl/>
              </w:rPr>
              <w:t>50% מעלות הפרויקט</w:t>
            </w:r>
          </w:p>
        </w:tc>
      </w:tr>
      <w:tr w:rsidR="003A22DA" w:rsidRPr="00875653" w:rsidTr="008C1A40">
        <w:tc>
          <w:tcPr>
            <w:tcW w:w="701" w:type="dxa"/>
          </w:tcPr>
          <w:p w:rsidR="003A22DA" w:rsidRPr="00875653" w:rsidRDefault="003A22DA" w:rsidP="00875653">
            <w:pPr>
              <w:pStyle w:val="ab"/>
              <w:spacing w:line="240" w:lineRule="auto"/>
              <w:rPr>
                <w:sz w:val="24"/>
                <w:rtl/>
              </w:rPr>
            </w:pPr>
            <w:r w:rsidRPr="00875653">
              <w:rPr>
                <w:rFonts w:hint="cs"/>
                <w:sz w:val="24"/>
                <w:rtl/>
              </w:rPr>
              <w:lastRenderedPageBreak/>
              <w:t>ב</w:t>
            </w:r>
          </w:p>
        </w:tc>
        <w:tc>
          <w:tcPr>
            <w:tcW w:w="5485" w:type="dxa"/>
          </w:tcPr>
          <w:p w:rsidR="003A22DA" w:rsidRPr="00875653" w:rsidRDefault="003A22DA" w:rsidP="00246F1C">
            <w:pPr>
              <w:pStyle w:val="ab"/>
              <w:spacing w:line="240" w:lineRule="auto"/>
              <w:rPr>
                <w:sz w:val="24"/>
                <w:rtl/>
              </w:rPr>
            </w:pPr>
            <w:r w:rsidRPr="00875653">
              <w:rPr>
                <w:rFonts w:hint="cs"/>
                <w:sz w:val="24"/>
                <w:rtl/>
              </w:rPr>
              <w:t>קבלת אישור תקינות החומרים מיחידת הפיקוח (</w:t>
            </w:r>
            <w:r w:rsidR="00FD037A">
              <w:rPr>
                <w:rFonts w:hint="cs"/>
                <w:sz w:val="24"/>
                <w:rtl/>
              </w:rPr>
              <w:t>צפוי לקחת</w:t>
            </w:r>
            <w:r w:rsidR="00FD037A" w:rsidRPr="00875653">
              <w:rPr>
                <w:rFonts w:hint="cs"/>
                <w:sz w:val="24"/>
                <w:rtl/>
              </w:rPr>
              <w:t xml:space="preserve"> </w:t>
            </w:r>
            <w:r w:rsidRPr="00875653">
              <w:rPr>
                <w:rFonts w:hint="cs"/>
                <w:sz w:val="24"/>
                <w:rtl/>
              </w:rPr>
              <w:t>עד שבועיים ממסירת כלל חומרי הפרויקט)</w:t>
            </w:r>
          </w:p>
        </w:tc>
        <w:tc>
          <w:tcPr>
            <w:tcW w:w="1524" w:type="dxa"/>
          </w:tcPr>
          <w:p w:rsidR="003A22DA" w:rsidRPr="00875653" w:rsidRDefault="003A22DA" w:rsidP="00875653">
            <w:pPr>
              <w:pStyle w:val="ab"/>
              <w:spacing w:line="240" w:lineRule="auto"/>
              <w:jc w:val="left"/>
              <w:rPr>
                <w:sz w:val="24"/>
                <w:rtl/>
              </w:rPr>
            </w:pPr>
            <w:r w:rsidRPr="00875653">
              <w:rPr>
                <w:rFonts w:hint="cs"/>
                <w:sz w:val="24"/>
                <w:rtl/>
              </w:rPr>
              <w:t>50% מעלות הפרויקט</w:t>
            </w:r>
          </w:p>
        </w:tc>
      </w:tr>
    </w:tbl>
    <w:p w:rsidR="008C1A40" w:rsidRPr="00875653" w:rsidRDefault="008C1A40" w:rsidP="00875653">
      <w:pPr>
        <w:pStyle w:val="ab"/>
        <w:spacing w:line="240" w:lineRule="auto"/>
        <w:ind w:left="1152" w:hanging="1152"/>
        <w:rPr>
          <w:sz w:val="24"/>
          <w:rtl/>
        </w:rPr>
      </w:pPr>
    </w:p>
    <w:p w:rsidR="00A55863" w:rsidRPr="00875653" w:rsidRDefault="00A55863" w:rsidP="00875653">
      <w:pPr>
        <w:pStyle w:val="ab"/>
        <w:spacing w:line="240" w:lineRule="auto"/>
        <w:ind w:left="993" w:hanging="708"/>
        <w:rPr>
          <w:sz w:val="24"/>
          <w:rtl/>
        </w:rPr>
      </w:pPr>
      <w:r w:rsidRPr="00875653">
        <w:rPr>
          <w:rFonts w:hint="cs"/>
          <w:sz w:val="24"/>
          <w:rtl/>
        </w:rPr>
        <w:t xml:space="preserve">12.2    </w:t>
      </w:r>
      <w:r w:rsidR="00325799">
        <w:rPr>
          <w:rFonts w:hint="cs"/>
          <w:sz w:val="24"/>
          <w:rtl/>
        </w:rPr>
        <w:t>על הקבלן להירשם בפורטל הקבלים, בהתאם להנחיות המקשר. ככל שתהיינה עלויות לרישום, הן יחולו על חשבון הקבלן בלבד.</w:t>
      </w:r>
      <w:r w:rsidRPr="00875653">
        <w:rPr>
          <w:rFonts w:hint="cs"/>
          <w:sz w:val="24"/>
          <w:rtl/>
        </w:rPr>
        <w:t xml:space="preserve">  </w:t>
      </w:r>
      <w:r w:rsidRPr="00875653">
        <w:rPr>
          <w:sz w:val="24"/>
          <w:rtl/>
        </w:rPr>
        <w:t xml:space="preserve">הקבלן יעביר </w:t>
      </w:r>
      <w:r w:rsidR="00246F1C">
        <w:rPr>
          <w:rFonts w:hint="cs"/>
          <w:sz w:val="24"/>
          <w:rtl/>
        </w:rPr>
        <w:t xml:space="preserve">(בפורטל הספקים) </w:t>
      </w:r>
      <w:r w:rsidRPr="00875653">
        <w:rPr>
          <w:sz w:val="24"/>
          <w:rtl/>
        </w:rPr>
        <w:t xml:space="preserve">למקשר </w:t>
      </w:r>
      <w:r w:rsidRPr="00875653">
        <w:rPr>
          <w:rFonts w:hint="cs"/>
          <w:b/>
          <w:bCs/>
          <w:sz w:val="24"/>
          <w:rtl/>
        </w:rPr>
        <w:t>בסיום כל שלב</w:t>
      </w:r>
      <w:r w:rsidRPr="00875653">
        <w:rPr>
          <w:rFonts w:hint="cs"/>
          <w:sz w:val="24"/>
          <w:rtl/>
        </w:rPr>
        <w:t>, עפ"י טבלת השלבים המפורטת לעיל,</w:t>
      </w:r>
      <w:r w:rsidRPr="00875653">
        <w:rPr>
          <w:sz w:val="24"/>
          <w:rtl/>
        </w:rPr>
        <w:t xml:space="preserve"> דו"ח </w:t>
      </w:r>
      <w:r w:rsidRPr="00875653">
        <w:rPr>
          <w:rFonts w:hint="cs"/>
          <w:sz w:val="24"/>
          <w:rtl/>
        </w:rPr>
        <w:t xml:space="preserve">עם </w:t>
      </w:r>
      <w:r w:rsidRPr="00875653">
        <w:rPr>
          <w:sz w:val="24"/>
          <w:rtl/>
        </w:rPr>
        <w:t xml:space="preserve">פירוט השירותים שביצע הקבלן לפי ההסכם ומועדיהם (להלן: "הדו"ח"), וחשבונית מס כדין בגין הסכום אשר הקבלן סבור שהוא זכאי לו כתמורה בהתאם להסכם ולפי הדו"ח. לא הוגש דו"ח במועד, יוגש </w:t>
      </w:r>
      <w:r w:rsidRPr="00875653">
        <w:rPr>
          <w:rFonts w:hint="cs"/>
          <w:sz w:val="24"/>
          <w:rtl/>
        </w:rPr>
        <w:t xml:space="preserve">הדו"ח </w:t>
      </w:r>
      <w:r w:rsidRPr="00875653">
        <w:rPr>
          <w:sz w:val="24"/>
          <w:rtl/>
        </w:rPr>
        <w:t>בכל מועד מאוחר יותר; ואולם מוסכם כי במקרה זה יהיה הקבלן זכאי לתשלום ללא שיערוך או ריבית כלשהם, אלא לפי הסכום הנומינלי שהיה מגיע לו שולם במועד.</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12.</w:t>
      </w:r>
      <w:r w:rsidRPr="00875653">
        <w:rPr>
          <w:rFonts w:hint="cs"/>
          <w:sz w:val="24"/>
          <w:rtl/>
        </w:rPr>
        <w:t>3</w:t>
      </w:r>
      <w:r w:rsidRPr="00875653">
        <w:rPr>
          <w:sz w:val="24"/>
          <w:rtl/>
        </w:rPr>
        <w:tab/>
        <w:t xml:space="preserve">המקשר יבדוק את הדו"ח ואת החשבונית שהעביר אליו הקבלן ויפעל כדלקמן, בתוך </w:t>
      </w:r>
      <w:r w:rsidRPr="00875653">
        <w:rPr>
          <w:rFonts w:hint="cs"/>
          <w:sz w:val="24"/>
          <w:rtl/>
        </w:rPr>
        <w:t>14</w:t>
      </w:r>
      <w:r w:rsidRPr="00875653">
        <w:rPr>
          <w:sz w:val="24"/>
          <w:rtl/>
        </w:rPr>
        <w:t xml:space="preserve"> ימי</w:t>
      </w:r>
      <w:r w:rsidRPr="00875653">
        <w:rPr>
          <w:rFonts w:hint="cs"/>
          <w:sz w:val="24"/>
          <w:rtl/>
        </w:rPr>
        <w:t xml:space="preserve"> עבודה</w:t>
      </w:r>
      <w:r w:rsidRPr="00875653">
        <w:rPr>
          <w:sz w:val="24"/>
          <w:rtl/>
        </w:rPr>
        <w:t xml:space="preserve"> מיום קבלת</w:t>
      </w:r>
      <w:r w:rsidRPr="00875653">
        <w:rPr>
          <w:rFonts w:hint="cs"/>
          <w:sz w:val="24"/>
          <w:rtl/>
        </w:rPr>
        <w:t xml:space="preserve"> הדו"ח מהקבלן</w:t>
      </w:r>
      <w:r w:rsidRPr="00875653">
        <w:rPr>
          <w:sz w:val="24"/>
          <w:rtl/>
        </w:rPr>
        <w:t>:</w:t>
      </w:r>
    </w:p>
    <w:p w:rsidR="00A55863" w:rsidRPr="00875653" w:rsidRDefault="00A55863" w:rsidP="00875653">
      <w:pPr>
        <w:pStyle w:val="ab"/>
        <w:spacing w:line="240" w:lineRule="auto"/>
        <w:ind w:left="2016" w:hanging="864"/>
        <w:rPr>
          <w:sz w:val="24"/>
          <w:rtl/>
        </w:rPr>
      </w:pPr>
    </w:p>
    <w:p w:rsidR="00A55863" w:rsidRPr="00875653" w:rsidRDefault="00A55863" w:rsidP="00875653">
      <w:pPr>
        <w:pStyle w:val="ab"/>
        <w:spacing w:line="240" w:lineRule="auto"/>
        <w:ind w:left="2016" w:hanging="864"/>
        <w:rPr>
          <w:sz w:val="24"/>
          <w:rtl/>
        </w:rPr>
      </w:pPr>
      <w:r w:rsidRPr="00875653">
        <w:rPr>
          <w:sz w:val="24"/>
          <w:rtl/>
        </w:rPr>
        <w:t>(1)</w:t>
      </w:r>
      <w:r w:rsidRPr="00875653">
        <w:rPr>
          <w:sz w:val="24"/>
          <w:rtl/>
        </w:rPr>
        <w:tab/>
        <w:t>סבר המקשר כי השירותים שניתנו בפועל תואמים את האמור בחשבונית שהגיש הקבלן, כי השירותים שניתנו בפועל עמדו בכל תנאי ההסכם וכי הקבלן זכאי לפי ההסכם לתמורה האמורה בחשבונית, יאשר המקשר את החשבונית.</w:t>
      </w:r>
    </w:p>
    <w:p w:rsidR="00A55863" w:rsidRPr="00875653" w:rsidRDefault="00A55863" w:rsidP="00875653">
      <w:pPr>
        <w:pStyle w:val="ab"/>
        <w:spacing w:line="240" w:lineRule="auto"/>
        <w:ind w:left="2016" w:hanging="864"/>
        <w:rPr>
          <w:sz w:val="24"/>
          <w:rtl/>
        </w:rPr>
      </w:pPr>
    </w:p>
    <w:p w:rsidR="00A55863" w:rsidRPr="00875653" w:rsidRDefault="00A55863" w:rsidP="00875653">
      <w:pPr>
        <w:pStyle w:val="ab"/>
        <w:spacing w:line="240" w:lineRule="auto"/>
        <w:ind w:left="2016" w:hanging="864"/>
        <w:rPr>
          <w:sz w:val="24"/>
          <w:rtl/>
        </w:rPr>
      </w:pPr>
      <w:r w:rsidRPr="00875653">
        <w:rPr>
          <w:sz w:val="24"/>
          <w:rtl/>
        </w:rPr>
        <w:t>(2)</w:t>
      </w:r>
      <w:r w:rsidRPr="00875653">
        <w:rPr>
          <w:sz w:val="24"/>
          <w:rtl/>
        </w:rPr>
        <w:tab/>
        <w:t>סבר המקשר כי השירותים שניתנו בפועל לא עמדו בתנאי סעיף 12.</w:t>
      </w:r>
      <w:r w:rsidRPr="00875653">
        <w:rPr>
          <w:rFonts w:hint="cs"/>
          <w:sz w:val="24"/>
          <w:rtl/>
        </w:rPr>
        <w:t>3</w:t>
      </w:r>
      <w:r w:rsidRPr="00875653">
        <w:rPr>
          <w:sz w:val="24"/>
          <w:rtl/>
        </w:rPr>
        <w:t xml:space="preserve">(1) לעיל (להלן: "הפגם"), יודיע על כך לקבלן וייתן לו ארכה בת 14 יום לתיקון הפגם המונע את אישור החשבונית. לא תוקן הפגם, לדעת המקשר, אף לאחר ההארכה, לא יהיה הקבלן זכאי לכל שכר עבור השירותים שנפל בהם פגם לדעת המקשר, ויראו בקבלן כאילו הפר את ההסכם הפרה יסודית. אין באמור בסעיף משנה זה כדי לגרוע מכל סעד אחר הנתון </w:t>
      </w:r>
      <w:proofErr w:type="spellStart"/>
      <w:r w:rsidRPr="00875653">
        <w:rPr>
          <w:sz w:val="24"/>
          <w:rtl/>
        </w:rPr>
        <w:t>למינהל</w:t>
      </w:r>
      <w:proofErr w:type="spellEnd"/>
      <w:r w:rsidRPr="00875653">
        <w:rPr>
          <w:sz w:val="24"/>
          <w:rtl/>
        </w:rPr>
        <w:t xml:space="preserve"> לפי הסכם זה ולפי כל דין.</w:t>
      </w:r>
    </w:p>
    <w:p w:rsidR="00A55863" w:rsidRPr="00875653" w:rsidRDefault="00A55863" w:rsidP="00875653">
      <w:pPr>
        <w:pStyle w:val="ab"/>
        <w:spacing w:line="240" w:lineRule="auto"/>
        <w:ind w:left="2016" w:hanging="864"/>
        <w:rPr>
          <w:sz w:val="24"/>
          <w:rtl/>
        </w:rPr>
      </w:pPr>
    </w:p>
    <w:p w:rsidR="00A55863" w:rsidRPr="00875653" w:rsidRDefault="00A55863" w:rsidP="00875653">
      <w:pPr>
        <w:pStyle w:val="ab"/>
        <w:spacing w:line="240" w:lineRule="auto"/>
        <w:ind w:left="2016" w:hanging="864"/>
        <w:rPr>
          <w:sz w:val="24"/>
          <w:rtl/>
        </w:rPr>
      </w:pPr>
      <w:r w:rsidRPr="00875653">
        <w:rPr>
          <w:sz w:val="24"/>
          <w:rtl/>
        </w:rPr>
        <w:t>(3)</w:t>
      </w:r>
      <w:r w:rsidRPr="00875653">
        <w:rPr>
          <w:sz w:val="24"/>
          <w:rtl/>
        </w:rPr>
        <w:tab/>
        <w:t>סבר המקשר כי היה פגם, והפגם תוקן לשביעות רצונו בתוך תקופת ההארכה, יאשר את החשבונית.</w:t>
      </w:r>
    </w:p>
    <w:p w:rsidR="00A55863" w:rsidRPr="00875653" w:rsidRDefault="00A55863" w:rsidP="00875653">
      <w:pPr>
        <w:pStyle w:val="ab"/>
        <w:spacing w:line="240" w:lineRule="auto"/>
        <w:ind w:left="2016" w:hanging="864"/>
        <w:rPr>
          <w:sz w:val="24"/>
          <w:rtl/>
        </w:rPr>
      </w:pPr>
      <w:r w:rsidRPr="00875653">
        <w:rPr>
          <w:sz w:val="24"/>
          <w:rtl/>
        </w:rPr>
        <w:t>(</w:t>
      </w:r>
      <w:r w:rsidRPr="00875653">
        <w:rPr>
          <w:rFonts w:hint="cs"/>
          <w:sz w:val="24"/>
          <w:rtl/>
        </w:rPr>
        <w:t>4</w:t>
      </w:r>
      <w:r w:rsidRPr="00875653">
        <w:rPr>
          <w:sz w:val="24"/>
          <w:rtl/>
        </w:rPr>
        <w:t>)</w:t>
      </w:r>
      <w:r w:rsidRPr="00875653">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12.</w:t>
      </w:r>
      <w:r w:rsidRPr="00875653">
        <w:rPr>
          <w:rFonts w:hint="cs"/>
          <w:sz w:val="24"/>
          <w:rtl/>
        </w:rPr>
        <w:t>4</w:t>
      </w:r>
      <w:r w:rsidRPr="00875653">
        <w:rPr>
          <w:sz w:val="24"/>
          <w:rtl/>
        </w:rPr>
        <w:tab/>
        <w:t>אין באישור החשבונית על ידי המקשר כדי להוכיח את נכונותה או את עמידת השירותים המופיעים בה בתנאי ההסכם. ניתן אישור המקשר</w:t>
      </w:r>
      <w:r w:rsidRPr="00875653">
        <w:rPr>
          <w:rFonts w:hint="cs"/>
          <w:sz w:val="24"/>
          <w:rtl/>
        </w:rPr>
        <w:t>,</w:t>
      </w:r>
      <w:r w:rsidRPr="00875653">
        <w:rPr>
          <w:sz w:val="24"/>
          <w:rtl/>
        </w:rPr>
        <w:t xml:space="preserve"> אף שנפל פגם וטרם שילם </w:t>
      </w:r>
      <w:proofErr w:type="spellStart"/>
      <w:r w:rsidRPr="00875653">
        <w:rPr>
          <w:sz w:val="24"/>
          <w:rtl/>
        </w:rPr>
        <w:t>המינהל</w:t>
      </w:r>
      <w:proofErr w:type="spellEnd"/>
      <w:r w:rsidRPr="00875653">
        <w:rPr>
          <w:sz w:val="24"/>
          <w:rtl/>
        </w:rPr>
        <w:t xml:space="preserve"> בגין החשבונית, רשאי </w:t>
      </w:r>
      <w:proofErr w:type="spellStart"/>
      <w:r w:rsidRPr="00875653">
        <w:rPr>
          <w:sz w:val="24"/>
          <w:rtl/>
        </w:rPr>
        <w:t>המינהל</w:t>
      </w:r>
      <w:proofErr w:type="spellEnd"/>
      <w:r w:rsidRPr="00875653">
        <w:rPr>
          <w:sz w:val="24"/>
          <w:rtl/>
        </w:rPr>
        <w:t xml:space="preserve"> שלא לפעול בהתאם לסעיף זה, </w:t>
      </w:r>
      <w:r w:rsidRPr="00875653">
        <w:rPr>
          <w:rFonts w:hint="cs"/>
          <w:sz w:val="24"/>
          <w:rtl/>
        </w:rPr>
        <w:t xml:space="preserve">ולהתנהל </w:t>
      </w:r>
      <w:r w:rsidRPr="00875653">
        <w:rPr>
          <w:sz w:val="24"/>
          <w:rtl/>
        </w:rPr>
        <w:t xml:space="preserve">כאילו לא אישר המקשר את החשבונית. ניתן אישור המקשר אף שנפל פגם, </w:t>
      </w:r>
      <w:proofErr w:type="spellStart"/>
      <w:r w:rsidRPr="00875653">
        <w:rPr>
          <w:sz w:val="24"/>
          <w:rtl/>
        </w:rPr>
        <w:t>והמינהל</w:t>
      </w:r>
      <w:proofErr w:type="spellEnd"/>
      <w:r w:rsidRPr="00875653">
        <w:rPr>
          <w:sz w:val="24"/>
          <w:rtl/>
        </w:rPr>
        <w:t xml:space="preserve"> שילם את החשבונית, חייב הקבלן להשיב </w:t>
      </w:r>
      <w:proofErr w:type="spellStart"/>
      <w:r w:rsidRPr="00875653">
        <w:rPr>
          <w:sz w:val="24"/>
          <w:rtl/>
        </w:rPr>
        <w:t>למינהל</w:t>
      </w:r>
      <w:proofErr w:type="spellEnd"/>
      <w:r w:rsidRPr="00875653">
        <w:rPr>
          <w:sz w:val="24"/>
          <w:rtl/>
        </w:rPr>
        <w:t xml:space="preserve"> את התמורה שקיבל בגין אותה חשבונית, ויראו בתמורה זו חוב של הקבלן </w:t>
      </w:r>
      <w:proofErr w:type="spellStart"/>
      <w:r w:rsidRPr="00875653">
        <w:rPr>
          <w:sz w:val="24"/>
          <w:rtl/>
        </w:rPr>
        <w:t>למינהל</w:t>
      </w:r>
      <w:proofErr w:type="spellEnd"/>
      <w:r w:rsidRPr="00875653">
        <w:rPr>
          <w:sz w:val="24"/>
          <w:rtl/>
        </w:rPr>
        <w:t xml:space="preserve"> לפי ההסכם.</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12.</w:t>
      </w:r>
      <w:r w:rsidRPr="00875653">
        <w:rPr>
          <w:rFonts w:hint="cs"/>
          <w:sz w:val="24"/>
          <w:rtl/>
        </w:rPr>
        <w:t>5</w:t>
      </w:r>
      <w:r w:rsidRPr="00875653">
        <w:rPr>
          <w:sz w:val="24"/>
          <w:rtl/>
        </w:rPr>
        <w:tab/>
        <w:t xml:space="preserve">התמורה בגין החשבונית (או חלק ממנה) שאישר </w:t>
      </w:r>
      <w:r w:rsidRPr="00875653">
        <w:rPr>
          <w:rFonts w:hint="cs"/>
          <w:sz w:val="24"/>
          <w:rtl/>
        </w:rPr>
        <w:t>המקשר</w:t>
      </w:r>
      <w:r w:rsidRPr="00875653">
        <w:rPr>
          <w:sz w:val="24"/>
          <w:rtl/>
        </w:rPr>
        <w:t xml:space="preserve"> תשולם לקבלן </w:t>
      </w:r>
      <w:r w:rsidRPr="00875653">
        <w:rPr>
          <w:rFonts w:hint="cs"/>
          <w:sz w:val="24"/>
          <w:rtl/>
        </w:rPr>
        <w:t>בהתאם לנהלי התשלום והוראות החשב הכללי הרלוונטיות</w:t>
      </w:r>
      <w:r w:rsidRPr="00875653">
        <w:rPr>
          <w:sz w:val="24"/>
          <w:rtl/>
        </w:rPr>
        <w:t>.</w:t>
      </w:r>
      <w:r w:rsidRPr="00875653">
        <w:rPr>
          <w:rFonts w:hint="cs"/>
          <w:sz w:val="24"/>
          <w:rtl/>
        </w:rPr>
        <w:t xml:space="preserve"> המועד הקובע למניין הימים הינו מועד אישור החשבונית על ידי המקשר.</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12.</w:t>
      </w:r>
      <w:r w:rsidRPr="00875653">
        <w:rPr>
          <w:rFonts w:hint="cs"/>
          <w:sz w:val="24"/>
          <w:rtl/>
        </w:rPr>
        <w:t>6</w:t>
      </w:r>
      <w:r w:rsidRPr="00875653">
        <w:rPr>
          <w:sz w:val="24"/>
          <w:rtl/>
        </w:rPr>
        <w:tab/>
      </w:r>
      <w:proofErr w:type="spellStart"/>
      <w:r w:rsidRPr="00875653">
        <w:rPr>
          <w:sz w:val="24"/>
          <w:rtl/>
        </w:rPr>
        <w:t>המינהל</w:t>
      </w:r>
      <w:proofErr w:type="spellEnd"/>
      <w:r w:rsidRPr="00875653">
        <w:rPr>
          <w:sz w:val="24"/>
          <w:rtl/>
        </w:rPr>
        <w:t xml:space="preserve"> רשאי לקזז חובות שחייב לו הקבלן, בין לפי ההסכם ובין מכל עסקה או סיבה אחרת, מכל תשלום שישולם על ידו לקבלן.</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12.</w:t>
      </w:r>
      <w:r w:rsidRPr="00875653">
        <w:rPr>
          <w:rFonts w:hint="cs"/>
          <w:sz w:val="24"/>
          <w:rtl/>
        </w:rPr>
        <w:t>7</w:t>
      </w:r>
      <w:r w:rsidRPr="00875653">
        <w:rPr>
          <w:sz w:val="24"/>
          <w:rtl/>
        </w:rPr>
        <w:tab/>
      </w:r>
      <w:proofErr w:type="spellStart"/>
      <w:r w:rsidRPr="00875653">
        <w:rPr>
          <w:sz w:val="24"/>
          <w:rtl/>
        </w:rPr>
        <w:t>המינהל</w:t>
      </w:r>
      <w:proofErr w:type="spellEnd"/>
      <w:r w:rsidRPr="00875653">
        <w:rPr>
          <w:sz w:val="24"/>
          <w:rtl/>
        </w:rPr>
        <w:t xml:space="preserve"> יהא רשאי לעכב תשלום סכומים כלשהם שיגיעו ממנו לקבלן על פי ההסכם אם הפסיק הקבלן ו/או מועסקיו ו/או מי מטעמו את מתן השירותים בניגוד להסכם וכל עוד לא פעל הקבלן ו/או מועסקיו ו/או מי מטעמו בעניין זה בהתאם לנדרש על פי ההסכם. סכומים שתשלומם עוכב כאמור לא </w:t>
      </w:r>
      <w:r w:rsidRPr="00875653">
        <w:rPr>
          <w:rFonts w:hint="cs"/>
          <w:sz w:val="24"/>
          <w:rtl/>
        </w:rPr>
        <w:t>י</w:t>
      </w:r>
      <w:r w:rsidRPr="00875653">
        <w:rPr>
          <w:sz w:val="24"/>
          <w:rtl/>
        </w:rPr>
        <w:t>ישאו הפרשי הצמדה, הפרשי שער או ריבית, לא יעודכנו ולא ישוערכו.</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12.</w:t>
      </w:r>
      <w:r w:rsidRPr="00875653">
        <w:rPr>
          <w:rFonts w:hint="cs"/>
          <w:sz w:val="24"/>
          <w:rtl/>
        </w:rPr>
        <w:t>8</w:t>
      </w:r>
      <w:r w:rsidRPr="00875653">
        <w:rPr>
          <w:sz w:val="24"/>
          <w:rtl/>
        </w:rPr>
        <w:tab/>
        <w:t xml:space="preserve">אלא אם נאמר אחרת במפורש בהסכם, סכומים שיגיעו לקבלן או </w:t>
      </w:r>
      <w:proofErr w:type="spellStart"/>
      <w:r w:rsidRPr="00875653">
        <w:rPr>
          <w:sz w:val="24"/>
          <w:rtl/>
        </w:rPr>
        <w:t>למינהל</w:t>
      </w:r>
      <w:proofErr w:type="spellEnd"/>
      <w:r w:rsidRPr="00875653">
        <w:rPr>
          <w:sz w:val="24"/>
          <w:rtl/>
        </w:rPr>
        <w:t xml:space="preserve"> על פי ההסכם ולא ישולמו תוך </w:t>
      </w:r>
      <w:r w:rsidRPr="00875653">
        <w:rPr>
          <w:rFonts w:hint="cs"/>
          <w:sz w:val="24"/>
          <w:rtl/>
        </w:rPr>
        <w:t>14</w:t>
      </w:r>
      <w:r w:rsidRPr="00875653">
        <w:rPr>
          <w:sz w:val="24"/>
          <w:rtl/>
        </w:rPr>
        <w:t xml:space="preserve"> ימים מהמועד שנועד לתשלומם י</w:t>
      </w:r>
      <w:r w:rsidRPr="00875653">
        <w:rPr>
          <w:rFonts w:hint="cs"/>
          <w:sz w:val="24"/>
          <w:rtl/>
        </w:rPr>
        <w:t>י</w:t>
      </w:r>
      <w:r w:rsidRPr="00875653">
        <w:rPr>
          <w:sz w:val="24"/>
          <w:rtl/>
        </w:rPr>
        <w:t>שאו ריבית פיגורים בשיעור שיהא נהוג אצל החשב הכללי במשרד האוצר במועד הרלוונטי וכן הצמדה (כמפורט בנספח ההצמדה), וזאת מן המועד שהסכום האמור נועד לתשלום ועד תשלומו בפועל.</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lastRenderedPageBreak/>
        <w:t xml:space="preserve">       12.</w:t>
      </w:r>
      <w:r w:rsidRPr="00875653">
        <w:rPr>
          <w:rFonts w:hint="cs"/>
          <w:sz w:val="24"/>
          <w:rtl/>
        </w:rPr>
        <w:t>9</w:t>
      </w:r>
      <w:r w:rsidRPr="00875653">
        <w:rPr>
          <w:sz w:val="24"/>
          <w:rtl/>
        </w:rPr>
        <w:tab/>
        <w:t xml:space="preserve">מוסכם בזאת כי הסכום </w:t>
      </w:r>
      <w:proofErr w:type="spellStart"/>
      <w:r w:rsidRPr="00875653">
        <w:rPr>
          <w:sz w:val="24"/>
          <w:rtl/>
        </w:rPr>
        <w:t>שהמינהל</w:t>
      </w:r>
      <w:proofErr w:type="spellEnd"/>
      <w:r w:rsidRPr="00875653">
        <w:rPr>
          <w:sz w:val="24"/>
          <w:rtl/>
        </w:rPr>
        <w:t xml:space="preserve"> משלם לקבלן אינו מהווה משכורת או שכר עבודה, אלא תמורה עבור מתן </w:t>
      </w:r>
      <w:r w:rsidRPr="00875653">
        <w:rPr>
          <w:rFonts w:hint="cs"/>
          <w:sz w:val="24"/>
          <w:rtl/>
        </w:rPr>
        <w:t>ה</w:t>
      </w:r>
      <w:r w:rsidRPr="00875653">
        <w:rPr>
          <w:sz w:val="24"/>
          <w:rtl/>
        </w:rPr>
        <w:t>שירותי</w:t>
      </w:r>
      <w:r w:rsidRPr="00875653">
        <w:rPr>
          <w:rFonts w:hint="cs"/>
          <w:sz w:val="24"/>
          <w:rtl/>
        </w:rPr>
        <w:t>ם</w:t>
      </w:r>
      <w:r w:rsidRPr="00875653">
        <w:rPr>
          <w:sz w:val="24"/>
          <w:rtl/>
        </w:rPr>
        <w:t xml:space="preserve"> המתבצעים על ידי הקבלן בהיותו קבלן עצמאי ובלתי תלוי ולא קיימים יחסי עובד ומעביד בין הקבלן </w:t>
      </w:r>
      <w:proofErr w:type="spellStart"/>
      <w:r w:rsidRPr="00875653">
        <w:rPr>
          <w:sz w:val="24"/>
          <w:rtl/>
        </w:rPr>
        <w:t>למינהל</w:t>
      </w:r>
      <w:proofErr w:type="spellEnd"/>
      <w:r w:rsidRPr="00875653">
        <w:rPr>
          <w:sz w:val="24"/>
          <w:rtl/>
        </w:rPr>
        <w:t>.</w:t>
      </w:r>
    </w:p>
    <w:p w:rsidR="00A55863" w:rsidRPr="00875653" w:rsidRDefault="00A55863" w:rsidP="00875653">
      <w:pPr>
        <w:pStyle w:val="ab"/>
        <w:spacing w:line="240" w:lineRule="auto"/>
        <w:rPr>
          <w:b/>
          <w:bCs/>
          <w:sz w:val="24"/>
          <w:rtl/>
        </w:rPr>
      </w:pPr>
    </w:p>
    <w:p w:rsidR="00A55863" w:rsidRPr="00875653" w:rsidRDefault="00A55863" w:rsidP="00875653">
      <w:pPr>
        <w:pStyle w:val="ab"/>
        <w:spacing w:line="240" w:lineRule="auto"/>
        <w:rPr>
          <w:sz w:val="24"/>
          <w:rtl/>
        </w:rPr>
      </w:pPr>
      <w:r w:rsidRPr="00875653">
        <w:rPr>
          <w:b/>
          <w:bCs/>
          <w:sz w:val="24"/>
          <w:rtl/>
        </w:rPr>
        <w:t xml:space="preserve">13.    </w:t>
      </w:r>
      <w:r w:rsidRPr="00875653">
        <w:rPr>
          <w:b/>
          <w:bCs/>
          <w:sz w:val="24"/>
          <w:u w:val="single"/>
          <w:rtl/>
        </w:rPr>
        <w:t>התמורה לה זכאי הקבלן</w:t>
      </w:r>
    </w:p>
    <w:p w:rsidR="00A55863" w:rsidRPr="00875653" w:rsidRDefault="00A55863" w:rsidP="00875653">
      <w:pPr>
        <w:pStyle w:val="ab"/>
        <w:spacing w:line="240" w:lineRule="auto"/>
        <w:ind w:left="1152" w:hanging="1152"/>
        <w:rPr>
          <w:sz w:val="24"/>
          <w:rtl/>
        </w:rPr>
      </w:pPr>
    </w:p>
    <w:p w:rsidR="00A55863" w:rsidRPr="00875653" w:rsidRDefault="00A55863" w:rsidP="00644A16">
      <w:pPr>
        <w:pStyle w:val="ab"/>
        <w:numPr>
          <w:ilvl w:val="1"/>
          <w:numId w:val="4"/>
        </w:numPr>
        <w:spacing w:line="240" w:lineRule="auto"/>
        <w:rPr>
          <w:sz w:val="24"/>
          <w:rtl/>
        </w:rPr>
      </w:pPr>
      <w:r w:rsidRPr="00875653">
        <w:rPr>
          <w:rFonts w:hint="cs"/>
          <w:sz w:val="24"/>
          <w:rtl/>
        </w:rPr>
        <w:t xml:space="preserve">עבור </w:t>
      </w:r>
      <w:r w:rsidRPr="00875653">
        <w:rPr>
          <w:sz w:val="24"/>
          <w:rtl/>
        </w:rPr>
        <w:t>התחייבויותיו של הקבלן בהסכם, יהיה הקבלן זכאי לתמורה לפי התעריפים המפורטים</w:t>
      </w:r>
      <w:r w:rsidRPr="00875653">
        <w:rPr>
          <w:rFonts w:hint="cs"/>
          <w:sz w:val="24"/>
          <w:rtl/>
        </w:rPr>
        <w:t xml:space="preserve"> </w:t>
      </w:r>
      <w:r w:rsidRPr="00875653">
        <w:rPr>
          <w:sz w:val="24"/>
          <w:rtl/>
        </w:rPr>
        <w:t>בנספחי המכרז בהתאם לשירותים השונים</w:t>
      </w:r>
      <w:r w:rsidRPr="00875653">
        <w:rPr>
          <w:rFonts w:hint="cs"/>
          <w:sz w:val="24"/>
          <w:rtl/>
        </w:rPr>
        <w:t xml:space="preserve"> </w:t>
      </w:r>
      <w:r w:rsidRPr="00875653">
        <w:rPr>
          <w:sz w:val="24"/>
          <w:rtl/>
        </w:rPr>
        <w:t>(להלן: "התעריף")</w:t>
      </w:r>
      <w:r w:rsidR="0096088B">
        <w:rPr>
          <w:rFonts w:hint="cs"/>
          <w:sz w:val="24"/>
          <w:rtl/>
        </w:rPr>
        <w:t xml:space="preserve"> בתוספת הצמדה כמפורט בנספח י' (נספח הצמדה)</w:t>
      </w:r>
      <w:r w:rsidRPr="00875653">
        <w:rPr>
          <w:sz w:val="24"/>
          <w:rtl/>
        </w:rPr>
        <w:t>.</w:t>
      </w:r>
    </w:p>
    <w:p w:rsidR="00A55863" w:rsidRPr="00875653" w:rsidRDefault="00A55863" w:rsidP="00875653">
      <w:pPr>
        <w:pStyle w:val="ab"/>
        <w:spacing w:line="240" w:lineRule="auto"/>
        <w:ind w:left="390"/>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13.2</w:t>
      </w:r>
      <w:r w:rsidRPr="00875653">
        <w:rPr>
          <w:sz w:val="24"/>
          <w:rtl/>
        </w:rPr>
        <w:tab/>
        <w:t xml:space="preserve">התמורה המפורטת בנספח כוללת כל מס, אגרה, היטל וכל רכיב תשלום מכל מין וסוג שהם, למעט מס ערך מוסף, שיתווסף לתמורה האמורה, כפי  שיעורו בעת התשלום. </w:t>
      </w:r>
      <w:proofErr w:type="spellStart"/>
      <w:r w:rsidRPr="00875653">
        <w:rPr>
          <w:sz w:val="24"/>
          <w:rtl/>
        </w:rPr>
        <w:t>המינהל</w:t>
      </w:r>
      <w:proofErr w:type="spellEnd"/>
      <w:r w:rsidRPr="00875653">
        <w:rPr>
          <w:sz w:val="24"/>
          <w:rtl/>
        </w:rPr>
        <w:t xml:space="preserve"> רשאי לנכות מן התמורה המגיעה לקבלן את המסים שחובה לנכותם מקבלן עצמאי לפי כל דין.</w:t>
      </w:r>
      <w:r w:rsidRPr="00875653">
        <w:rPr>
          <w:rFonts w:hint="cs"/>
          <w:sz w:val="24"/>
          <w:rtl/>
        </w:rPr>
        <w:t xml:space="preserve"> יובהר, המנהל לא ישלם הוצאות רכב, טיסה או הוצאות מכל סוג אחר. יצוין כי אם לדעתו של המקשר לא סופקו התוצרים ברמת האיכות הנדרשת וכתוצאה מכך יידרש הקבלן לבצע עבודות נוספות, העלויות יוטלו על הקבלן בלבד.</w:t>
      </w:r>
    </w:p>
    <w:p w:rsidR="00A55863" w:rsidRPr="00875653" w:rsidRDefault="00A55863" w:rsidP="00875653">
      <w:pPr>
        <w:pStyle w:val="ab"/>
        <w:spacing w:line="240" w:lineRule="auto"/>
        <w:ind w:left="1152" w:hanging="1152"/>
        <w:rPr>
          <w:sz w:val="24"/>
          <w:rtl/>
        </w:rPr>
      </w:pPr>
    </w:p>
    <w:p w:rsidR="00A55863" w:rsidRPr="00875653" w:rsidRDefault="00A55863" w:rsidP="00644A16">
      <w:pPr>
        <w:pStyle w:val="ab"/>
        <w:numPr>
          <w:ilvl w:val="1"/>
          <w:numId w:val="4"/>
        </w:numPr>
        <w:spacing w:line="240" w:lineRule="auto"/>
        <w:rPr>
          <w:sz w:val="24"/>
        </w:rPr>
      </w:pPr>
      <w:r w:rsidRPr="00875653">
        <w:rPr>
          <w:sz w:val="24"/>
          <w:rtl/>
        </w:rPr>
        <w:t xml:space="preserve">הוציא הקבלן מכל סיבה שהיא הוצאות כלשהן בקשר עם ביצוע הסכם זה, אשר </w:t>
      </w:r>
      <w:proofErr w:type="spellStart"/>
      <w:r w:rsidRPr="00875653">
        <w:rPr>
          <w:sz w:val="24"/>
          <w:rtl/>
        </w:rPr>
        <w:t>המינהל</w:t>
      </w:r>
      <w:proofErr w:type="spellEnd"/>
      <w:r w:rsidRPr="00875653">
        <w:rPr>
          <w:sz w:val="24"/>
          <w:rtl/>
        </w:rPr>
        <w:t xml:space="preserve"> לא התחייב להחזירן לפי ההסכם, לא יהיה הקבלן זכאי לבקש מן </w:t>
      </w:r>
      <w:proofErr w:type="spellStart"/>
      <w:r w:rsidRPr="00875653">
        <w:rPr>
          <w:sz w:val="24"/>
          <w:rtl/>
        </w:rPr>
        <w:t>המינהל</w:t>
      </w:r>
      <w:proofErr w:type="spellEnd"/>
      <w:r w:rsidRPr="00875653">
        <w:rPr>
          <w:sz w:val="24"/>
          <w:rtl/>
        </w:rPr>
        <w:t xml:space="preserve"> החזרתן, והקבלן מוותר וויתור מוחלט ובלתי חוזר על כל טענה או תביעה בקשר לכך.</w:t>
      </w:r>
    </w:p>
    <w:p w:rsidR="00A55863" w:rsidRPr="00875653" w:rsidRDefault="00A55863" w:rsidP="00875653">
      <w:pPr>
        <w:pStyle w:val="ab"/>
        <w:spacing w:line="240" w:lineRule="auto"/>
        <w:ind w:left="1155"/>
        <w:rPr>
          <w:sz w:val="24"/>
          <w:rtl/>
        </w:rPr>
      </w:pPr>
    </w:p>
    <w:p w:rsidR="00A55863" w:rsidRPr="00875653" w:rsidRDefault="00A55863" w:rsidP="00875653">
      <w:pPr>
        <w:pStyle w:val="ab"/>
        <w:spacing w:line="240" w:lineRule="auto"/>
        <w:rPr>
          <w:sz w:val="24"/>
          <w:rtl/>
        </w:rPr>
      </w:pPr>
      <w:r w:rsidRPr="00875653">
        <w:rPr>
          <w:rFonts w:hint="cs"/>
          <w:b/>
          <w:bCs/>
          <w:sz w:val="24"/>
          <w:rtl/>
        </w:rPr>
        <w:t>14</w:t>
      </w:r>
      <w:r w:rsidRPr="00875653">
        <w:rPr>
          <w:b/>
          <w:bCs/>
          <w:sz w:val="24"/>
          <w:rtl/>
        </w:rPr>
        <w:t xml:space="preserve">.    </w:t>
      </w:r>
      <w:r w:rsidRPr="00875653">
        <w:rPr>
          <w:rFonts w:hint="cs"/>
          <w:b/>
          <w:bCs/>
          <w:sz w:val="24"/>
          <w:u w:val="single"/>
          <w:rtl/>
        </w:rPr>
        <w:t>זכות יוצרים ושימוש</w:t>
      </w:r>
    </w:p>
    <w:p w:rsidR="00A55863" w:rsidRPr="00875653" w:rsidRDefault="00A55863" w:rsidP="00875653">
      <w:pPr>
        <w:pStyle w:val="ab"/>
        <w:spacing w:line="240" w:lineRule="auto"/>
        <w:ind w:left="1152" w:hanging="1152"/>
        <w:rPr>
          <w:sz w:val="24"/>
          <w:rtl/>
        </w:rPr>
      </w:pPr>
    </w:p>
    <w:p w:rsidR="00A55863" w:rsidRPr="00875653" w:rsidRDefault="00A55863" w:rsidP="00227C40">
      <w:pPr>
        <w:pStyle w:val="ab"/>
        <w:numPr>
          <w:ilvl w:val="1"/>
          <w:numId w:val="12"/>
        </w:numPr>
        <w:spacing w:line="240" w:lineRule="auto"/>
        <w:ind w:hanging="849"/>
        <w:rPr>
          <w:sz w:val="24"/>
        </w:rPr>
      </w:pPr>
      <w:proofErr w:type="spellStart"/>
      <w:r w:rsidRPr="00875653">
        <w:rPr>
          <w:rFonts w:hint="cs"/>
          <w:sz w:val="24"/>
          <w:rtl/>
        </w:rPr>
        <w:t>למינהל</w:t>
      </w:r>
      <w:proofErr w:type="spellEnd"/>
      <w:r w:rsidRPr="00875653">
        <w:rPr>
          <w:rFonts w:hint="cs"/>
          <w:sz w:val="24"/>
          <w:rtl/>
        </w:rPr>
        <w:t xml:space="preserve"> </w:t>
      </w:r>
      <w:r w:rsidRPr="00875653">
        <w:rPr>
          <w:rFonts w:hint="cs"/>
          <w:b/>
          <w:bCs/>
          <w:sz w:val="24"/>
          <w:rtl/>
        </w:rPr>
        <w:t>זכויות היוצרים</w:t>
      </w:r>
      <w:r w:rsidRPr="00875653">
        <w:rPr>
          <w:rFonts w:hint="cs"/>
          <w:sz w:val="24"/>
          <w:rtl/>
        </w:rPr>
        <w:t xml:space="preserve"> הבלעדיות, על חומרי הגלם, התוצרים, וכל הנתונים, מסמכים, תמונות, תוכנות או חומר דומה שנאסף או נוצר בקשר לפרויקט. תוצרים אלה, הם קניינו של המזמין בלבד. הקבלן ו/או מי מעובדיו</w:t>
      </w:r>
      <w:r w:rsidR="00325799">
        <w:rPr>
          <w:rFonts w:hint="cs"/>
          <w:sz w:val="24"/>
          <w:rtl/>
        </w:rPr>
        <w:t xml:space="preserve"> או מי מטעמו</w:t>
      </w:r>
      <w:r w:rsidRPr="00875653">
        <w:rPr>
          <w:rFonts w:hint="cs"/>
          <w:sz w:val="24"/>
          <w:rtl/>
        </w:rPr>
        <w:t xml:space="preserve"> אינם רשאים לעשות כל שימוש בחומרים אלה ללא אישור המנהל </w:t>
      </w:r>
      <w:r w:rsidRPr="00227C40">
        <w:rPr>
          <w:rFonts w:hint="cs"/>
          <w:b/>
          <w:bCs/>
          <w:sz w:val="24"/>
          <w:rtl/>
        </w:rPr>
        <w:t>אף לאחר תום ההסכם,</w:t>
      </w:r>
      <w:r w:rsidRPr="00875653">
        <w:rPr>
          <w:rFonts w:hint="cs"/>
          <w:sz w:val="24"/>
          <w:rtl/>
        </w:rPr>
        <w:t xml:space="preserve"> פרט מהשימוש הנדרש לביצוע הפרויקט.  </w:t>
      </w:r>
    </w:p>
    <w:p w:rsidR="00A55863" w:rsidRPr="00875653" w:rsidRDefault="00A55863" w:rsidP="00644A16">
      <w:pPr>
        <w:pStyle w:val="ab"/>
        <w:numPr>
          <w:ilvl w:val="1"/>
          <w:numId w:val="12"/>
        </w:numPr>
        <w:spacing w:line="240" w:lineRule="auto"/>
        <w:ind w:hanging="849"/>
        <w:rPr>
          <w:sz w:val="24"/>
        </w:rPr>
      </w:pPr>
      <w:r w:rsidRPr="00875653">
        <w:rPr>
          <w:rFonts w:hint="cs"/>
          <w:sz w:val="24"/>
          <w:rtl/>
        </w:rPr>
        <w:t>הקבלן מתחייב למסור</w:t>
      </w:r>
      <w:r w:rsidRPr="00875653">
        <w:rPr>
          <w:sz w:val="24"/>
          <w:rtl/>
        </w:rPr>
        <w:t xml:space="preserve"> למ</w:t>
      </w:r>
      <w:r w:rsidRPr="00875653">
        <w:rPr>
          <w:rFonts w:hint="cs"/>
          <w:sz w:val="24"/>
          <w:rtl/>
        </w:rPr>
        <w:t>זמין את כל חומרי הגלם, התוצרים, וכל הנתונים הקיימים בפרויקט,</w:t>
      </w:r>
      <w:r w:rsidRPr="00875653">
        <w:rPr>
          <w:sz w:val="24"/>
          <w:rtl/>
        </w:rPr>
        <w:t xml:space="preserve"> מיד עם </w:t>
      </w:r>
      <w:r w:rsidRPr="00875653">
        <w:rPr>
          <w:rFonts w:hint="cs"/>
          <w:sz w:val="24"/>
          <w:rtl/>
        </w:rPr>
        <w:t>השלמת כל שלב משלבי הפרויקט, כמפורט בסעיף 12 להסכם</w:t>
      </w:r>
      <w:r w:rsidRPr="00875653">
        <w:rPr>
          <w:sz w:val="24"/>
          <w:rtl/>
        </w:rPr>
        <w:t xml:space="preserve"> או עם הפסקת ההסכם - המוקדם </w:t>
      </w:r>
      <w:proofErr w:type="spellStart"/>
      <w:r w:rsidRPr="00875653">
        <w:rPr>
          <w:rFonts w:hint="cs"/>
          <w:sz w:val="24"/>
          <w:rtl/>
        </w:rPr>
        <w:t>מביניהם</w:t>
      </w:r>
      <w:proofErr w:type="spellEnd"/>
      <w:r w:rsidRPr="00875653">
        <w:rPr>
          <w:rFonts w:hint="cs"/>
          <w:sz w:val="24"/>
          <w:rtl/>
        </w:rPr>
        <w:t>.</w:t>
      </w:r>
      <w:r w:rsidRPr="00875653">
        <w:rPr>
          <w:sz w:val="24"/>
          <w:rtl/>
        </w:rPr>
        <w:t xml:space="preserve"> </w:t>
      </w:r>
    </w:p>
    <w:p w:rsidR="00A55863" w:rsidRDefault="00A55863" w:rsidP="00644A16">
      <w:pPr>
        <w:pStyle w:val="ab"/>
        <w:numPr>
          <w:ilvl w:val="1"/>
          <w:numId w:val="12"/>
        </w:numPr>
        <w:spacing w:line="240" w:lineRule="auto"/>
        <w:ind w:hanging="849"/>
        <w:rPr>
          <w:sz w:val="24"/>
        </w:rPr>
      </w:pPr>
      <w:r w:rsidRPr="00875653">
        <w:rPr>
          <w:rFonts w:hint="cs"/>
          <w:sz w:val="24"/>
          <w:rtl/>
        </w:rPr>
        <w:t>לקבלן</w:t>
      </w:r>
      <w:r w:rsidRPr="00875653">
        <w:rPr>
          <w:sz w:val="24"/>
          <w:rtl/>
        </w:rPr>
        <w:t xml:space="preserve"> </w:t>
      </w:r>
      <w:r w:rsidRPr="00875653">
        <w:rPr>
          <w:rFonts w:hint="cs"/>
          <w:sz w:val="24"/>
          <w:rtl/>
        </w:rPr>
        <w:t xml:space="preserve">לא תעמוד </w:t>
      </w:r>
      <w:r w:rsidRPr="00875653">
        <w:rPr>
          <w:sz w:val="24"/>
          <w:rtl/>
        </w:rPr>
        <w:t xml:space="preserve">זכות עיכבון </w:t>
      </w:r>
      <w:r w:rsidRPr="00875653">
        <w:rPr>
          <w:rFonts w:hint="cs"/>
          <w:sz w:val="24"/>
          <w:rtl/>
        </w:rPr>
        <w:t>על החומרים שנוצרו או נאספו במסגרת העבודה עם המזמין</w:t>
      </w:r>
      <w:r w:rsidRPr="00875653">
        <w:rPr>
          <w:sz w:val="24"/>
          <w:rtl/>
        </w:rPr>
        <w:t xml:space="preserve">, </w:t>
      </w:r>
      <w:r w:rsidRPr="00875653">
        <w:rPr>
          <w:rFonts w:hint="cs"/>
          <w:b/>
          <w:bCs/>
          <w:sz w:val="24"/>
          <w:rtl/>
        </w:rPr>
        <w:t>ו</w:t>
      </w:r>
      <w:r w:rsidRPr="00875653">
        <w:rPr>
          <w:b/>
          <w:bCs/>
          <w:sz w:val="24"/>
          <w:rtl/>
        </w:rPr>
        <w:t xml:space="preserve">לא יהיה רשאי להשתמש </w:t>
      </w:r>
      <w:r w:rsidRPr="00875653">
        <w:rPr>
          <w:rFonts w:hint="cs"/>
          <w:b/>
          <w:bCs/>
          <w:sz w:val="24"/>
          <w:rtl/>
        </w:rPr>
        <w:t>בצילומים ו/או במידע,</w:t>
      </w:r>
      <w:r w:rsidRPr="00875653">
        <w:rPr>
          <w:b/>
          <w:bCs/>
          <w:sz w:val="24"/>
          <w:rtl/>
        </w:rPr>
        <w:t xml:space="preserve"> </w:t>
      </w:r>
      <w:r w:rsidRPr="00875653">
        <w:rPr>
          <w:rFonts w:hint="cs"/>
          <w:b/>
          <w:bCs/>
          <w:sz w:val="24"/>
          <w:rtl/>
        </w:rPr>
        <w:t>ולא יתיר</w:t>
      </w:r>
      <w:r w:rsidRPr="00875653">
        <w:rPr>
          <w:b/>
          <w:bCs/>
          <w:sz w:val="24"/>
          <w:rtl/>
        </w:rPr>
        <w:t xml:space="preserve"> למישהו אחר להשתמש בהם, אלא אם קיבל הסכמתו המוקדמת ובכתב של </w:t>
      </w:r>
      <w:proofErr w:type="spellStart"/>
      <w:r w:rsidRPr="00875653">
        <w:rPr>
          <w:rFonts w:hint="cs"/>
          <w:b/>
          <w:bCs/>
          <w:sz w:val="24"/>
          <w:rtl/>
        </w:rPr>
        <w:t>המינהל</w:t>
      </w:r>
      <w:proofErr w:type="spellEnd"/>
      <w:r w:rsidRPr="00875653">
        <w:rPr>
          <w:sz w:val="24"/>
          <w:rtl/>
        </w:rPr>
        <w:t>.</w:t>
      </w:r>
      <w:r w:rsidRPr="00875653">
        <w:rPr>
          <w:rFonts w:hint="cs"/>
          <w:sz w:val="24"/>
          <w:rtl/>
        </w:rPr>
        <w:t xml:space="preserve"> כמו כן, לא תהיה זכות עיכבון על חומרים שנמסרו על ידי המזמין במסגרת ההסכם.</w:t>
      </w:r>
    </w:p>
    <w:p w:rsidR="00325799" w:rsidRPr="00875653" w:rsidRDefault="00325799" w:rsidP="00644A16">
      <w:pPr>
        <w:pStyle w:val="ab"/>
        <w:numPr>
          <w:ilvl w:val="1"/>
          <w:numId w:val="12"/>
        </w:numPr>
        <w:spacing w:line="240" w:lineRule="auto"/>
        <w:ind w:hanging="849"/>
        <w:rPr>
          <w:sz w:val="24"/>
        </w:rPr>
      </w:pPr>
      <w:r>
        <w:rPr>
          <w:rFonts w:hint="cs"/>
          <w:sz w:val="24"/>
          <w:rtl/>
        </w:rPr>
        <w:t xml:space="preserve">בעת ביצוע הצילומים במטוס, הקבלן לא יבצע שירותים נוספים במקביל עבור גורם אחר (כלומר לא יצלם במקביל את אותן התמונות עבור גורם נוסף), למעט אם הדבר אושר מראש ובכתב על ידי המקשר. </w:t>
      </w:r>
    </w:p>
    <w:p w:rsidR="00A55863" w:rsidRPr="00875653" w:rsidRDefault="00A55863" w:rsidP="00644A16">
      <w:pPr>
        <w:pStyle w:val="ab"/>
        <w:numPr>
          <w:ilvl w:val="1"/>
          <w:numId w:val="12"/>
        </w:numPr>
        <w:spacing w:line="240" w:lineRule="auto"/>
        <w:ind w:hanging="849"/>
        <w:rPr>
          <w:sz w:val="24"/>
        </w:rPr>
      </w:pPr>
      <w:r w:rsidRPr="00875653">
        <w:rPr>
          <w:rFonts w:hint="cs"/>
          <w:sz w:val="24"/>
          <w:rtl/>
        </w:rPr>
        <w:t xml:space="preserve">הקבלן יעביר את הצילומים כקבוע במפרט הטכני, כך שיתאפשר </w:t>
      </w:r>
      <w:proofErr w:type="spellStart"/>
      <w:r w:rsidRPr="00875653">
        <w:rPr>
          <w:rFonts w:hint="cs"/>
          <w:sz w:val="24"/>
          <w:rtl/>
        </w:rPr>
        <w:t>למינהל</w:t>
      </w:r>
      <w:proofErr w:type="spellEnd"/>
      <w:r w:rsidRPr="00875653">
        <w:rPr>
          <w:rFonts w:hint="cs"/>
          <w:sz w:val="24"/>
          <w:rtl/>
        </w:rPr>
        <w:t xml:space="preserve"> לבצע כל שינויי שירצה על התוצרים שיועברו למזמין ולמי מטעמו, בהתאם לשיקול דעתו של </w:t>
      </w:r>
      <w:proofErr w:type="spellStart"/>
      <w:r w:rsidRPr="00875653">
        <w:rPr>
          <w:rFonts w:hint="cs"/>
          <w:sz w:val="24"/>
          <w:rtl/>
        </w:rPr>
        <w:t>המינהל</w:t>
      </w:r>
      <w:proofErr w:type="spellEnd"/>
      <w:r w:rsidRPr="00875653">
        <w:rPr>
          <w:rFonts w:hint="cs"/>
          <w:sz w:val="24"/>
          <w:rtl/>
        </w:rPr>
        <w:t xml:space="preserve">. </w:t>
      </w:r>
    </w:p>
    <w:p w:rsidR="00A55863" w:rsidRPr="00875653" w:rsidRDefault="00A55863" w:rsidP="00644A16">
      <w:pPr>
        <w:pStyle w:val="ab"/>
        <w:numPr>
          <w:ilvl w:val="1"/>
          <w:numId w:val="12"/>
        </w:numPr>
        <w:spacing w:line="240" w:lineRule="auto"/>
        <w:ind w:hanging="849"/>
        <w:rPr>
          <w:sz w:val="24"/>
        </w:rPr>
      </w:pPr>
      <w:proofErr w:type="spellStart"/>
      <w:r w:rsidRPr="00875653">
        <w:rPr>
          <w:rFonts w:hint="cs"/>
          <w:sz w:val="24"/>
          <w:rtl/>
        </w:rPr>
        <w:t>המינהל</w:t>
      </w:r>
      <w:proofErr w:type="spellEnd"/>
      <w:r w:rsidRPr="00875653">
        <w:rPr>
          <w:sz w:val="24"/>
          <w:rtl/>
        </w:rPr>
        <w:t xml:space="preserve"> </w:t>
      </w:r>
      <w:r w:rsidRPr="00875653">
        <w:rPr>
          <w:rFonts w:hint="cs"/>
          <w:sz w:val="24"/>
          <w:rtl/>
        </w:rPr>
        <w:t>רשאי</w:t>
      </w:r>
      <w:r w:rsidRPr="00875653">
        <w:rPr>
          <w:sz w:val="24"/>
          <w:rtl/>
        </w:rPr>
        <w:t xml:space="preserve"> להשתמש בקבצים שסופקו על ידי הקבלן, בכל המודולים, היישומים והכלים במערכותיו,</w:t>
      </w:r>
      <w:r w:rsidRPr="00875653">
        <w:rPr>
          <w:rFonts w:hint="cs"/>
          <w:sz w:val="24"/>
          <w:rtl/>
        </w:rPr>
        <w:t xml:space="preserve"> </w:t>
      </w:r>
      <w:r w:rsidRPr="00875653">
        <w:rPr>
          <w:sz w:val="24"/>
          <w:rtl/>
        </w:rPr>
        <w:t xml:space="preserve">וזאת ללא צורך בפיתוח נוסף כלשהו מצד </w:t>
      </w:r>
      <w:proofErr w:type="spellStart"/>
      <w:r w:rsidRPr="00875653">
        <w:rPr>
          <w:rFonts w:hint="cs"/>
          <w:sz w:val="24"/>
          <w:rtl/>
        </w:rPr>
        <w:t>המינהל</w:t>
      </w:r>
      <w:proofErr w:type="spellEnd"/>
      <w:r w:rsidRPr="00875653">
        <w:rPr>
          <w:sz w:val="24"/>
          <w:rtl/>
        </w:rPr>
        <w:t>.</w:t>
      </w:r>
      <w:r w:rsidRPr="00875653">
        <w:rPr>
          <w:rFonts w:hint="cs"/>
          <w:sz w:val="24"/>
          <w:rtl/>
        </w:rPr>
        <w:t xml:space="preserve"> </w:t>
      </w:r>
    </w:p>
    <w:p w:rsidR="00A55863" w:rsidRDefault="00A55863" w:rsidP="00644A16">
      <w:pPr>
        <w:pStyle w:val="ab"/>
        <w:numPr>
          <w:ilvl w:val="1"/>
          <w:numId w:val="12"/>
        </w:numPr>
        <w:spacing w:line="240" w:lineRule="auto"/>
        <w:ind w:hanging="849"/>
        <w:rPr>
          <w:sz w:val="24"/>
        </w:rPr>
      </w:pPr>
      <w:proofErr w:type="spellStart"/>
      <w:r w:rsidRPr="00875653">
        <w:rPr>
          <w:rFonts w:hint="cs"/>
          <w:sz w:val="24"/>
          <w:rtl/>
        </w:rPr>
        <w:t>למינהל</w:t>
      </w:r>
      <w:proofErr w:type="spellEnd"/>
      <w:r w:rsidRPr="00875653">
        <w:rPr>
          <w:sz w:val="24"/>
          <w:rtl/>
        </w:rPr>
        <w:t xml:space="preserve"> </w:t>
      </w:r>
      <w:r w:rsidRPr="00875653">
        <w:rPr>
          <w:rFonts w:hint="cs"/>
          <w:sz w:val="24"/>
          <w:rtl/>
        </w:rPr>
        <w:t xml:space="preserve">תהיה </w:t>
      </w:r>
      <w:r w:rsidRPr="00875653">
        <w:rPr>
          <w:sz w:val="24"/>
          <w:rtl/>
        </w:rPr>
        <w:t>זכות מלאה לייצר, להפיק</w:t>
      </w:r>
      <w:r w:rsidRPr="00875653">
        <w:rPr>
          <w:rFonts w:hint="cs"/>
          <w:sz w:val="24"/>
          <w:rtl/>
        </w:rPr>
        <w:t>, לשכפל</w:t>
      </w:r>
      <w:r w:rsidRPr="00875653">
        <w:rPr>
          <w:sz w:val="24"/>
          <w:rtl/>
        </w:rPr>
        <w:t xml:space="preserve"> ולהפיץ עותקים על בסיס ה</w:t>
      </w:r>
      <w:r w:rsidRPr="00875653">
        <w:rPr>
          <w:rFonts w:hint="cs"/>
          <w:sz w:val="24"/>
          <w:rtl/>
        </w:rPr>
        <w:t>תוצרים המסופקים,</w:t>
      </w:r>
      <w:r w:rsidRPr="00875653">
        <w:rPr>
          <w:rFonts w:hint="eastAsia"/>
          <w:color w:val="000000"/>
          <w:sz w:val="24"/>
          <w:rtl/>
        </w:rPr>
        <w:t xml:space="preserve"> </w:t>
      </w:r>
      <w:r w:rsidRPr="00875653">
        <w:rPr>
          <w:rFonts w:hint="cs"/>
          <w:b/>
          <w:bCs/>
          <w:color w:val="000000"/>
          <w:sz w:val="24"/>
          <w:rtl/>
        </w:rPr>
        <w:t>לכל גורם</w:t>
      </w:r>
      <w:r w:rsidRPr="00875653">
        <w:rPr>
          <w:rFonts w:hint="cs"/>
          <w:color w:val="000000"/>
          <w:sz w:val="24"/>
          <w:rtl/>
        </w:rPr>
        <w:t xml:space="preserve"> </w:t>
      </w:r>
      <w:r w:rsidRPr="00875653">
        <w:rPr>
          <w:rFonts w:hint="cs"/>
          <w:sz w:val="24"/>
          <w:rtl/>
        </w:rPr>
        <w:t>בהתאם לשיקול דעתו הבלעדי</w:t>
      </w:r>
      <w:r w:rsidR="00CA6F49" w:rsidRPr="00875653">
        <w:rPr>
          <w:rFonts w:hint="cs"/>
          <w:sz w:val="24"/>
          <w:rtl/>
        </w:rPr>
        <w:t xml:space="preserve"> הדפסות וקבצים דיגיטליים</w:t>
      </w:r>
      <w:r w:rsidR="00227C40">
        <w:rPr>
          <w:rFonts w:hint="cs"/>
          <w:sz w:val="24"/>
          <w:rtl/>
        </w:rPr>
        <w:t>, בלא כל תוספת תשלום</w:t>
      </w:r>
      <w:r w:rsidRPr="00875653">
        <w:rPr>
          <w:rFonts w:hint="cs"/>
          <w:sz w:val="24"/>
          <w:rtl/>
        </w:rPr>
        <w:t>.</w:t>
      </w:r>
    </w:p>
    <w:p w:rsidR="00227C40" w:rsidRPr="00875653" w:rsidRDefault="00227C40" w:rsidP="00227C40">
      <w:pPr>
        <w:pStyle w:val="ab"/>
        <w:numPr>
          <w:ilvl w:val="1"/>
          <w:numId w:val="12"/>
        </w:numPr>
        <w:spacing w:line="240" w:lineRule="auto"/>
        <w:ind w:hanging="849"/>
        <w:rPr>
          <w:sz w:val="24"/>
          <w:rtl/>
        </w:rPr>
      </w:pPr>
      <w:r>
        <w:rPr>
          <w:rFonts w:hint="cs"/>
          <w:sz w:val="24"/>
          <w:rtl/>
        </w:rPr>
        <w:t xml:space="preserve">הפרת הוראות סעיף זה תהווה הפרה יסודית של ההסכם. בנוסף לכל סעד וזכות העומדים </w:t>
      </w:r>
      <w:proofErr w:type="spellStart"/>
      <w:r>
        <w:rPr>
          <w:rFonts w:hint="cs"/>
          <w:sz w:val="24"/>
          <w:rtl/>
        </w:rPr>
        <w:t>למינהל</w:t>
      </w:r>
      <w:proofErr w:type="spellEnd"/>
      <w:r>
        <w:rPr>
          <w:rFonts w:hint="cs"/>
          <w:sz w:val="24"/>
          <w:rtl/>
        </w:rPr>
        <w:t xml:space="preserve"> האזר</w:t>
      </w:r>
      <w:r w:rsidR="0096088B">
        <w:rPr>
          <w:rFonts w:hint="cs"/>
          <w:sz w:val="24"/>
          <w:rtl/>
        </w:rPr>
        <w:t>ח</w:t>
      </w:r>
      <w:r>
        <w:rPr>
          <w:rFonts w:hint="cs"/>
          <w:sz w:val="24"/>
          <w:rtl/>
        </w:rPr>
        <w:t xml:space="preserve">י מכוח ההסכם או מכוח כל דין, תזכה ההפרה את </w:t>
      </w:r>
      <w:proofErr w:type="spellStart"/>
      <w:r>
        <w:rPr>
          <w:rFonts w:hint="cs"/>
          <w:sz w:val="24"/>
          <w:rtl/>
        </w:rPr>
        <w:t>המינהל</w:t>
      </w:r>
      <w:proofErr w:type="spellEnd"/>
      <w:r>
        <w:rPr>
          <w:rFonts w:hint="cs"/>
          <w:sz w:val="24"/>
          <w:rtl/>
        </w:rPr>
        <w:t xml:space="preserve"> האזרחי בפיצוי מוסכם מראש בסך </w:t>
      </w:r>
      <w:r w:rsidR="00325799">
        <w:rPr>
          <w:rFonts w:hint="cs"/>
          <w:sz w:val="24"/>
          <w:rtl/>
        </w:rPr>
        <w:t>2</w:t>
      </w:r>
      <w:r>
        <w:rPr>
          <w:rFonts w:hint="cs"/>
          <w:sz w:val="24"/>
          <w:rtl/>
        </w:rPr>
        <w:t xml:space="preserve">50,000 ₪, בגין הנזקים הצפויים </w:t>
      </w:r>
      <w:proofErr w:type="spellStart"/>
      <w:r>
        <w:rPr>
          <w:rFonts w:hint="cs"/>
          <w:sz w:val="24"/>
          <w:rtl/>
        </w:rPr>
        <w:t>למינהל</w:t>
      </w:r>
      <w:proofErr w:type="spellEnd"/>
      <w:r>
        <w:rPr>
          <w:rFonts w:hint="cs"/>
          <w:sz w:val="24"/>
          <w:rtl/>
        </w:rPr>
        <w:t xml:space="preserve"> האזרחי מהפרת החוזה. </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rFonts w:hint="cs"/>
          <w:b/>
          <w:bCs/>
          <w:sz w:val="24"/>
          <w:rtl/>
        </w:rPr>
        <w:t>15</w:t>
      </w:r>
      <w:r w:rsidRPr="00875653">
        <w:rPr>
          <w:b/>
          <w:bCs/>
          <w:sz w:val="24"/>
          <w:rtl/>
        </w:rPr>
        <w:t xml:space="preserve">.    </w:t>
      </w:r>
      <w:r w:rsidRPr="00875653">
        <w:rPr>
          <w:b/>
          <w:bCs/>
          <w:sz w:val="24"/>
          <w:u w:val="single"/>
          <w:rtl/>
        </w:rPr>
        <w:t>מתן השירותים</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w:t>
      </w:r>
      <w:r w:rsidRPr="00875653">
        <w:rPr>
          <w:rFonts w:hint="cs"/>
          <w:sz w:val="24"/>
          <w:rtl/>
        </w:rPr>
        <w:t>15</w:t>
      </w:r>
      <w:r w:rsidRPr="00875653">
        <w:rPr>
          <w:sz w:val="24"/>
          <w:rtl/>
        </w:rPr>
        <w:t>.1</w:t>
      </w:r>
      <w:r w:rsidRPr="00875653">
        <w:rPr>
          <w:sz w:val="24"/>
          <w:rtl/>
        </w:rPr>
        <w:tab/>
      </w:r>
      <w:proofErr w:type="spellStart"/>
      <w:r w:rsidRPr="00875653">
        <w:rPr>
          <w:sz w:val="24"/>
          <w:rtl/>
        </w:rPr>
        <w:t>המינהל</w:t>
      </w:r>
      <w:proofErr w:type="spellEnd"/>
      <w:r w:rsidRPr="00875653">
        <w:rPr>
          <w:sz w:val="24"/>
          <w:rtl/>
        </w:rPr>
        <w:t xml:space="preserve"> מוסר בזאת לקבלן והקבלן מקבל בזאת על עצמו ומתחייב לבצע עבור </w:t>
      </w:r>
      <w:proofErr w:type="spellStart"/>
      <w:r w:rsidRPr="00875653">
        <w:rPr>
          <w:sz w:val="24"/>
          <w:rtl/>
        </w:rPr>
        <w:t>המינהל</w:t>
      </w:r>
      <w:proofErr w:type="spellEnd"/>
      <w:r w:rsidRPr="00875653">
        <w:rPr>
          <w:sz w:val="24"/>
          <w:rtl/>
        </w:rPr>
        <w:t xml:space="preserve"> את </w:t>
      </w:r>
      <w:r w:rsidRPr="00875653">
        <w:rPr>
          <w:rFonts w:hint="cs"/>
          <w:sz w:val="24"/>
          <w:rtl/>
        </w:rPr>
        <w:t>ה</w:t>
      </w:r>
      <w:r w:rsidRPr="00875653">
        <w:rPr>
          <w:sz w:val="24"/>
          <w:rtl/>
        </w:rPr>
        <w:t>שירותי</w:t>
      </w:r>
      <w:r w:rsidRPr="00875653">
        <w:rPr>
          <w:rFonts w:hint="cs"/>
          <w:sz w:val="24"/>
          <w:rtl/>
        </w:rPr>
        <w:t>ם</w:t>
      </w:r>
      <w:r w:rsidRPr="00875653">
        <w:rPr>
          <w:sz w:val="24"/>
          <w:rtl/>
        </w:rPr>
        <w:t xml:space="preserve">, בהתאם למפורט בנספח </w:t>
      </w:r>
      <w:r w:rsidRPr="00875653">
        <w:rPr>
          <w:rFonts w:hint="cs"/>
          <w:sz w:val="24"/>
          <w:rtl/>
        </w:rPr>
        <w:t xml:space="preserve">הטכני </w:t>
      </w:r>
      <w:r w:rsidRPr="00875653">
        <w:rPr>
          <w:sz w:val="24"/>
          <w:rtl/>
        </w:rPr>
        <w:t>ובהתאם להוראות המקשר</w:t>
      </w:r>
      <w:r w:rsidRPr="00875653">
        <w:rPr>
          <w:rFonts w:hint="cs"/>
          <w:sz w:val="24"/>
          <w:rtl/>
        </w:rPr>
        <w:t>, ונציגי פקמ"ז ושב"כ אשר שותפים לפרויקט</w:t>
      </w:r>
      <w:r w:rsidRPr="00875653">
        <w:rPr>
          <w:sz w:val="24"/>
          <w:rtl/>
        </w:rPr>
        <w:t xml:space="preserve">. הקבלן יבצע את </w:t>
      </w:r>
      <w:r w:rsidRPr="00875653">
        <w:rPr>
          <w:rFonts w:hint="cs"/>
          <w:sz w:val="24"/>
          <w:rtl/>
        </w:rPr>
        <w:t xml:space="preserve">השירותים </w:t>
      </w:r>
      <w:r w:rsidRPr="00875653">
        <w:rPr>
          <w:sz w:val="24"/>
          <w:rtl/>
        </w:rPr>
        <w:t xml:space="preserve">בזמן שעות העבודה הנהוגות </w:t>
      </w:r>
      <w:r w:rsidRPr="00875653">
        <w:rPr>
          <w:rFonts w:hint="cs"/>
          <w:sz w:val="24"/>
          <w:rtl/>
        </w:rPr>
        <w:t xml:space="preserve">אצל המקשר </w:t>
      </w:r>
      <w:r w:rsidRPr="00875653">
        <w:rPr>
          <w:sz w:val="24"/>
          <w:rtl/>
        </w:rPr>
        <w:t>ועליו לתאם עם המקשר את זמני ביצוען.</w:t>
      </w:r>
    </w:p>
    <w:p w:rsidR="00A55863" w:rsidRPr="00875653" w:rsidRDefault="00A55863" w:rsidP="00875653">
      <w:pPr>
        <w:pStyle w:val="ab"/>
        <w:spacing w:line="240" w:lineRule="auto"/>
        <w:ind w:left="1152" w:hanging="1152"/>
        <w:rPr>
          <w:sz w:val="24"/>
          <w:rtl/>
        </w:rPr>
      </w:pPr>
      <w:r w:rsidRPr="00875653">
        <w:rPr>
          <w:sz w:val="24"/>
          <w:rtl/>
        </w:rPr>
        <w:t xml:space="preserve">       </w:t>
      </w:r>
    </w:p>
    <w:p w:rsidR="00A55863" w:rsidRPr="00875653" w:rsidRDefault="00A55863" w:rsidP="00875653">
      <w:pPr>
        <w:pStyle w:val="ab"/>
        <w:spacing w:line="240" w:lineRule="auto"/>
        <w:ind w:left="1152" w:hanging="1152"/>
        <w:rPr>
          <w:sz w:val="24"/>
          <w:rtl/>
        </w:rPr>
      </w:pPr>
      <w:r w:rsidRPr="00875653">
        <w:rPr>
          <w:sz w:val="24"/>
          <w:rtl/>
        </w:rPr>
        <w:lastRenderedPageBreak/>
        <w:t xml:space="preserve">       </w:t>
      </w:r>
      <w:r w:rsidRPr="00875653">
        <w:rPr>
          <w:rFonts w:hint="cs"/>
          <w:sz w:val="24"/>
          <w:rtl/>
        </w:rPr>
        <w:t>15</w:t>
      </w:r>
      <w:r w:rsidRPr="00875653">
        <w:rPr>
          <w:sz w:val="24"/>
          <w:rtl/>
        </w:rPr>
        <w:t>.</w:t>
      </w:r>
      <w:r w:rsidRPr="00875653">
        <w:rPr>
          <w:rFonts w:hint="cs"/>
          <w:sz w:val="24"/>
          <w:rtl/>
        </w:rPr>
        <w:t>2</w:t>
      </w:r>
      <w:r w:rsidRPr="00875653">
        <w:rPr>
          <w:sz w:val="24"/>
          <w:rtl/>
        </w:rPr>
        <w:tab/>
        <w:t xml:space="preserve">המקשר או מי שהוסמך מטעמו, רשאי בכל עת לבדוק את טיב וסוג הציוד שהקבלן משתמש בהם, ואת הסידורים הכרוכים במתן </w:t>
      </w:r>
      <w:r w:rsidRPr="00875653">
        <w:rPr>
          <w:rFonts w:hint="cs"/>
          <w:sz w:val="24"/>
          <w:rtl/>
        </w:rPr>
        <w:t>ה</w:t>
      </w:r>
      <w:r w:rsidRPr="00875653">
        <w:rPr>
          <w:sz w:val="24"/>
          <w:rtl/>
        </w:rPr>
        <w:t>שירותי</w:t>
      </w:r>
      <w:r w:rsidRPr="00875653">
        <w:rPr>
          <w:rFonts w:hint="cs"/>
          <w:sz w:val="24"/>
          <w:rtl/>
        </w:rPr>
        <w:t>ם</w:t>
      </w:r>
      <w:r w:rsidRPr="00875653">
        <w:rPr>
          <w:sz w:val="24"/>
          <w:rtl/>
        </w:rPr>
        <w:t xml:space="preserve"> ועל הקבלן לאפשר לו לבצע זאת. קבע המקשר כי הציוד או חלק ממנו בהם השתמש הקבלן אינם תקינים בעיניו, תהא קביעתו סופית והקבלן לא ישתמש בציוד ולא יפעיל את הסידורים שנפסלו כאמור.</w:t>
      </w:r>
    </w:p>
    <w:p w:rsidR="00A55863" w:rsidRPr="00875653" w:rsidRDefault="00A55863" w:rsidP="00875653">
      <w:pPr>
        <w:pStyle w:val="ab"/>
        <w:spacing w:line="240" w:lineRule="auto"/>
        <w:ind w:left="1152" w:hanging="1152"/>
        <w:rPr>
          <w:sz w:val="24"/>
          <w:rtl/>
        </w:rPr>
      </w:pPr>
      <w:r w:rsidRPr="00875653">
        <w:rPr>
          <w:sz w:val="24"/>
          <w:rtl/>
        </w:rPr>
        <w:t xml:space="preserve">       </w:t>
      </w:r>
    </w:p>
    <w:p w:rsidR="00A55863" w:rsidRPr="00875653" w:rsidRDefault="00A55863" w:rsidP="00875653">
      <w:pPr>
        <w:pStyle w:val="ab"/>
        <w:spacing w:line="240" w:lineRule="auto"/>
        <w:ind w:left="1152" w:hanging="1152"/>
        <w:rPr>
          <w:sz w:val="24"/>
          <w:rtl/>
        </w:rPr>
      </w:pPr>
      <w:r w:rsidRPr="00875653">
        <w:rPr>
          <w:sz w:val="24"/>
          <w:rtl/>
        </w:rPr>
        <w:t xml:space="preserve">       </w:t>
      </w:r>
      <w:r w:rsidRPr="00875653">
        <w:rPr>
          <w:rFonts w:hint="cs"/>
          <w:sz w:val="24"/>
          <w:rtl/>
        </w:rPr>
        <w:t>15</w:t>
      </w:r>
      <w:r w:rsidRPr="00875653">
        <w:rPr>
          <w:sz w:val="24"/>
          <w:rtl/>
        </w:rPr>
        <w:t>.</w:t>
      </w:r>
      <w:r w:rsidRPr="00875653">
        <w:rPr>
          <w:rFonts w:hint="cs"/>
          <w:sz w:val="24"/>
          <w:rtl/>
        </w:rPr>
        <w:t>3</w:t>
      </w:r>
      <w:r w:rsidRPr="00875653">
        <w:rPr>
          <w:sz w:val="24"/>
          <w:rtl/>
        </w:rPr>
        <w:tab/>
        <w:t xml:space="preserve">הקבלן מתחייב להעסיק בכל הקשור להסכם זה רק מועסקים אשר אושרו מראש על ידי יחידת ביטחון שדה ולאחר שמסר את שמם ותעודת הזהות שלהם ליחידת ביטחון השדה. </w:t>
      </w:r>
      <w:r w:rsidRPr="00875653">
        <w:rPr>
          <w:rFonts w:hint="cs"/>
          <w:sz w:val="24"/>
          <w:rtl/>
        </w:rPr>
        <w:t xml:space="preserve">בנוסף, </w:t>
      </w:r>
      <w:r w:rsidRPr="00875653">
        <w:rPr>
          <w:sz w:val="24"/>
          <w:rtl/>
        </w:rPr>
        <w:t>מתחייב הקבלן למנוע כניסתם לשטח המתקן של אנשים זרים או אנשים שלא אושרו על ידי המקשר.</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w:t>
      </w:r>
      <w:r w:rsidRPr="00875653">
        <w:rPr>
          <w:rFonts w:hint="cs"/>
          <w:sz w:val="24"/>
          <w:rtl/>
        </w:rPr>
        <w:t>15</w:t>
      </w:r>
      <w:r w:rsidRPr="00875653">
        <w:rPr>
          <w:sz w:val="24"/>
          <w:rtl/>
        </w:rPr>
        <w:t>.</w:t>
      </w:r>
      <w:r w:rsidRPr="00875653">
        <w:rPr>
          <w:rFonts w:hint="cs"/>
          <w:sz w:val="24"/>
          <w:rtl/>
        </w:rPr>
        <w:t>4</w:t>
      </w:r>
      <w:r w:rsidRPr="00875653">
        <w:rPr>
          <w:sz w:val="24"/>
          <w:rtl/>
        </w:rPr>
        <w:tab/>
      </w:r>
      <w:proofErr w:type="spellStart"/>
      <w:r w:rsidRPr="00875653">
        <w:rPr>
          <w:sz w:val="24"/>
          <w:rtl/>
        </w:rPr>
        <w:t>המינהל</w:t>
      </w:r>
      <w:proofErr w:type="spellEnd"/>
      <w:r w:rsidRPr="00875653">
        <w:rPr>
          <w:sz w:val="24"/>
          <w:rtl/>
        </w:rPr>
        <w:t xml:space="preserve"> לא יהא חייב לפצות את הקבלן בדרך כלשהי בגין הפסדים או נזקים שנגרמו או עשויים להיגרם בשל אי מתן אישור או דרישה להפסקת העסקת מועסק של הקבלן על ידי יחידת ביטחון שדה ו/או קצין הביטחון של </w:t>
      </w:r>
      <w:proofErr w:type="spellStart"/>
      <w:r w:rsidRPr="00875653">
        <w:rPr>
          <w:sz w:val="24"/>
          <w:rtl/>
        </w:rPr>
        <w:t>המינהל</w:t>
      </w:r>
      <w:proofErr w:type="spellEnd"/>
      <w:r w:rsidRPr="00875653">
        <w:rPr>
          <w:sz w:val="24"/>
          <w:rtl/>
        </w:rPr>
        <w:t>.</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w:t>
      </w:r>
      <w:r w:rsidRPr="00875653">
        <w:rPr>
          <w:rFonts w:hint="cs"/>
          <w:sz w:val="24"/>
          <w:rtl/>
        </w:rPr>
        <w:t>15</w:t>
      </w:r>
      <w:r w:rsidRPr="00875653">
        <w:rPr>
          <w:sz w:val="24"/>
          <w:rtl/>
        </w:rPr>
        <w:t>.</w:t>
      </w:r>
      <w:r w:rsidRPr="00875653">
        <w:rPr>
          <w:rFonts w:hint="cs"/>
          <w:sz w:val="24"/>
          <w:rtl/>
        </w:rPr>
        <w:t>5</w:t>
      </w:r>
      <w:r w:rsidRPr="00875653">
        <w:rPr>
          <w:sz w:val="24"/>
          <w:rtl/>
        </w:rPr>
        <w:tab/>
        <w:t>(א) הקבלן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p>
    <w:p w:rsidR="00A55863" w:rsidRPr="00875653" w:rsidRDefault="00A55863" w:rsidP="00875653">
      <w:pPr>
        <w:pStyle w:val="ab"/>
        <w:spacing w:line="240" w:lineRule="auto"/>
        <w:ind w:left="1152" w:hanging="1152"/>
        <w:rPr>
          <w:sz w:val="24"/>
          <w:rtl/>
        </w:rPr>
      </w:pPr>
      <w:r w:rsidRPr="00875653">
        <w:rPr>
          <w:sz w:val="24"/>
          <w:rtl/>
        </w:rPr>
        <w:tab/>
        <w:t xml:space="preserve">הקבלן מצהיר ומאשר כי ידוע לו כי אי מילוי ההתחייבות על פי סעיף זה מהווה עבירה </w:t>
      </w:r>
      <w:r w:rsidRPr="00875653">
        <w:rPr>
          <w:rFonts w:hint="cs"/>
          <w:sz w:val="24"/>
          <w:rtl/>
        </w:rPr>
        <w:t>פלילית.</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ab/>
        <w:t>(ב) הקבלן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rsidR="00A55863" w:rsidRPr="00875653" w:rsidRDefault="00A55863" w:rsidP="00875653">
      <w:pPr>
        <w:pStyle w:val="ab"/>
        <w:spacing w:line="240" w:lineRule="auto"/>
        <w:ind w:left="1152" w:hanging="1152"/>
        <w:rPr>
          <w:sz w:val="24"/>
          <w:rtl/>
        </w:rPr>
      </w:pPr>
      <w:r w:rsidRPr="00875653">
        <w:rPr>
          <w:sz w:val="24"/>
          <w:rtl/>
        </w:rPr>
        <w:tab/>
        <w:t>כל מועסק יצהיר כי ידוע לו כי אי מילוי ההתחייבות על פי הצהרה זו מהווה עבירה</w:t>
      </w:r>
      <w:r w:rsidRPr="00875653">
        <w:rPr>
          <w:rFonts w:hint="cs"/>
          <w:sz w:val="24"/>
          <w:rtl/>
        </w:rPr>
        <w:t xml:space="preserve"> פלילית.</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w:t>
      </w:r>
      <w:r w:rsidRPr="00875653">
        <w:rPr>
          <w:rFonts w:hint="cs"/>
          <w:sz w:val="24"/>
          <w:rtl/>
        </w:rPr>
        <w:t>15</w:t>
      </w:r>
      <w:r w:rsidRPr="00875653">
        <w:rPr>
          <w:sz w:val="24"/>
          <w:rtl/>
        </w:rPr>
        <w:t>.</w:t>
      </w:r>
      <w:r w:rsidRPr="00875653">
        <w:rPr>
          <w:rFonts w:hint="cs"/>
          <w:sz w:val="24"/>
          <w:rtl/>
        </w:rPr>
        <w:t>6</w:t>
      </w:r>
      <w:r w:rsidRPr="00875653">
        <w:rPr>
          <w:sz w:val="24"/>
          <w:rtl/>
        </w:rPr>
        <w:tab/>
        <w:t>מבלי לגרוע מכל האמור בהסכם או בכל דין, יראו בכל אחד מאלה משום הפרה יסודית של ההסכם על ידי הקבלן ו/או מועסקיו ו/או מי מטעמו:</w:t>
      </w:r>
    </w:p>
    <w:p w:rsidR="00A55863" w:rsidRPr="00875653" w:rsidRDefault="00A55863" w:rsidP="00875653">
      <w:pPr>
        <w:pStyle w:val="ab"/>
        <w:spacing w:line="240" w:lineRule="auto"/>
        <w:ind w:left="1152" w:hanging="1152"/>
        <w:rPr>
          <w:sz w:val="24"/>
          <w:rtl/>
        </w:rPr>
      </w:pPr>
      <w:r w:rsidRPr="00875653">
        <w:rPr>
          <w:sz w:val="24"/>
          <w:rtl/>
        </w:rPr>
        <w:tab/>
      </w:r>
    </w:p>
    <w:p w:rsidR="00A55863" w:rsidRPr="00875653" w:rsidRDefault="00A55863" w:rsidP="00875653">
      <w:pPr>
        <w:pStyle w:val="ab"/>
        <w:spacing w:line="240" w:lineRule="auto"/>
        <w:ind w:left="1152" w:hanging="1152"/>
        <w:rPr>
          <w:sz w:val="24"/>
          <w:rtl/>
        </w:rPr>
      </w:pPr>
      <w:r w:rsidRPr="00875653">
        <w:rPr>
          <w:sz w:val="24"/>
          <w:rtl/>
        </w:rPr>
        <w:tab/>
        <w:t>(</w:t>
      </w:r>
      <w:r w:rsidRPr="00875653">
        <w:rPr>
          <w:rFonts w:hint="cs"/>
          <w:sz w:val="24"/>
          <w:rtl/>
        </w:rPr>
        <w:t>1</w:t>
      </w:r>
      <w:r w:rsidRPr="00875653">
        <w:rPr>
          <w:sz w:val="24"/>
          <w:rtl/>
        </w:rPr>
        <w:t xml:space="preserve">) אי ציות להוראות המקשר או מי שהוסמך מטעמו לגבי טיב וסוג </w:t>
      </w:r>
      <w:r w:rsidRPr="00875653">
        <w:rPr>
          <w:rFonts w:hint="cs"/>
          <w:sz w:val="24"/>
          <w:rtl/>
        </w:rPr>
        <w:t>הציוד</w:t>
      </w:r>
      <w:r w:rsidRPr="00875653">
        <w:rPr>
          <w:sz w:val="24"/>
          <w:rtl/>
        </w:rPr>
        <w:t xml:space="preserve"> או הסידורים.</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ab/>
        <w:t>(</w:t>
      </w:r>
      <w:r w:rsidRPr="00875653">
        <w:rPr>
          <w:rFonts w:hint="cs"/>
          <w:sz w:val="24"/>
          <w:rtl/>
        </w:rPr>
        <w:t>2</w:t>
      </w:r>
      <w:r w:rsidRPr="00875653">
        <w:rPr>
          <w:sz w:val="24"/>
          <w:rtl/>
        </w:rPr>
        <w:t>) העסקת אדם אשר לא אושר על ידי יחידת בטחון שדה כמפורט בהסכם זה ובתנאים המוקדמים להשתתפות במכרז.</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ab/>
        <w:t>(</w:t>
      </w:r>
      <w:r w:rsidRPr="00875653">
        <w:rPr>
          <w:rFonts w:hint="cs"/>
          <w:sz w:val="24"/>
          <w:rtl/>
        </w:rPr>
        <w:t>3</w:t>
      </w:r>
      <w:r w:rsidRPr="00875653">
        <w:rPr>
          <w:sz w:val="24"/>
          <w:rtl/>
        </w:rPr>
        <w:t>) אי כיבוד הצהרת הסודיות.</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rFonts w:hint="cs"/>
          <w:sz w:val="24"/>
          <w:rtl/>
        </w:rPr>
        <w:tab/>
        <w:t xml:space="preserve">(4) שימוש </w:t>
      </w:r>
      <w:r w:rsidRPr="00875653">
        <w:rPr>
          <w:sz w:val="24"/>
          <w:rtl/>
        </w:rPr>
        <w:t>אסור ב</w:t>
      </w:r>
      <w:r w:rsidRPr="00875653">
        <w:rPr>
          <w:rFonts w:hint="cs"/>
          <w:sz w:val="24"/>
          <w:rtl/>
        </w:rPr>
        <w:t>מידע אשר הגיע לידי הקבלן ו/או אחד מעובדיו.</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w:t>
      </w:r>
      <w:r w:rsidRPr="00875653">
        <w:rPr>
          <w:rFonts w:hint="cs"/>
          <w:sz w:val="24"/>
          <w:rtl/>
        </w:rPr>
        <w:t>15</w:t>
      </w:r>
      <w:r w:rsidRPr="00875653">
        <w:rPr>
          <w:sz w:val="24"/>
          <w:rtl/>
        </w:rPr>
        <w:t>.</w:t>
      </w:r>
      <w:r w:rsidRPr="00875653">
        <w:rPr>
          <w:rFonts w:hint="cs"/>
          <w:sz w:val="24"/>
          <w:rtl/>
        </w:rPr>
        <w:t>7</w:t>
      </w:r>
      <w:r w:rsidRPr="00875653">
        <w:rPr>
          <w:sz w:val="24"/>
          <w:rtl/>
        </w:rPr>
        <w:tab/>
        <w:t>למען הסר ספק מובהר בזאת כי הקבלן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הקבלן מוותר בזאת וויתור סופי, מוחלט ובלתי חוזר על כל טענה, דרישה או תביעה שמשמעותם תשלום כלשהו או מתן תמורה כלשהי מעבר לתמורה לה זכאי הקבלן עבור השירותים שנתן בגין הוראה בכתב של המקשר.</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w:t>
      </w:r>
      <w:r w:rsidRPr="00875653">
        <w:rPr>
          <w:rFonts w:hint="cs"/>
          <w:sz w:val="24"/>
          <w:rtl/>
        </w:rPr>
        <w:t>15</w:t>
      </w:r>
      <w:r w:rsidRPr="00875653">
        <w:rPr>
          <w:sz w:val="24"/>
          <w:rtl/>
        </w:rPr>
        <w:t>.</w:t>
      </w:r>
      <w:r w:rsidRPr="00875653">
        <w:rPr>
          <w:rFonts w:hint="cs"/>
          <w:sz w:val="24"/>
          <w:rtl/>
        </w:rPr>
        <w:t>8</w:t>
      </w:r>
      <w:r w:rsidRPr="00875653">
        <w:rPr>
          <w:sz w:val="24"/>
          <w:rtl/>
        </w:rPr>
        <w:tab/>
        <w:t xml:space="preserve">המקשר רשאי לתת לקבלן הנחיות והבהרות (להלן: "הנחיות") לגבי האמור בהוראה, בכתב או בעל-פה. הנחיות אלה תחייבנה את הקבלן ותהוונה חלק בלתי נפרד מן ההסכם. </w:t>
      </w:r>
    </w:p>
    <w:p w:rsidR="00A55863" w:rsidRPr="00875653" w:rsidRDefault="00A55863" w:rsidP="00875653">
      <w:pPr>
        <w:pStyle w:val="ab"/>
        <w:spacing w:line="240" w:lineRule="auto"/>
        <w:ind w:left="1152" w:hanging="1152"/>
        <w:rPr>
          <w:sz w:val="24"/>
          <w:rtl/>
        </w:rPr>
      </w:pPr>
      <w:r w:rsidRPr="00875653">
        <w:rPr>
          <w:sz w:val="24"/>
          <w:rtl/>
        </w:rPr>
        <w:tab/>
        <w:t xml:space="preserve">מוצהר כי אין לראות בכל זכות הניתנת על פי הסכם זה </w:t>
      </w:r>
      <w:proofErr w:type="spellStart"/>
      <w:r w:rsidRPr="00875653">
        <w:rPr>
          <w:sz w:val="24"/>
          <w:rtl/>
        </w:rPr>
        <w:t>למינהל</w:t>
      </w:r>
      <w:proofErr w:type="spellEnd"/>
      <w:r w:rsidRPr="00875653">
        <w:rPr>
          <w:sz w:val="24"/>
          <w:rtl/>
        </w:rPr>
        <w:t xml:space="preserve"> לפקח, להדריך או להורות לקבלן או לכל אחד ממועסקיו, אלא אמצעי להבטיח ביצוע הסכם זה במלואו, ולכן לא תהיינה לקבלן ו/או למועסקיו ו/או למי מטעמו כל זכויות של עובד מדינה או עובד המועסק על ידי </w:t>
      </w:r>
      <w:proofErr w:type="spellStart"/>
      <w:r w:rsidRPr="00875653">
        <w:rPr>
          <w:sz w:val="24"/>
          <w:rtl/>
        </w:rPr>
        <w:t>המינהל</w:t>
      </w:r>
      <w:proofErr w:type="spellEnd"/>
      <w:r w:rsidRPr="00875653">
        <w:rPr>
          <w:sz w:val="24"/>
          <w:rtl/>
        </w:rPr>
        <w:t xml:space="preserve"> ולא יהיו זכאים לכל תשלום, פיצוי או הטבה אחרת בקשר עם ביצוע או הפסקת ביצוע הסכם זה.</w:t>
      </w:r>
    </w:p>
    <w:p w:rsidR="00A55863" w:rsidRPr="00875653" w:rsidRDefault="00A55863" w:rsidP="00875653">
      <w:pPr>
        <w:pStyle w:val="ab"/>
        <w:tabs>
          <w:tab w:val="left" w:pos="1458"/>
        </w:tabs>
        <w:spacing w:line="240" w:lineRule="auto"/>
        <w:rPr>
          <w:sz w:val="24"/>
          <w:rtl/>
        </w:rPr>
      </w:pPr>
    </w:p>
    <w:p w:rsidR="00A55863" w:rsidRPr="00875653" w:rsidRDefault="00A55863" w:rsidP="00875653">
      <w:pPr>
        <w:pStyle w:val="ab"/>
        <w:tabs>
          <w:tab w:val="left" w:pos="1175"/>
        </w:tabs>
        <w:spacing w:line="240" w:lineRule="auto"/>
        <w:ind w:left="1152" w:hanging="828"/>
        <w:rPr>
          <w:sz w:val="24"/>
          <w:rtl/>
        </w:rPr>
      </w:pPr>
      <w:r w:rsidRPr="00875653">
        <w:rPr>
          <w:rFonts w:hint="cs"/>
          <w:sz w:val="24"/>
          <w:rtl/>
        </w:rPr>
        <w:t>15.9</w:t>
      </w:r>
      <w:r w:rsidRPr="00875653">
        <w:rPr>
          <w:rFonts w:hint="cs"/>
          <w:sz w:val="24"/>
          <w:rtl/>
        </w:rPr>
        <w:tab/>
        <w:t>(</w:t>
      </w:r>
      <w:r w:rsidRPr="00875653">
        <w:rPr>
          <w:sz w:val="24"/>
          <w:rtl/>
        </w:rPr>
        <w:t xml:space="preserve">א) </w:t>
      </w:r>
      <w:proofErr w:type="spellStart"/>
      <w:r w:rsidRPr="00875653">
        <w:rPr>
          <w:sz w:val="24"/>
          <w:rtl/>
        </w:rPr>
        <w:t>המינהל</w:t>
      </w:r>
      <w:proofErr w:type="spellEnd"/>
      <w:r w:rsidRPr="00875653">
        <w:rPr>
          <w:sz w:val="24"/>
          <w:rtl/>
        </w:rPr>
        <w:t xml:space="preserve"> יהיה זכאי לדרוש מהקבלן הרחקתו של מועסק מביצוע העבודות על פי שיקול דעתו הבלעדי והמוחלט וללא מתן נימוקים והקבלן מתחייב לבצע את הדבר מיד לאחר שנדרש לעשות כן, ולהעמיד לרשות </w:t>
      </w:r>
      <w:proofErr w:type="spellStart"/>
      <w:r w:rsidRPr="00875653">
        <w:rPr>
          <w:sz w:val="24"/>
          <w:rtl/>
        </w:rPr>
        <w:t>המינהל</w:t>
      </w:r>
      <w:proofErr w:type="spellEnd"/>
      <w:r w:rsidRPr="00875653">
        <w:rPr>
          <w:sz w:val="24"/>
          <w:rtl/>
        </w:rPr>
        <w:t xml:space="preserve"> מועסק אחר במקומו, שיהא מוסכם על המקשר ולשביעות רצונו. מובהר בזאת שהקבלן לא יהיה זכאי לתשלום כלשהו בגין שירותים של עובד שבוצעו שלא בהתאם להתחייבויות הקבלן על פי הסכם זה.</w:t>
      </w:r>
    </w:p>
    <w:p w:rsidR="00A55863" w:rsidRPr="00875653" w:rsidRDefault="00A55863" w:rsidP="00875653">
      <w:pPr>
        <w:pStyle w:val="ab"/>
        <w:tabs>
          <w:tab w:val="left" w:pos="1175"/>
          <w:tab w:val="left" w:pos="1458"/>
        </w:tabs>
        <w:spacing w:line="240" w:lineRule="auto"/>
        <w:ind w:left="324"/>
        <w:rPr>
          <w:sz w:val="24"/>
          <w:rtl/>
        </w:rPr>
      </w:pPr>
    </w:p>
    <w:p w:rsidR="00A55863" w:rsidRPr="00875653" w:rsidRDefault="00A55863" w:rsidP="00875653">
      <w:pPr>
        <w:pStyle w:val="ab"/>
        <w:spacing w:line="240" w:lineRule="auto"/>
        <w:ind w:left="1152" w:hanging="1152"/>
        <w:rPr>
          <w:sz w:val="24"/>
          <w:rtl/>
        </w:rPr>
      </w:pPr>
      <w:r w:rsidRPr="00875653">
        <w:rPr>
          <w:sz w:val="24"/>
          <w:rtl/>
        </w:rPr>
        <w:lastRenderedPageBreak/>
        <w:tab/>
        <w:t xml:space="preserve">(ב) </w:t>
      </w:r>
      <w:proofErr w:type="spellStart"/>
      <w:r w:rsidRPr="00875653">
        <w:rPr>
          <w:sz w:val="24"/>
          <w:rtl/>
        </w:rPr>
        <w:t>המינהל</w:t>
      </w:r>
      <w:proofErr w:type="spellEnd"/>
      <w:r w:rsidRPr="00875653">
        <w:rPr>
          <w:sz w:val="24"/>
          <w:rtl/>
        </w:rPr>
        <w:t xml:space="preserve"> לא יהא חייב לפצות את הקבלן בדרך כלשהי בגין הפסדים או נזקים שנגרמו או עשויים להיגרם בשל דרישה להפסקת העסקת מועסק של הקבלן כאמור לעיל.</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828"/>
        <w:rPr>
          <w:sz w:val="24"/>
          <w:rtl/>
        </w:rPr>
      </w:pPr>
      <w:r w:rsidRPr="00875653">
        <w:rPr>
          <w:rFonts w:hint="cs"/>
          <w:sz w:val="24"/>
          <w:rtl/>
        </w:rPr>
        <w:t>15.10</w:t>
      </w:r>
      <w:r w:rsidRPr="00875653">
        <w:rPr>
          <w:rFonts w:hint="cs"/>
          <w:sz w:val="24"/>
          <w:rtl/>
        </w:rPr>
        <w:tab/>
      </w:r>
      <w:r w:rsidRPr="00875653">
        <w:rPr>
          <w:sz w:val="24"/>
          <w:rtl/>
        </w:rPr>
        <w:t>(א) קבע המקשר או המוסמך מטעמו כי השירותים, כולם או חלקם, אינם ניתנים כראוי, תהא קביעתו סופית ועל הקבלן לתקן את הטעון תיקון לשביעות רצון המקשר או המוסמך מטעמו</w:t>
      </w:r>
      <w:r w:rsidRPr="00875653">
        <w:rPr>
          <w:rFonts w:hint="cs"/>
          <w:sz w:val="24"/>
          <w:rtl/>
        </w:rPr>
        <w:t xml:space="preserve"> תוך 24 שעות ממתן ההודעה</w:t>
      </w:r>
      <w:r w:rsidRPr="00875653">
        <w:rPr>
          <w:sz w:val="24"/>
          <w:rtl/>
        </w:rPr>
        <w:t>.</w:t>
      </w:r>
    </w:p>
    <w:p w:rsidR="00A55863" w:rsidRPr="00875653" w:rsidRDefault="00A55863" w:rsidP="00875653">
      <w:pPr>
        <w:pStyle w:val="ab"/>
        <w:spacing w:line="240" w:lineRule="auto"/>
        <w:ind w:left="375"/>
        <w:rPr>
          <w:sz w:val="24"/>
          <w:rtl/>
        </w:rPr>
      </w:pPr>
    </w:p>
    <w:p w:rsidR="00A55863" w:rsidRPr="00875653" w:rsidRDefault="00A55863" w:rsidP="00875653">
      <w:pPr>
        <w:pStyle w:val="ab"/>
        <w:spacing w:line="240" w:lineRule="auto"/>
        <w:ind w:left="1152" w:hanging="1152"/>
        <w:rPr>
          <w:sz w:val="24"/>
          <w:rtl/>
        </w:rPr>
      </w:pPr>
      <w:r w:rsidRPr="00875653">
        <w:rPr>
          <w:sz w:val="24"/>
          <w:rtl/>
        </w:rPr>
        <w:tab/>
        <w:t xml:space="preserve">(ב) לא תיקן הקבלן את הטעון תיקון בהקדם האפשרי, יהיה </w:t>
      </w:r>
      <w:proofErr w:type="spellStart"/>
      <w:r w:rsidRPr="00875653">
        <w:rPr>
          <w:sz w:val="24"/>
          <w:rtl/>
        </w:rPr>
        <w:t>המינהל</w:t>
      </w:r>
      <w:proofErr w:type="spellEnd"/>
      <w:r w:rsidRPr="00875653">
        <w:rPr>
          <w:sz w:val="24"/>
          <w:rtl/>
        </w:rPr>
        <w:t xml:space="preserve"> רשאי להעסיק </w:t>
      </w:r>
      <w:r w:rsidRPr="00875653">
        <w:rPr>
          <w:rFonts w:hint="cs"/>
          <w:sz w:val="24"/>
          <w:rtl/>
        </w:rPr>
        <w:t>אחר</w:t>
      </w:r>
      <w:r w:rsidRPr="00875653">
        <w:rPr>
          <w:sz w:val="24"/>
          <w:rtl/>
        </w:rPr>
        <w:t xml:space="preserve"> שיבצע את התיקון תחתיו, ולשלם כל תשלום בגין הוצאות אלו מתוך הכספים להם זכאי הקבלן על פי הסכם זה.</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w:t>
      </w:r>
      <w:r w:rsidRPr="00875653">
        <w:rPr>
          <w:rFonts w:hint="cs"/>
          <w:sz w:val="24"/>
          <w:rtl/>
        </w:rPr>
        <w:t>15</w:t>
      </w:r>
      <w:r w:rsidRPr="00875653">
        <w:rPr>
          <w:sz w:val="24"/>
          <w:rtl/>
        </w:rPr>
        <w:t>.</w:t>
      </w:r>
      <w:r w:rsidRPr="00875653">
        <w:rPr>
          <w:rFonts w:hint="cs"/>
          <w:sz w:val="24"/>
          <w:rtl/>
        </w:rPr>
        <w:t>11</w:t>
      </w:r>
      <w:r w:rsidRPr="00875653">
        <w:rPr>
          <w:sz w:val="24"/>
          <w:rtl/>
        </w:rPr>
        <w:tab/>
      </w:r>
      <w:proofErr w:type="spellStart"/>
      <w:r w:rsidRPr="00875653">
        <w:rPr>
          <w:sz w:val="24"/>
          <w:rtl/>
        </w:rPr>
        <w:t>המינהל</w:t>
      </w:r>
      <w:proofErr w:type="spellEnd"/>
      <w:r w:rsidRPr="00875653">
        <w:rPr>
          <w:sz w:val="24"/>
          <w:rtl/>
        </w:rPr>
        <w:t xml:space="preserve"> יהיה זכאי להזמין אצל אדם שירותי</w:t>
      </w:r>
      <w:r w:rsidRPr="00875653">
        <w:rPr>
          <w:rFonts w:hint="cs"/>
          <w:sz w:val="24"/>
          <w:rtl/>
        </w:rPr>
        <w:t>ם</w:t>
      </w:r>
      <w:r w:rsidRPr="00875653">
        <w:rPr>
          <w:sz w:val="24"/>
          <w:rtl/>
        </w:rPr>
        <w:t xml:space="preserve"> ולבצע עם אדם אחר כל התקשרות שהיא. הקבלן מבהיר בזאת, שאין לו ולא יהיו לא כל תביעות ו/או טענות ללא יוצא מן הכלל כלפי </w:t>
      </w:r>
      <w:proofErr w:type="spellStart"/>
      <w:r w:rsidRPr="00875653">
        <w:rPr>
          <w:sz w:val="24"/>
          <w:rtl/>
        </w:rPr>
        <w:t>המינהל</w:t>
      </w:r>
      <w:proofErr w:type="spellEnd"/>
      <w:r w:rsidRPr="00875653">
        <w:rPr>
          <w:sz w:val="24"/>
          <w:rtl/>
        </w:rPr>
        <w:t xml:space="preserve"> או האדם האחר בגין הזמנת השירותים וההתקשרויות הנוספות כאמור. הוזמנו שירותים מאדם אחר כאמור, מתחייב הקבלן לשתף עמו פעולה.</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rPr>
          <w:sz w:val="24"/>
          <w:rtl/>
        </w:rPr>
      </w:pPr>
      <w:r w:rsidRPr="00875653">
        <w:rPr>
          <w:sz w:val="24"/>
          <w:rtl/>
        </w:rPr>
        <w:t xml:space="preserve">       </w:t>
      </w:r>
      <w:r w:rsidRPr="00875653">
        <w:rPr>
          <w:rFonts w:hint="cs"/>
          <w:sz w:val="24"/>
          <w:rtl/>
        </w:rPr>
        <w:t>15</w:t>
      </w:r>
      <w:r w:rsidRPr="00875653">
        <w:rPr>
          <w:sz w:val="24"/>
          <w:rtl/>
        </w:rPr>
        <w:t>.</w:t>
      </w:r>
      <w:r w:rsidRPr="00875653">
        <w:rPr>
          <w:rFonts w:hint="cs"/>
          <w:sz w:val="24"/>
          <w:rtl/>
        </w:rPr>
        <w:t>12</w:t>
      </w:r>
      <w:r w:rsidRPr="00875653">
        <w:rPr>
          <w:sz w:val="24"/>
          <w:rtl/>
        </w:rPr>
        <w:tab/>
      </w:r>
      <w:r w:rsidRPr="00875653">
        <w:rPr>
          <w:rFonts w:hint="cs"/>
          <w:sz w:val="24"/>
          <w:rtl/>
        </w:rPr>
        <w:t>הקבלן מתחייב לעמוד בלוחות הזמנים שהוגדרו בסעיף 5 לנספח הטכני. על כל שבוע איחור במועד הגשת התוצרים הסופיים למנהל, תקום למנהל הזכות ל</w:t>
      </w:r>
      <w:r w:rsidRPr="00875653">
        <w:rPr>
          <w:rFonts w:hint="cs"/>
          <w:b/>
          <w:bCs/>
          <w:sz w:val="24"/>
          <w:rtl/>
        </w:rPr>
        <w:t>פיצוי מוסכם</w:t>
      </w:r>
      <w:r w:rsidRPr="00875653">
        <w:rPr>
          <w:rFonts w:hint="cs"/>
          <w:sz w:val="24"/>
          <w:rtl/>
        </w:rPr>
        <w:t xml:space="preserve">, ע"ס של 5,000 ₪ ללא הוכחת נזק. פיצויים אלה </w:t>
      </w:r>
      <w:r w:rsidRPr="00875653">
        <w:rPr>
          <w:rFonts w:hint="cs"/>
          <w:b/>
          <w:bCs/>
          <w:sz w:val="24"/>
          <w:rtl/>
        </w:rPr>
        <w:t xml:space="preserve">יצטברו </w:t>
      </w:r>
      <w:r w:rsidRPr="00875653">
        <w:rPr>
          <w:rFonts w:hint="cs"/>
          <w:sz w:val="24"/>
          <w:rtl/>
        </w:rPr>
        <w:t>לכל פיצוי המגיע למנהל בגין נזקים שייגרמו בגין עיכוב כאמור או מכל סיבה אחרת.</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726"/>
        <w:rPr>
          <w:sz w:val="24"/>
          <w:rtl/>
        </w:rPr>
      </w:pPr>
      <w:r w:rsidRPr="00875653">
        <w:rPr>
          <w:rFonts w:hint="cs"/>
          <w:sz w:val="24"/>
          <w:rtl/>
        </w:rPr>
        <w:t xml:space="preserve">15.13    </w:t>
      </w:r>
      <w:r w:rsidRPr="00875653">
        <w:rPr>
          <w:sz w:val="24"/>
          <w:rtl/>
        </w:rPr>
        <w:t xml:space="preserve">הפר הקבלן את ההסכם הפרה כלשהי, ישלם הקבלן פיצוי בעבור הנזק שנגרם </w:t>
      </w:r>
      <w:proofErr w:type="spellStart"/>
      <w:r w:rsidRPr="00875653">
        <w:rPr>
          <w:sz w:val="24"/>
          <w:rtl/>
        </w:rPr>
        <w:t>למינהל</w:t>
      </w:r>
      <w:proofErr w:type="spellEnd"/>
      <w:r w:rsidRPr="00875653">
        <w:rPr>
          <w:sz w:val="24"/>
          <w:rtl/>
        </w:rPr>
        <w:t xml:space="preserve"> (לרבות הוצאות ארגוניות של </w:t>
      </w:r>
      <w:proofErr w:type="spellStart"/>
      <w:r w:rsidRPr="00875653">
        <w:rPr>
          <w:sz w:val="24"/>
          <w:rtl/>
        </w:rPr>
        <w:t>המינהל</w:t>
      </w:r>
      <w:proofErr w:type="spellEnd"/>
      <w:r w:rsidRPr="00875653">
        <w:rPr>
          <w:sz w:val="24"/>
          <w:rtl/>
        </w:rPr>
        <w:t xml:space="preserve"> ומימון פועלים חלופיים). לחילופין, לפי בחירת </w:t>
      </w:r>
      <w:proofErr w:type="spellStart"/>
      <w:r w:rsidRPr="00875653">
        <w:rPr>
          <w:sz w:val="24"/>
          <w:rtl/>
        </w:rPr>
        <w:t>המינהל</w:t>
      </w:r>
      <w:proofErr w:type="spellEnd"/>
      <w:r w:rsidRPr="00875653">
        <w:rPr>
          <w:sz w:val="24"/>
          <w:rtl/>
        </w:rPr>
        <w:t xml:space="preserve">, רשאי </w:t>
      </w:r>
      <w:proofErr w:type="spellStart"/>
      <w:r w:rsidRPr="00875653">
        <w:rPr>
          <w:sz w:val="24"/>
          <w:rtl/>
        </w:rPr>
        <w:t>המינהל</w:t>
      </w:r>
      <w:proofErr w:type="spellEnd"/>
      <w:r w:rsidRPr="00875653">
        <w:rPr>
          <w:sz w:val="24"/>
          <w:rtl/>
        </w:rPr>
        <w:t xml:space="preserve"> לקבל פיצויים מוסכמים בשיעור חלק התעריף לגביו הופר ההסכם. הן הפיצויים בגין הנזק והן הפיצויים המוסכמים הינם חוב שעל הקבלן לשלם לפי ההסכם.</w:t>
      </w: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828"/>
        <w:rPr>
          <w:sz w:val="24"/>
          <w:rtl/>
        </w:rPr>
      </w:pPr>
      <w:r w:rsidRPr="00875653">
        <w:rPr>
          <w:rFonts w:hint="cs"/>
          <w:sz w:val="24"/>
          <w:rtl/>
        </w:rPr>
        <w:t>15.14</w:t>
      </w:r>
      <w:r w:rsidRPr="00875653">
        <w:rPr>
          <w:rFonts w:hint="cs"/>
          <w:sz w:val="24"/>
          <w:rtl/>
        </w:rPr>
        <w:tab/>
        <w:t>במקרים של הפרה כאמור, הקבלן רשאי לעכב</w:t>
      </w:r>
      <w:r w:rsidRPr="00875653">
        <w:rPr>
          <w:sz w:val="24"/>
          <w:rtl/>
        </w:rPr>
        <w:t xml:space="preserve"> תשלומים לקבלן או </w:t>
      </w:r>
      <w:r w:rsidRPr="00875653">
        <w:rPr>
          <w:rFonts w:hint="cs"/>
          <w:sz w:val="24"/>
          <w:rtl/>
        </w:rPr>
        <w:t>לקזז</w:t>
      </w:r>
      <w:r w:rsidRPr="00875653">
        <w:rPr>
          <w:sz w:val="24"/>
          <w:rtl/>
        </w:rPr>
        <w:t xml:space="preserve"> או </w:t>
      </w:r>
      <w:r w:rsidRPr="00875653">
        <w:rPr>
          <w:rFonts w:hint="cs"/>
          <w:sz w:val="24"/>
          <w:rtl/>
        </w:rPr>
        <w:t>להפחית</w:t>
      </w:r>
      <w:r w:rsidRPr="00875653">
        <w:rPr>
          <w:sz w:val="24"/>
          <w:rtl/>
        </w:rPr>
        <w:t xml:space="preserve"> מסכומים המגיעים לקבלן</w:t>
      </w:r>
      <w:r w:rsidRPr="00875653">
        <w:rPr>
          <w:rFonts w:hint="cs"/>
          <w:sz w:val="24"/>
          <w:rtl/>
        </w:rPr>
        <w:t xml:space="preserve">. </w:t>
      </w:r>
      <w:r w:rsidRPr="00875653">
        <w:rPr>
          <w:sz w:val="24"/>
          <w:rtl/>
        </w:rPr>
        <w:t xml:space="preserve"> לא </w:t>
      </w:r>
      <w:r w:rsidRPr="00875653">
        <w:rPr>
          <w:rFonts w:hint="cs"/>
          <w:sz w:val="24"/>
          <w:rtl/>
        </w:rPr>
        <w:t>ת</w:t>
      </w:r>
      <w:r w:rsidRPr="00875653">
        <w:rPr>
          <w:sz w:val="24"/>
          <w:rtl/>
        </w:rPr>
        <w:t>הי</w:t>
      </w:r>
      <w:r w:rsidRPr="00875653">
        <w:rPr>
          <w:rFonts w:hint="cs"/>
          <w:sz w:val="24"/>
          <w:rtl/>
        </w:rPr>
        <w:t>ה בכך</w:t>
      </w:r>
      <w:r w:rsidRPr="00875653">
        <w:rPr>
          <w:sz w:val="24"/>
          <w:rtl/>
        </w:rPr>
        <w:t xml:space="preserve"> עילה או סיבה בידי הקבלן להפסיק, להשהות או להימנע ממתן השירותים או לעכב ביצוע התחייבות כלשהי. </w:t>
      </w:r>
    </w:p>
    <w:p w:rsidR="00A55863" w:rsidRPr="00875653" w:rsidRDefault="00A55863" w:rsidP="00875653">
      <w:pPr>
        <w:pStyle w:val="ab"/>
        <w:spacing w:line="240" w:lineRule="auto"/>
        <w:ind w:left="375"/>
        <w:rPr>
          <w:sz w:val="24"/>
          <w:rtl/>
        </w:rPr>
      </w:pPr>
    </w:p>
    <w:p w:rsidR="00A55863" w:rsidRDefault="00A55863" w:rsidP="009D4AFD">
      <w:pPr>
        <w:pStyle w:val="ab"/>
        <w:tabs>
          <w:tab w:val="left" w:pos="1175"/>
        </w:tabs>
        <w:spacing w:line="240" w:lineRule="auto"/>
        <w:ind w:left="1151" w:hanging="777"/>
        <w:rPr>
          <w:sz w:val="24"/>
          <w:rtl/>
        </w:rPr>
      </w:pPr>
      <w:r w:rsidRPr="00875653">
        <w:rPr>
          <w:rFonts w:hint="cs"/>
          <w:sz w:val="24"/>
          <w:rtl/>
        </w:rPr>
        <w:t>15.15</w:t>
      </w:r>
      <w:r w:rsidRPr="00875653">
        <w:rPr>
          <w:rFonts w:hint="cs"/>
          <w:sz w:val="24"/>
          <w:rtl/>
        </w:rPr>
        <w:tab/>
        <w:t>ה</w:t>
      </w:r>
      <w:r w:rsidRPr="00875653">
        <w:rPr>
          <w:sz w:val="24"/>
          <w:rtl/>
        </w:rPr>
        <w:t xml:space="preserve">קבלן מתחייב כי </w:t>
      </w:r>
      <w:r w:rsidRPr="00875653">
        <w:rPr>
          <w:rFonts w:hint="cs"/>
          <w:sz w:val="24"/>
          <w:rtl/>
        </w:rPr>
        <w:t>אם</w:t>
      </w:r>
      <w:r w:rsidRPr="00875653">
        <w:rPr>
          <w:sz w:val="24"/>
          <w:rtl/>
        </w:rPr>
        <w:t xml:space="preserve"> יתבקש לאפשר למבקר הפנימי של </w:t>
      </w:r>
      <w:proofErr w:type="spellStart"/>
      <w:r w:rsidRPr="00875653">
        <w:rPr>
          <w:sz w:val="24"/>
          <w:rtl/>
        </w:rPr>
        <w:t>המינהל</w:t>
      </w:r>
      <w:proofErr w:type="spellEnd"/>
      <w:r w:rsidRPr="00875653">
        <w:rPr>
          <w:sz w:val="24"/>
          <w:rtl/>
        </w:rPr>
        <w:t xml:space="preserve"> או מי שמונה על ידו, לקיים אצלו ביקורת מקצועית</w:t>
      </w:r>
      <w:r w:rsidR="0096088B">
        <w:rPr>
          <w:rFonts w:hint="cs"/>
          <w:sz w:val="24"/>
          <w:rtl/>
        </w:rPr>
        <w:t xml:space="preserve"> יאפשר זאת וישתף פעולה ככל שנדרש</w:t>
      </w:r>
      <w:r w:rsidRPr="00875653">
        <w:rPr>
          <w:sz w:val="24"/>
          <w:rtl/>
        </w:rPr>
        <w:t>.</w:t>
      </w:r>
    </w:p>
    <w:p w:rsidR="00C63ADF" w:rsidRDefault="00C63ADF" w:rsidP="009D4AFD">
      <w:pPr>
        <w:pStyle w:val="ab"/>
        <w:tabs>
          <w:tab w:val="left" w:pos="1175"/>
        </w:tabs>
        <w:spacing w:line="240" w:lineRule="auto"/>
        <w:ind w:left="1151" w:hanging="777"/>
        <w:rPr>
          <w:sz w:val="24"/>
          <w:rtl/>
        </w:rPr>
      </w:pPr>
    </w:p>
    <w:p w:rsidR="00C63ADF" w:rsidRPr="00C63ADF" w:rsidRDefault="00C63ADF" w:rsidP="009D4AFD">
      <w:pPr>
        <w:pStyle w:val="ab"/>
        <w:tabs>
          <w:tab w:val="left" w:pos="1175"/>
        </w:tabs>
        <w:spacing w:line="240" w:lineRule="auto"/>
        <w:ind w:left="1151" w:hanging="777"/>
        <w:rPr>
          <w:sz w:val="24"/>
          <w:rtl/>
        </w:rPr>
      </w:pPr>
      <w:r>
        <w:rPr>
          <w:rFonts w:hint="cs"/>
          <w:sz w:val="24"/>
          <w:rtl/>
        </w:rPr>
        <w:t>15.16</w:t>
      </w:r>
      <w:r>
        <w:rPr>
          <w:rFonts w:hint="cs"/>
          <w:sz w:val="24"/>
          <w:rtl/>
        </w:rPr>
        <w:tab/>
      </w:r>
      <w:r w:rsidR="009D4AFD">
        <w:rPr>
          <w:rFonts w:hint="cs"/>
          <w:sz w:val="24"/>
          <w:rtl/>
        </w:rPr>
        <w:t xml:space="preserve">נוסף על האמור בכל מקום בהסכם, </w:t>
      </w:r>
      <w:r w:rsidRPr="00C63ADF">
        <w:rPr>
          <w:sz w:val="24"/>
          <w:rtl/>
        </w:rPr>
        <w:t xml:space="preserve">אי קבלת נסח כאמור בסעיף </w:t>
      </w:r>
      <w:r>
        <w:rPr>
          <w:rFonts w:hint="cs"/>
          <w:sz w:val="24"/>
          <w:rtl/>
        </w:rPr>
        <w:t>8(ב) למכרז</w:t>
      </w:r>
      <w:r w:rsidRPr="00C63ADF">
        <w:rPr>
          <w:sz w:val="24"/>
          <w:rtl/>
        </w:rPr>
        <w:t xml:space="preserve"> תוך 30 ימים ממועד הדרישה, יהווה עילה להפסקת ההתקשרות המשרד עם הספק.</w:t>
      </w:r>
    </w:p>
    <w:p w:rsidR="00C63ADF" w:rsidRPr="00875653" w:rsidRDefault="00C63ADF" w:rsidP="00875653">
      <w:pPr>
        <w:pStyle w:val="ab"/>
        <w:tabs>
          <w:tab w:val="left" w:pos="1175"/>
        </w:tabs>
        <w:spacing w:line="240" w:lineRule="auto"/>
        <w:ind w:left="1152" w:hanging="777"/>
        <w:rPr>
          <w:sz w:val="24"/>
          <w:rtl/>
        </w:rPr>
      </w:pPr>
    </w:p>
    <w:p w:rsidR="00A55863" w:rsidRPr="00875653" w:rsidRDefault="00A55863" w:rsidP="00875653">
      <w:pPr>
        <w:pStyle w:val="ab"/>
        <w:spacing w:line="240" w:lineRule="auto"/>
        <w:ind w:left="1152" w:hanging="1152"/>
        <w:rPr>
          <w:sz w:val="24"/>
          <w:rtl/>
        </w:rPr>
      </w:pPr>
    </w:p>
    <w:p w:rsidR="00A55863" w:rsidRPr="00875653" w:rsidRDefault="00A55863" w:rsidP="00875653">
      <w:pPr>
        <w:pStyle w:val="ab"/>
        <w:spacing w:line="240" w:lineRule="auto"/>
        <w:ind w:left="1152" w:hanging="1152"/>
        <w:jc w:val="center"/>
        <w:rPr>
          <w:sz w:val="24"/>
          <w:rtl/>
        </w:rPr>
      </w:pPr>
      <w:r w:rsidRPr="00875653">
        <w:rPr>
          <w:b/>
          <w:bCs/>
          <w:sz w:val="24"/>
          <w:rtl/>
        </w:rPr>
        <w:t>ולראיה באו הצדדים על החתום:</w:t>
      </w:r>
    </w:p>
    <w:p w:rsidR="00A55863" w:rsidRPr="00875653" w:rsidRDefault="00A55863" w:rsidP="00875653">
      <w:pPr>
        <w:pStyle w:val="ab"/>
        <w:spacing w:line="240" w:lineRule="auto"/>
        <w:ind w:left="1152" w:hanging="1152"/>
        <w:jc w:val="center"/>
        <w:rPr>
          <w:sz w:val="24"/>
          <w:rtl/>
        </w:rPr>
      </w:pPr>
    </w:p>
    <w:p w:rsidR="00A55863" w:rsidRPr="00875653" w:rsidRDefault="00A55863" w:rsidP="00875653">
      <w:pPr>
        <w:pStyle w:val="ab"/>
        <w:spacing w:line="240" w:lineRule="auto"/>
        <w:rPr>
          <w:sz w:val="24"/>
          <w:rtl/>
        </w:rPr>
      </w:pPr>
      <w:r w:rsidRPr="00875653">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A55863" w:rsidRPr="00875653" w:rsidRDefault="00A55863" w:rsidP="00875653">
      <w:pPr>
        <w:pStyle w:val="ab"/>
        <w:spacing w:line="240" w:lineRule="auto"/>
        <w:jc w:val="left"/>
        <w:rPr>
          <w:sz w:val="24"/>
          <w:rtl/>
        </w:rPr>
      </w:pPr>
    </w:p>
    <w:p w:rsidR="00A55863" w:rsidRPr="00875653" w:rsidRDefault="00A55863" w:rsidP="00875653">
      <w:pPr>
        <w:pStyle w:val="ab"/>
        <w:spacing w:line="240" w:lineRule="auto"/>
        <w:jc w:val="left"/>
        <w:rPr>
          <w:b/>
          <w:bCs/>
          <w:sz w:val="24"/>
          <w:rtl/>
        </w:rPr>
      </w:pPr>
      <w:proofErr w:type="spellStart"/>
      <w:r w:rsidRPr="00875653">
        <w:rPr>
          <w:b/>
          <w:bCs/>
          <w:sz w:val="24"/>
          <w:rtl/>
        </w:rPr>
        <w:t>המינהל</w:t>
      </w:r>
      <w:proofErr w:type="spellEnd"/>
      <w:r w:rsidRPr="00875653">
        <w:rPr>
          <w:b/>
          <w:bCs/>
          <w:sz w:val="24"/>
          <w:rtl/>
        </w:rPr>
        <w:tab/>
      </w:r>
      <w:r w:rsidR="00FD037A">
        <w:rPr>
          <w:rFonts w:hint="cs"/>
          <w:b/>
          <w:bCs/>
          <w:sz w:val="24"/>
          <w:rtl/>
        </w:rPr>
        <w:t>האזרחי</w:t>
      </w:r>
      <w:r w:rsidRPr="00875653">
        <w:rPr>
          <w:b/>
          <w:bCs/>
          <w:sz w:val="24"/>
          <w:rtl/>
        </w:rPr>
        <w:tab/>
      </w:r>
      <w:r w:rsidRPr="00875653">
        <w:rPr>
          <w:b/>
          <w:bCs/>
          <w:sz w:val="24"/>
          <w:rtl/>
        </w:rPr>
        <w:tab/>
      </w:r>
      <w:r w:rsidRPr="00875653">
        <w:rPr>
          <w:b/>
          <w:bCs/>
          <w:sz w:val="24"/>
          <w:rtl/>
        </w:rPr>
        <w:tab/>
      </w:r>
      <w:r w:rsidRPr="00875653">
        <w:rPr>
          <w:b/>
          <w:bCs/>
          <w:sz w:val="24"/>
          <w:rtl/>
        </w:rPr>
        <w:tab/>
      </w:r>
      <w:r w:rsidRPr="00875653">
        <w:rPr>
          <w:b/>
          <w:bCs/>
          <w:sz w:val="24"/>
          <w:rtl/>
        </w:rPr>
        <w:tab/>
      </w:r>
      <w:r w:rsidRPr="00875653">
        <w:rPr>
          <w:b/>
          <w:bCs/>
          <w:sz w:val="24"/>
          <w:rtl/>
        </w:rPr>
        <w:tab/>
      </w:r>
      <w:r w:rsidRPr="00875653">
        <w:rPr>
          <w:b/>
          <w:bCs/>
          <w:sz w:val="24"/>
          <w:rtl/>
        </w:rPr>
        <w:tab/>
        <w:t>ה</w:t>
      </w:r>
      <w:r w:rsidRPr="00875653">
        <w:rPr>
          <w:rFonts w:hint="cs"/>
          <w:b/>
          <w:bCs/>
          <w:sz w:val="24"/>
          <w:rtl/>
        </w:rPr>
        <w:t>קבלן</w:t>
      </w:r>
    </w:p>
    <w:p w:rsidR="00A55863" w:rsidRDefault="00A55863" w:rsidP="00875653">
      <w:pPr>
        <w:pStyle w:val="ab"/>
        <w:spacing w:line="240" w:lineRule="auto"/>
        <w:jc w:val="left"/>
        <w:rPr>
          <w:sz w:val="24"/>
          <w:rtl/>
        </w:rPr>
      </w:pPr>
    </w:p>
    <w:p w:rsidR="00FD037A" w:rsidRPr="00875653" w:rsidRDefault="00FD037A" w:rsidP="00875653">
      <w:pPr>
        <w:pStyle w:val="ab"/>
        <w:spacing w:line="240" w:lineRule="auto"/>
        <w:jc w:val="left"/>
        <w:rPr>
          <w:sz w:val="24"/>
          <w:rtl/>
        </w:rPr>
      </w:pPr>
    </w:p>
    <w:p w:rsidR="00A55863" w:rsidRDefault="00FD037A" w:rsidP="00875653">
      <w:pPr>
        <w:pStyle w:val="ab"/>
        <w:spacing w:line="240" w:lineRule="auto"/>
        <w:jc w:val="left"/>
        <w:rPr>
          <w:sz w:val="24"/>
          <w:rtl/>
        </w:rPr>
      </w:pPr>
      <w:r>
        <w:rPr>
          <w:rFonts w:hint="cs"/>
          <w:b/>
          <w:bCs/>
          <w:sz w:val="24"/>
          <w:rtl/>
        </w:rPr>
        <w:t>_____________________</w:t>
      </w:r>
      <w:r w:rsidR="00A55863" w:rsidRPr="00875653">
        <w:rPr>
          <w:b/>
          <w:bCs/>
          <w:sz w:val="24"/>
          <w:rtl/>
        </w:rPr>
        <w:tab/>
      </w:r>
      <w:r w:rsidR="00A55863" w:rsidRPr="00875653">
        <w:rPr>
          <w:b/>
          <w:bCs/>
          <w:sz w:val="24"/>
          <w:rtl/>
        </w:rPr>
        <w:tab/>
      </w:r>
      <w:r w:rsidR="00A55863" w:rsidRPr="00875653">
        <w:rPr>
          <w:b/>
          <w:bCs/>
          <w:sz w:val="24"/>
          <w:rtl/>
        </w:rPr>
        <w:tab/>
      </w:r>
      <w:r w:rsidR="00A55863" w:rsidRPr="00875653">
        <w:rPr>
          <w:b/>
          <w:bCs/>
          <w:sz w:val="24"/>
          <w:rtl/>
        </w:rPr>
        <w:tab/>
      </w:r>
      <w:r w:rsidR="00A55863" w:rsidRPr="00875653">
        <w:rPr>
          <w:b/>
          <w:bCs/>
          <w:sz w:val="24"/>
          <w:rtl/>
        </w:rPr>
        <w:tab/>
        <w:t>____________________</w:t>
      </w:r>
    </w:p>
    <w:p w:rsidR="00FD037A" w:rsidRDefault="00FD037A" w:rsidP="00875653">
      <w:pPr>
        <w:pStyle w:val="ab"/>
        <w:spacing w:line="240" w:lineRule="auto"/>
        <w:jc w:val="left"/>
        <w:rPr>
          <w:sz w:val="24"/>
          <w:rtl/>
        </w:rPr>
      </w:pPr>
      <w:r>
        <w:rPr>
          <w:rFonts w:hint="cs"/>
          <w:sz w:val="24"/>
          <w:rtl/>
        </w:rPr>
        <w:t>סגן ראש המנהל האזרחי</w:t>
      </w:r>
    </w:p>
    <w:p w:rsidR="00FD037A" w:rsidRPr="00875653" w:rsidRDefault="00FD037A" w:rsidP="00875653">
      <w:pPr>
        <w:pStyle w:val="ab"/>
        <w:spacing w:line="240" w:lineRule="auto"/>
        <w:jc w:val="left"/>
        <w:rPr>
          <w:sz w:val="24"/>
          <w:rtl/>
        </w:rPr>
      </w:pPr>
    </w:p>
    <w:p w:rsidR="00A55863" w:rsidRPr="00875653" w:rsidRDefault="00A55863" w:rsidP="00875653">
      <w:pPr>
        <w:pStyle w:val="ab"/>
        <w:spacing w:line="240" w:lineRule="auto"/>
        <w:jc w:val="left"/>
        <w:rPr>
          <w:sz w:val="24"/>
          <w:rtl/>
        </w:rPr>
      </w:pPr>
      <w:r w:rsidRPr="00875653">
        <w:rPr>
          <w:b/>
          <w:bCs/>
          <w:sz w:val="24"/>
          <w:rtl/>
        </w:rPr>
        <w:t>_____________________</w:t>
      </w:r>
      <w:r w:rsidRPr="00875653">
        <w:rPr>
          <w:sz w:val="24"/>
          <w:rtl/>
        </w:rPr>
        <w:tab/>
      </w:r>
      <w:r w:rsidRPr="00875653">
        <w:rPr>
          <w:sz w:val="24"/>
          <w:rtl/>
        </w:rPr>
        <w:tab/>
      </w:r>
      <w:r w:rsidRPr="00875653">
        <w:rPr>
          <w:sz w:val="24"/>
          <w:rtl/>
        </w:rPr>
        <w:tab/>
      </w:r>
      <w:r w:rsidRPr="00875653">
        <w:rPr>
          <w:sz w:val="24"/>
          <w:rtl/>
        </w:rPr>
        <w:tab/>
      </w:r>
      <w:r w:rsidRPr="00875653">
        <w:rPr>
          <w:sz w:val="24"/>
          <w:rtl/>
        </w:rPr>
        <w:tab/>
      </w:r>
      <w:r w:rsidRPr="00875653">
        <w:rPr>
          <w:b/>
          <w:bCs/>
          <w:sz w:val="24"/>
          <w:rtl/>
        </w:rPr>
        <w:t>____________________</w:t>
      </w:r>
    </w:p>
    <w:p w:rsidR="00A55863" w:rsidRPr="00875653" w:rsidRDefault="00A55863" w:rsidP="00875653">
      <w:pPr>
        <w:pStyle w:val="ab"/>
        <w:spacing w:line="240" w:lineRule="auto"/>
        <w:jc w:val="left"/>
        <w:rPr>
          <w:sz w:val="24"/>
          <w:rtl/>
        </w:rPr>
      </w:pPr>
      <w:r w:rsidRPr="00875653">
        <w:rPr>
          <w:rFonts w:hint="cs"/>
          <w:sz w:val="24"/>
          <w:rtl/>
        </w:rPr>
        <w:t>מנהל יחידת הפיקוח</w:t>
      </w:r>
      <w:r w:rsidRPr="00875653">
        <w:rPr>
          <w:sz w:val="24"/>
          <w:rtl/>
        </w:rPr>
        <w:tab/>
      </w:r>
      <w:r w:rsidRPr="00875653">
        <w:rPr>
          <w:sz w:val="24"/>
          <w:rtl/>
        </w:rPr>
        <w:tab/>
      </w:r>
      <w:r w:rsidRPr="00875653">
        <w:rPr>
          <w:sz w:val="24"/>
          <w:rtl/>
        </w:rPr>
        <w:tab/>
      </w:r>
      <w:r w:rsidRPr="00875653">
        <w:rPr>
          <w:sz w:val="24"/>
          <w:rtl/>
        </w:rPr>
        <w:tab/>
      </w:r>
      <w:r w:rsidRPr="00875653">
        <w:rPr>
          <w:sz w:val="24"/>
          <w:rtl/>
        </w:rPr>
        <w:tab/>
      </w:r>
      <w:r w:rsidRPr="00875653">
        <w:rPr>
          <w:rFonts w:hint="cs"/>
          <w:sz w:val="24"/>
          <w:rtl/>
        </w:rPr>
        <w:t xml:space="preserve">            </w:t>
      </w:r>
      <w:r w:rsidR="00FD037A">
        <w:rPr>
          <w:rFonts w:hint="cs"/>
          <w:sz w:val="24"/>
          <w:rtl/>
        </w:rPr>
        <w:t xml:space="preserve">  </w:t>
      </w:r>
      <w:r w:rsidRPr="00875653">
        <w:rPr>
          <w:sz w:val="24"/>
          <w:rtl/>
        </w:rPr>
        <w:t>אני הח"מ עו"ד ..................</w:t>
      </w:r>
    </w:p>
    <w:p w:rsidR="00A55863" w:rsidRPr="00875653" w:rsidRDefault="00A55863" w:rsidP="00875653">
      <w:pPr>
        <w:pStyle w:val="ab"/>
        <w:spacing w:line="240" w:lineRule="auto"/>
        <w:jc w:val="left"/>
        <w:rPr>
          <w:sz w:val="24"/>
          <w:rtl/>
        </w:rPr>
      </w:pPr>
      <w:r w:rsidRPr="00875653">
        <w:rPr>
          <w:sz w:val="24"/>
          <w:rtl/>
        </w:rPr>
        <w:tab/>
      </w:r>
      <w:r w:rsidRPr="00875653">
        <w:rPr>
          <w:sz w:val="24"/>
          <w:rtl/>
        </w:rPr>
        <w:tab/>
      </w:r>
      <w:r w:rsidRPr="00875653">
        <w:rPr>
          <w:sz w:val="24"/>
          <w:rtl/>
        </w:rPr>
        <w:tab/>
      </w:r>
      <w:r w:rsidRPr="00875653">
        <w:rPr>
          <w:sz w:val="24"/>
          <w:rtl/>
        </w:rPr>
        <w:tab/>
      </w:r>
      <w:r w:rsidRPr="00875653">
        <w:rPr>
          <w:sz w:val="24"/>
          <w:rtl/>
        </w:rPr>
        <w:tab/>
      </w:r>
      <w:r w:rsidRPr="00875653">
        <w:rPr>
          <w:sz w:val="24"/>
          <w:rtl/>
        </w:rPr>
        <w:tab/>
      </w:r>
      <w:r w:rsidRPr="00875653">
        <w:rPr>
          <w:sz w:val="24"/>
          <w:rtl/>
        </w:rPr>
        <w:tab/>
      </w:r>
      <w:r w:rsidRPr="00875653">
        <w:rPr>
          <w:sz w:val="24"/>
          <w:rtl/>
        </w:rPr>
        <w:tab/>
        <w:t>מאשר כי ה"ה  ...................</w:t>
      </w:r>
    </w:p>
    <w:p w:rsidR="00A55863" w:rsidRPr="00875653" w:rsidRDefault="00A55863" w:rsidP="00875653">
      <w:pPr>
        <w:pStyle w:val="ab"/>
        <w:spacing w:line="240" w:lineRule="auto"/>
        <w:jc w:val="left"/>
        <w:rPr>
          <w:sz w:val="24"/>
          <w:rtl/>
        </w:rPr>
      </w:pPr>
      <w:r w:rsidRPr="00FD037A">
        <w:rPr>
          <w:b/>
          <w:bCs/>
          <w:sz w:val="24"/>
          <w:rtl/>
        </w:rPr>
        <w:t>_____________________</w:t>
      </w:r>
      <w:r w:rsidRPr="00875653">
        <w:rPr>
          <w:sz w:val="24"/>
          <w:rtl/>
        </w:rPr>
        <w:tab/>
      </w:r>
      <w:r w:rsidRPr="00875653">
        <w:rPr>
          <w:sz w:val="24"/>
          <w:rtl/>
        </w:rPr>
        <w:tab/>
      </w:r>
      <w:r w:rsidRPr="00875653">
        <w:rPr>
          <w:sz w:val="24"/>
          <w:rtl/>
        </w:rPr>
        <w:tab/>
      </w:r>
      <w:r w:rsidRPr="00875653">
        <w:rPr>
          <w:sz w:val="24"/>
          <w:rtl/>
        </w:rPr>
        <w:tab/>
      </w:r>
      <w:r w:rsidRPr="00875653">
        <w:rPr>
          <w:sz w:val="24"/>
          <w:rtl/>
        </w:rPr>
        <w:tab/>
        <w:t>חתמו בפני וחתימתם בצירוף</w:t>
      </w:r>
    </w:p>
    <w:p w:rsidR="00A55863" w:rsidRPr="00875653" w:rsidRDefault="00A55863" w:rsidP="00875653">
      <w:pPr>
        <w:pStyle w:val="ab"/>
        <w:spacing w:line="240" w:lineRule="auto"/>
        <w:jc w:val="left"/>
        <w:rPr>
          <w:sz w:val="24"/>
          <w:rtl/>
        </w:rPr>
      </w:pPr>
      <w:r w:rsidRPr="00875653">
        <w:rPr>
          <w:sz w:val="24"/>
          <w:rtl/>
        </w:rPr>
        <w:t>קמ"ט אוצר</w:t>
      </w:r>
      <w:r w:rsidRPr="00875653">
        <w:rPr>
          <w:sz w:val="24"/>
          <w:rtl/>
        </w:rPr>
        <w:tab/>
      </w:r>
      <w:r w:rsidRPr="00875653">
        <w:rPr>
          <w:sz w:val="24"/>
          <w:rtl/>
        </w:rPr>
        <w:tab/>
      </w:r>
      <w:r w:rsidRPr="00875653">
        <w:rPr>
          <w:sz w:val="24"/>
          <w:rtl/>
        </w:rPr>
        <w:tab/>
      </w:r>
      <w:r w:rsidRPr="00875653">
        <w:rPr>
          <w:sz w:val="24"/>
          <w:rtl/>
        </w:rPr>
        <w:tab/>
      </w:r>
      <w:r w:rsidRPr="00875653">
        <w:rPr>
          <w:sz w:val="24"/>
          <w:rtl/>
        </w:rPr>
        <w:tab/>
      </w:r>
      <w:r w:rsidRPr="00875653">
        <w:rPr>
          <w:sz w:val="24"/>
          <w:rtl/>
        </w:rPr>
        <w:tab/>
      </w:r>
      <w:r w:rsidRPr="00875653">
        <w:rPr>
          <w:sz w:val="24"/>
          <w:rtl/>
        </w:rPr>
        <w:tab/>
        <w:t>חותמת החברה מחייבת את</w:t>
      </w:r>
    </w:p>
    <w:p w:rsidR="00A55863" w:rsidRPr="00875653" w:rsidRDefault="00A55863" w:rsidP="00875653">
      <w:pPr>
        <w:pStyle w:val="ab"/>
        <w:spacing w:line="240" w:lineRule="auto"/>
        <w:jc w:val="left"/>
        <w:rPr>
          <w:sz w:val="24"/>
          <w:rtl/>
        </w:rPr>
      </w:pPr>
      <w:r w:rsidRPr="00875653">
        <w:rPr>
          <w:sz w:val="24"/>
          <w:rtl/>
        </w:rPr>
        <w:tab/>
      </w:r>
      <w:r w:rsidRPr="00875653">
        <w:rPr>
          <w:sz w:val="24"/>
          <w:rtl/>
        </w:rPr>
        <w:tab/>
      </w:r>
      <w:r w:rsidRPr="00875653">
        <w:rPr>
          <w:sz w:val="24"/>
          <w:rtl/>
        </w:rPr>
        <w:tab/>
      </w:r>
      <w:r w:rsidRPr="00875653">
        <w:rPr>
          <w:sz w:val="24"/>
          <w:rtl/>
        </w:rPr>
        <w:tab/>
      </w:r>
      <w:r w:rsidRPr="00875653">
        <w:rPr>
          <w:sz w:val="24"/>
          <w:rtl/>
        </w:rPr>
        <w:tab/>
      </w:r>
      <w:r w:rsidRPr="00875653">
        <w:rPr>
          <w:sz w:val="24"/>
          <w:rtl/>
        </w:rPr>
        <w:tab/>
      </w:r>
      <w:r w:rsidRPr="00875653">
        <w:rPr>
          <w:sz w:val="24"/>
          <w:rtl/>
        </w:rPr>
        <w:tab/>
      </w:r>
      <w:r w:rsidRPr="00875653">
        <w:rPr>
          <w:sz w:val="24"/>
          <w:rtl/>
        </w:rPr>
        <w:tab/>
        <w:t>החברה לעניין הסכם זה.</w:t>
      </w:r>
    </w:p>
    <w:p w:rsidR="00A55863" w:rsidRPr="00875653" w:rsidRDefault="00A55863" w:rsidP="00875653">
      <w:pPr>
        <w:pStyle w:val="ab"/>
        <w:spacing w:line="240" w:lineRule="auto"/>
        <w:jc w:val="left"/>
        <w:rPr>
          <w:sz w:val="24"/>
          <w:rtl/>
        </w:rPr>
      </w:pPr>
      <w:r w:rsidRPr="00875653">
        <w:rPr>
          <w:sz w:val="24"/>
          <w:rtl/>
        </w:rPr>
        <w:tab/>
      </w:r>
      <w:r w:rsidRPr="00875653">
        <w:rPr>
          <w:sz w:val="24"/>
          <w:rtl/>
        </w:rPr>
        <w:tab/>
      </w:r>
      <w:r w:rsidRPr="00875653">
        <w:rPr>
          <w:sz w:val="24"/>
          <w:rtl/>
        </w:rPr>
        <w:tab/>
      </w:r>
      <w:r w:rsidRPr="00875653">
        <w:rPr>
          <w:sz w:val="24"/>
          <w:rtl/>
        </w:rPr>
        <w:tab/>
      </w:r>
    </w:p>
    <w:p w:rsidR="00A55863" w:rsidRPr="00875653" w:rsidRDefault="00A55863" w:rsidP="00875653">
      <w:pPr>
        <w:pStyle w:val="ab"/>
        <w:spacing w:line="240" w:lineRule="auto"/>
        <w:jc w:val="left"/>
        <w:rPr>
          <w:sz w:val="24"/>
          <w:rtl/>
        </w:rPr>
      </w:pPr>
      <w:r w:rsidRPr="00875653">
        <w:rPr>
          <w:rFonts w:hint="cs"/>
          <w:sz w:val="24"/>
          <w:rtl/>
        </w:rPr>
        <w:tab/>
      </w:r>
      <w:r w:rsidRPr="00875653">
        <w:rPr>
          <w:rFonts w:hint="cs"/>
          <w:sz w:val="24"/>
          <w:rtl/>
        </w:rPr>
        <w:tab/>
      </w:r>
      <w:r w:rsidRPr="00875653">
        <w:rPr>
          <w:rFonts w:hint="cs"/>
          <w:sz w:val="24"/>
          <w:rtl/>
        </w:rPr>
        <w:tab/>
      </w:r>
      <w:r w:rsidRPr="00875653">
        <w:rPr>
          <w:rFonts w:hint="cs"/>
          <w:sz w:val="24"/>
          <w:rtl/>
        </w:rPr>
        <w:tab/>
      </w:r>
      <w:r w:rsidRPr="00875653">
        <w:rPr>
          <w:rFonts w:hint="cs"/>
          <w:b/>
          <w:bCs/>
          <w:sz w:val="24"/>
          <w:rtl/>
        </w:rPr>
        <w:tab/>
      </w:r>
      <w:r w:rsidRPr="00875653">
        <w:rPr>
          <w:rFonts w:hint="cs"/>
          <w:b/>
          <w:bCs/>
          <w:sz w:val="24"/>
          <w:rtl/>
        </w:rPr>
        <w:tab/>
      </w:r>
      <w:r w:rsidRPr="00875653">
        <w:rPr>
          <w:rFonts w:hint="cs"/>
          <w:b/>
          <w:bCs/>
          <w:sz w:val="24"/>
          <w:rtl/>
        </w:rPr>
        <w:tab/>
      </w:r>
      <w:r w:rsidRPr="00875653">
        <w:rPr>
          <w:rFonts w:hint="cs"/>
          <w:b/>
          <w:bCs/>
          <w:sz w:val="24"/>
          <w:rtl/>
        </w:rPr>
        <w:tab/>
      </w:r>
      <w:r w:rsidRPr="00875653">
        <w:rPr>
          <w:b/>
          <w:bCs/>
          <w:sz w:val="24"/>
          <w:rtl/>
        </w:rPr>
        <w:t>____________</w:t>
      </w:r>
      <w:r w:rsidR="00FD037A">
        <w:rPr>
          <w:rFonts w:hint="cs"/>
          <w:b/>
          <w:bCs/>
          <w:sz w:val="24"/>
          <w:rtl/>
        </w:rPr>
        <w:t>____</w:t>
      </w:r>
      <w:r w:rsidRPr="00875653">
        <w:rPr>
          <w:b/>
          <w:bCs/>
          <w:sz w:val="24"/>
          <w:rtl/>
        </w:rPr>
        <w:t>____</w:t>
      </w:r>
    </w:p>
    <w:p w:rsidR="00A55863" w:rsidRPr="00875653" w:rsidRDefault="00A55863" w:rsidP="00875653">
      <w:pPr>
        <w:pStyle w:val="ab"/>
        <w:spacing w:line="240" w:lineRule="auto"/>
        <w:ind w:left="720" w:hanging="720"/>
        <w:jc w:val="center"/>
        <w:rPr>
          <w:sz w:val="24"/>
          <w:rtl/>
        </w:rPr>
      </w:pPr>
      <w:r w:rsidRPr="00875653">
        <w:rPr>
          <w:sz w:val="24"/>
          <w:rtl/>
        </w:rPr>
        <w:t xml:space="preserve">                                                                                עורך  -  דין</w:t>
      </w:r>
    </w:p>
    <w:p w:rsidR="00A55863" w:rsidRPr="00875653" w:rsidRDefault="00A55863" w:rsidP="00875653">
      <w:pPr>
        <w:rPr>
          <w:sz w:val="24"/>
        </w:rPr>
      </w:pPr>
    </w:p>
    <w:p w:rsidR="00873FFF" w:rsidRDefault="00873FFF">
      <w:pPr>
        <w:bidi w:val="0"/>
        <w:rPr>
          <w:rFonts w:ascii="Arial" w:hAnsi="Arial"/>
          <w:b/>
          <w:bCs/>
          <w:kern w:val="28"/>
          <w:position w:val="6"/>
          <w:sz w:val="24"/>
          <w:u w:val="single"/>
        </w:rPr>
      </w:pPr>
      <w:r>
        <w:rPr>
          <w:position w:val="6"/>
          <w:sz w:val="24"/>
          <w:u w:val="single"/>
          <w:rtl/>
        </w:rPr>
        <w:lastRenderedPageBreak/>
        <w:br w:type="page"/>
      </w:r>
    </w:p>
    <w:p w:rsidR="00EF6607" w:rsidRPr="00875653" w:rsidRDefault="00EF6607" w:rsidP="00181E2A">
      <w:pPr>
        <w:pStyle w:val="1"/>
        <w:numPr>
          <w:ilvl w:val="0"/>
          <w:numId w:val="0"/>
        </w:numPr>
        <w:tabs>
          <w:tab w:val="right" w:pos="8930"/>
        </w:tabs>
        <w:ind w:left="454" w:hanging="454"/>
        <w:rPr>
          <w:position w:val="6"/>
          <w:sz w:val="24"/>
          <w:szCs w:val="24"/>
          <w:u w:val="single"/>
        </w:rPr>
      </w:pPr>
      <w:r w:rsidRPr="00875653">
        <w:rPr>
          <w:rFonts w:hint="cs"/>
          <w:position w:val="6"/>
          <w:sz w:val="24"/>
          <w:szCs w:val="24"/>
          <w:u w:val="single"/>
          <w:rtl/>
        </w:rPr>
        <w:lastRenderedPageBreak/>
        <w:t>נספח א': מפרט טכני לצילום אלכסוני</w:t>
      </w:r>
    </w:p>
    <w:p w:rsidR="00EF6607" w:rsidRPr="00875653" w:rsidRDefault="00EF6607" w:rsidP="00875653">
      <w:pPr>
        <w:jc w:val="both"/>
        <w:rPr>
          <w:b/>
          <w:bCs/>
          <w:sz w:val="24"/>
          <w:u w:val="single"/>
          <w:rtl/>
        </w:rPr>
      </w:pPr>
      <w:r w:rsidRPr="00875653">
        <w:rPr>
          <w:rFonts w:hint="cs"/>
          <w:b/>
          <w:bCs/>
          <w:sz w:val="24"/>
          <w:u w:val="single"/>
          <w:rtl/>
        </w:rPr>
        <w:t>1. הגדרות</w:t>
      </w:r>
    </w:p>
    <w:p w:rsidR="00EF6607" w:rsidRPr="00875653" w:rsidRDefault="00EF6607" w:rsidP="00875653">
      <w:pPr>
        <w:jc w:val="both"/>
        <w:rPr>
          <w:b/>
          <w:bCs/>
          <w:sz w:val="24"/>
          <w:u w:val="single"/>
          <w:rtl/>
        </w:rPr>
      </w:pPr>
    </w:p>
    <w:p w:rsidR="00EF6607" w:rsidRPr="00875653" w:rsidRDefault="00EF6607" w:rsidP="00644A16">
      <w:pPr>
        <w:numPr>
          <w:ilvl w:val="0"/>
          <w:numId w:val="13"/>
        </w:numPr>
        <w:jc w:val="both"/>
        <w:rPr>
          <w:sz w:val="24"/>
          <w:rtl/>
        </w:rPr>
      </w:pPr>
      <w:r w:rsidRPr="00875653">
        <w:rPr>
          <w:rFonts w:hint="cs"/>
          <w:sz w:val="24"/>
          <w:rtl/>
        </w:rPr>
        <w:t xml:space="preserve">"מנהל הנדסי" -9900 / יח' המיפוי 8197. </w:t>
      </w:r>
      <w:r w:rsidR="00FC368B" w:rsidRPr="00875653">
        <w:rPr>
          <w:rFonts w:hint="cs"/>
          <w:sz w:val="24"/>
          <w:rtl/>
        </w:rPr>
        <w:t xml:space="preserve">היחידה המאשרת את תקפות הצילומים, כולל אישור התהליך, אשור מתווה הטיסה, מפגשים עם הזוכה, מתן הנחיות עבודה, בקרה על האיכות </w:t>
      </w:r>
      <w:proofErr w:type="spellStart"/>
      <w:r w:rsidR="00FC368B" w:rsidRPr="00875653">
        <w:rPr>
          <w:rFonts w:hint="cs"/>
          <w:sz w:val="24"/>
          <w:rtl/>
        </w:rPr>
        <w:t>הרדיומטרית</w:t>
      </w:r>
      <w:proofErr w:type="spellEnd"/>
      <w:r w:rsidR="00FC368B" w:rsidRPr="00875653">
        <w:rPr>
          <w:rFonts w:hint="cs"/>
          <w:sz w:val="24"/>
          <w:rtl/>
        </w:rPr>
        <w:t>, ועוד.</w:t>
      </w:r>
    </w:p>
    <w:p w:rsidR="00EF6607" w:rsidRPr="00875653" w:rsidRDefault="00EF6607" w:rsidP="00644A16">
      <w:pPr>
        <w:numPr>
          <w:ilvl w:val="0"/>
          <w:numId w:val="13"/>
        </w:numPr>
        <w:jc w:val="both"/>
        <w:rPr>
          <w:sz w:val="24"/>
        </w:rPr>
      </w:pPr>
      <w:r w:rsidRPr="00875653">
        <w:rPr>
          <w:rFonts w:hint="cs"/>
          <w:sz w:val="24"/>
          <w:u w:val="single"/>
          <w:rtl/>
        </w:rPr>
        <w:t>"תוצר יסוד"</w:t>
      </w:r>
      <w:r w:rsidRPr="00875653">
        <w:rPr>
          <w:rFonts w:hint="cs"/>
          <w:sz w:val="24"/>
          <w:rtl/>
        </w:rPr>
        <w:t xml:space="preserve"> – תצלום אלכסוני פתור (תצלום בעל אורך מוקד ידוע, מיקום מערכת צילום </w:t>
      </w:r>
      <w:proofErr w:type="spellStart"/>
      <w:r w:rsidRPr="00875653">
        <w:rPr>
          <w:rFonts w:hint="cs"/>
          <w:sz w:val="24"/>
          <w:rtl/>
        </w:rPr>
        <w:t>מדוייק</w:t>
      </w:r>
      <w:proofErr w:type="spellEnd"/>
      <w:r w:rsidRPr="00875653">
        <w:rPr>
          <w:rFonts w:hint="cs"/>
          <w:sz w:val="24"/>
          <w:rtl/>
        </w:rPr>
        <w:t xml:space="preserve"> וזוויות הסיבוב של מערכת הצילום) המתאים למערכת ה- </w:t>
      </w:r>
      <w:r w:rsidRPr="00875653">
        <w:rPr>
          <w:sz w:val="24"/>
        </w:rPr>
        <w:t>OBLIVISION</w:t>
      </w:r>
      <w:r w:rsidRPr="00875653">
        <w:rPr>
          <w:rFonts w:hint="cs"/>
          <w:sz w:val="24"/>
          <w:rtl/>
        </w:rPr>
        <w:t xml:space="preserve">, ולמערכת </w:t>
      </w:r>
      <w:proofErr w:type="spellStart"/>
      <w:r w:rsidRPr="00875653">
        <w:rPr>
          <w:sz w:val="24"/>
        </w:rPr>
        <w:t>Multivision</w:t>
      </w:r>
      <w:proofErr w:type="spellEnd"/>
      <w:r w:rsidRPr="00875653">
        <w:rPr>
          <w:rFonts w:hint="cs"/>
          <w:sz w:val="24"/>
          <w:rtl/>
        </w:rPr>
        <w:t xml:space="preserve"> וצילום </w:t>
      </w:r>
      <w:proofErr w:type="spellStart"/>
      <w:r w:rsidRPr="00875653">
        <w:rPr>
          <w:rFonts w:hint="cs"/>
          <w:sz w:val="24"/>
          <w:rtl/>
        </w:rPr>
        <w:t>אורטופוטו</w:t>
      </w:r>
      <w:proofErr w:type="spellEnd"/>
      <w:r w:rsidRPr="00875653">
        <w:rPr>
          <w:rFonts w:hint="cs"/>
          <w:sz w:val="24"/>
          <w:rtl/>
        </w:rPr>
        <w:t xml:space="preserve"> אנכי  פתור מאותה הגיחה.</w:t>
      </w:r>
    </w:p>
    <w:p w:rsidR="00EF6607" w:rsidRPr="00875653" w:rsidRDefault="00EF6607" w:rsidP="00644A16">
      <w:pPr>
        <w:numPr>
          <w:ilvl w:val="0"/>
          <w:numId w:val="13"/>
        </w:numPr>
        <w:jc w:val="both"/>
        <w:rPr>
          <w:sz w:val="24"/>
        </w:rPr>
      </w:pPr>
      <w:r w:rsidRPr="00875653">
        <w:rPr>
          <w:rFonts w:hint="cs"/>
          <w:sz w:val="24"/>
          <w:rtl/>
        </w:rPr>
        <w:t>"עותק רך" - עותק ספרתי (קובץ מחשב) המסופק ע"ג מדיה מגנטית אופטית.</w:t>
      </w:r>
    </w:p>
    <w:p w:rsidR="00EF6607" w:rsidRPr="00875653" w:rsidRDefault="00EF6607" w:rsidP="00644A16">
      <w:pPr>
        <w:numPr>
          <w:ilvl w:val="0"/>
          <w:numId w:val="13"/>
        </w:numPr>
        <w:jc w:val="both"/>
        <w:rPr>
          <w:sz w:val="24"/>
        </w:rPr>
      </w:pPr>
      <w:r w:rsidRPr="00875653">
        <w:rPr>
          <w:rFonts w:hint="cs"/>
          <w:sz w:val="24"/>
          <w:rtl/>
        </w:rPr>
        <w:t>"עותק קשה" – עותק שיצא ממכונת דפוס, צילום ו/או מפלוטר.</w:t>
      </w:r>
    </w:p>
    <w:p w:rsidR="00EF6607" w:rsidRPr="00875653" w:rsidRDefault="00EF6607" w:rsidP="00644A16">
      <w:pPr>
        <w:numPr>
          <w:ilvl w:val="0"/>
          <w:numId w:val="13"/>
        </w:numPr>
        <w:jc w:val="both"/>
        <w:rPr>
          <w:sz w:val="24"/>
          <w:rtl/>
        </w:rPr>
      </w:pPr>
      <w:r w:rsidRPr="00875653">
        <w:rPr>
          <w:rFonts w:hint="cs"/>
          <w:sz w:val="24"/>
          <w:rtl/>
        </w:rPr>
        <w:t xml:space="preserve">אחוזי חפייה </w:t>
      </w:r>
      <w:r w:rsidRPr="00875653">
        <w:rPr>
          <w:sz w:val="24"/>
        </w:rPr>
        <w:t>X/Y</w:t>
      </w:r>
      <w:r w:rsidRPr="00875653">
        <w:rPr>
          <w:rFonts w:hint="cs"/>
          <w:sz w:val="24"/>
          <w:rtl/>
        </w:rPr>
        <w:t xml:space="preserve"> - אחוז חפייה בין רצפים בבלוק / אחוז חפייה ברצף.</w:t>
      </w:r>
    </w:p>
    <w:p w:rsidR="00EF6607" w:rsidRPr="00875653" w:rsidRDefault="00EF6607" w:rsidP="00644A16">
      <w:pPr>
        <w:numPr>
          <w:ilvl w:val="0"/>
          <w:numId w:val="13"/>
        </w:numPr>
        <w:jc w:val="both"/>
        <w:rPr>
          <w:sz w:val="24"/>
        </w:rPr>
      </w:pPr>
      <w:r w:rsidRPr="00875653">
        <w:rPr>
          <w:rFonts w:hint="cs"/>
          <w:sz w:val="24"/>
          <w:rtl/>
        </w:rPr>
        <w:t xml:space="preserve">"תשתית"- </w:t>
      </w:r>
      <w:proofErr w:type="spellStart"/>
      <w:r w:rsidRPr="00875653">
        <w:rPr>
          <w:rFonts w:hint="cs"/>
          <w:sz w:val="24"/>
          <w:rtl/>
        </w:rPr>
        <w:t>אורתופוטו</w:t>
      </w:r>
      <w:proofErr w:type="spellEnd"/>
      <w:r w:rsidRPr="00875653">
        <w:rPr>
          <w:rFonts w:hint="cs"/>
          <w:sz w:val="24"/>
          <w:rtl/>
        </w:rPr>
        <w:t xml:space="preserve">, שכבות </w:t>
      </w:r>
      <w:proofErr w:type="spellStart"/>
      <w:r w:rsidRPr="00875653">
        <w:rPr>
          <w:rFonts w:hint="cs"/>
          <w:sz w:val="24"/>
          <w:rtl/>
        </w:rPr>
        <w:t>ווקטוריות</w:t>
      </w:r>
      <w:proofErr w:type="spellEnd"/>
      <w:r w:rsidRPr="00875653">
        <w:rPr>
          <w:rFonts w:hint="cs"/>
          <w:sz w:val="24"/>
          <w:rtl/>
        </w:rPr>
        <w:t xml:space="preserve">, </w:t>
      </w:r>
      <w:r w:rsidRPr="00875653">
        <w:rPr>
          <w:sz w:val="24"/>
        </w:rPr>
        <w:t>DSM</w:t>
      </w:r>
      <w:r w:rsidRPr="00875653">
        <w:rPr>
          <w:rFonts w:hint="cs"/>
          <w:sz w:val="24"/>
          <w:rtl/>
        </w:rPr>
        <w:t xml:space="preserve"> ו</w:t>
      </w:r>
      <w:r w:rsidRPr="00875653">
        <w:rPr>
          <w:sz w:val="24"/>
        </w:rPr>
        <w:t>DTM</w:t>
      </w:r>
      <w:r w:rsidRPr="00875653">
        <w:rPr>
          <w:rFonts w:hint="cs"/>
          <w:sz w:val="24"/>
          <w:rtl/>
        </w:rPr>
        <w:t>, אשר יימסר לקבלן כמקור בקרה לביסוס הצילומים החדשים.</w:t>
      </w:r>
    </w:p>
    <w:p w:rsidR="00EF6607" w:rsidRPr="00875653" w:rsidRDefault="00EF6607" w:rsidP="00875653">
      <w:pPr>
        <w:pStyle w:val="af5"/>
        <w:spacing w:before="0"/>
        <w:jc w:val="both"/>
        <w:rPr>
          <w:sz w:val="24"/>
        </w:rPr>
      </w:pPr>
    </w:p>
    <w:p w:rsidR="00EF6607" w:rsidRPr="00875653" w:rsidRDefault="00EF6607" w:rsidP="00875653">
      <w:pPr>
        <w:jc w:val="both"/>
        <w:rPr>
          <w:b/>
          <w:bCs/>
          <w:sz w:val="24"/>
          <w:u w:val="single"/>
          <w:rtl/>
        </w:rPr>
      </w:pPr>
      <w:r w:rsidRPr="00875653">
        <w:rPr>
          <w:rFonts w:hint="cs"/>
          <w:b/>
          <w:bCs/>
          <w:sz w:val="24"/>
          <w:u w:val="single"/>
          <w:rtl/>
        </w:rPr>
        <w:t>2. כללי</w:t>
      </w:r>
    </w:p>
    <w:p w:rsidR="00EF6607" w:rsidRPr="00875653" w:rsidRDefault="00EF6607" w:rsidP="00875653">
      <w:pPr>
        <w:jc w:val="both"/>
        <w:rPr>
          <w:sz w:val="24"/>
          <w:rtl/>
        </w:rPr>
      </w:pPr>
    </w:p>
    <w:p w:rsidR="00EF6607" w:rsidRPr="00875653" w:rsidRDefault="00EF6607" w:rsidP="00644A16">
      <w:pPr>
        <w:numPr>
          <w:ilvl w:val="0"/>
          <w:numId w:val="14"/>
        </w:numPr>
        <w:jc w:val="both"/>
        <w:rPr>
          <w:sz w:val="24"/>
          <w:rtl/>
        </w:rPr>
      </w:pPr>
      <w:r w:rsidRPr="00875653">
        <w:rPr>
          <w:rFonts w:hint="cs"/>
          <w:sz w:val="24"/>
          <w:rtl/>
        </w:rPr>
        <w:t xml:space="preserve">בכוונת המזמין לרכוש צילום אנכי, אלכסוני ושתי וערב דיגיטלי צבעוני ברזולוציה של 10 ס"מ של גזרת </w:t>
      </w:r>
      <w:proofErr w:type="spellStart"/>
      <w:r w:rsidRPr="00875653">
        <w:rPr>
          <w:rFonts w:hint="cs"/>
          <w:sz w:val="24"/>
          <w:rtl/>
        </w:rPr>
        <w:t>איו"ש</w:t>
      </w:r>
      <w:proofErr w:type="spellEnd"/>
      <w:r w:rsidRPr="00875653">
        <w:rPr>
          <w:rFonts w:hint="cs"/>
          <w:sz w:val="24"/>
          <w:rtl/>
        </w:rPr>
        <w:t xml:space="preserve"> </w:t>
      </w:r>
      <w:r w:rsidR="00FC368B" w:rsidRPr="00875653">
        <w:rPr>
          <w:rFonts w:hint="cs"/>
          <w:sz w:val="24"/>
          <w:rtl/>
        </w:rPr>
        <w:t xml:space="preserve">וע"פ תיחום שיועבר מצד המזמין. </w:t>
      </w:r>
      <w:r w:rsidR="00F75E04" w:rsidRPr="00875653">
        <w:rPr>
          <w:rFonts w:hint="cs"/>
          <w:sz w:val="24"/>
          <w:rtl/>
        </w:rPr>
        <w:t>להלן נספח ד</w:t>
      </w:r>
      <w:r w:rsidR="00FC368B" w:rsidRPr="00875653">
        <w:rPr>
          <w:rFonts w:hint="cs"/>
          <w:sz w:val="24"/>
          <w:rtl/>
        </w:rPr>
        <w:t>'</w:t>
      </w:r>
      <w:r w:rsidR="00F75E04" w:rsidRPr="00875653">
        <w:rPr>
          <w:rFonts w:hint="cs"/>
          <w:sz w:val="24"/>
          <w:rtl/>
        </w:rPr>
        <w:t xml:space="preserve"> של מפה כולל הפוליגון המבוקש לצילום ושטח מחושב של הפוליגון המבוקש, לזוכה יועבר קובץ דיגיטלי של שטח הצילום. </w:t>
      </w:r>
    </w:p>
    <w:p w:rsidR="000D5A87" w:rsidRDefault="000D5A87" w:rsidP="00644A16">
      <w:pPr>
        <w:numPr>
          <w:ilvl w:val="0"/>
          <w:numId w:val="14"/>
        </w:numPr>
        <w:jc w:val="both"/>
        <w:rPr>
          <w:sz w:val="24"/>
        </w:rPr>
      </w:pPr>
      <w:r>
        <w:rPr>
          <w:rFonts w:hint="cs"/>
          <w:sz w:val="24"/>
          <w:rtl/>
        </w:rPr>
        <w:t xml:space="preserve">למען הסר ספק, הפרויקטים עשויים להתבצע באופן סיבובי ויותר מפעם אחת במהלך תקופת ההתקשרות. אין באמור מכדי לגרוע מהקבוע בכלל מסמכי המכרז, לפיו אין </w:t>
      </w:r>
      <w:proofErr w:type="spellStart"/>
      <w:r>
        <w:rPr>
          <w:rFonts w:hint="cs"/>
          <w:sz w:val="24"/>
          <w:rtl/>
        </w:rPr>
        <w:t>המינהל</w:t>
      </w:r>
      <w:proofErr w:type="spellEnd"/>
      <w:r>
        <w:rPr>
          <w:rFonts w:hint="cs"/>
          <w:sz w:val="24"/>
          <w:rtl/>
        </w:rPr>
        <w:t xml:space="preserve"> האזרחי מתחייב למינימום כלשהו של רכש שירותים.</w:t>
      </w:r>
    </w:p>
    <w:p w:rsidR="00EF6607" w:rsidRPr="00875653" w:rsidRDefault="00EF6607" w:rsidP="00644A16">
      <w:pPr>
        <w:numPr>
          <w:ilvl w:val="0"/>
          <w:numId w:val="14"/>
        </w:numPr>
        <w:jc w:val="both"/>
        <w:rPr>
          <w:sz w:val="24"/>
        </w:rPr>
      </w:pPr>
      <w:r w:rsidRPr="00875653">
        <w:rPr>
          <w:rFonts w:hint="cs"/>
          <w:sz w:val="24"/>
          <w:rtl/>
        </w:rPr>
        <w:t xml:space="preserve">גובה טיסה נדרש לביצוע טיסת הצילום יותאם לדרישת הרזולוציה ובכפוף לאישורי טיסה של ח"א ומנהל התעופה האזרחי. כל חריגה מגובה זה </w:t>
      </w:r>
      <w:r w:rsidR="00873FFF">
        <w:rPr>
          <w:rFonts w:hint="cs"/>
          <w:sz w:val="24"/>
          <w:rtl/>
        </w:rPr>
        <w:t>ת</w:t>
      </w:r>
      <w:r w:rsidRPr="00875653">
        <w:rPr>
          <w:rFonts w:hint="cs"/>
          <w:sz w:val="24"/>
          <w:rtl/>
        </w:rPr>
        <w:t>בוצע אך ורק באישור המזמין וזאת כל עוד לא הייתה חריגה מאיכויות הפרויקט, דהיינו: רזולוציית צילום נדרשת בפועל.</w:t>
      </w:r>
    </w:p>
    <w:p w:rsidR="00EF6607" w:rsidRPr="00875653" w:rsidRDefault="00EF6607" w:rsidP="00181E2A">
      <w:pPr>
        <w:numPr>
          <w:ilvl w:val="0"/>
          <w:numId w:val="14"/>
        </w:numPr>
        <w:jc w:val="both"/>
        <w:rPr>
          <w:sz w:val="24"/>
          <w:rtl/>
        </w:rPr>
      </w:pPr>
      <w:r w:rsidRPr="00875653">
        <w:rPr>
          <w:rFonts w:hint="cs"/>
          <w:sz w:val="24"/>
          <w:rtl/>
        </w:rPr>
        <w:t>התוצרים הבסיסיים הנדרשים בפרויקט זה הינם:</w:t>
      </w:r>
    </w:p>
    <w:p w:rsidR="00EF6607" w:rsidRPr="00875653" w:rsidRDefault="00EF6607" w:rsidP="00644A16">
      <w:pPr>
        <w:numPr>
          <w:ilvl w:val="0"/>
          <w:numId w:val="15"/>
        </w:numPr>
        <w:jc w:val="both"/>
        <w:rPr>
          <w:sz w:val="24"/>
        </w:rPr>
      </w:pPr>
      <w:r w:rsidRPr="00875653">
        <w:rPr>
          <w:rFonts w:hint="cs"/>
          <w:sz w:val="24"/>
          <w:rtl/>
        </w:rPr>
        <w:t>חומר הגלם המצולם והקבצים הנלווים.</w:t>
      </w:r>
    </w:p>
    <w:p w:rsidR="00EF6607" w:rsidRPr="00875653" w:rsidRDefault="00EF6607" w:rsidP="00644A16">
      <w:pPr>
        <w:numPr>
          <w:ilvl w:val="0"/>
          <w:numId w:val="15"/>
        </w:numPr>
        <w:jc w:val="both"/>
        <w:rPr>
          <w:sz w:val="24"/>
        </w:rPr>
      </w:pPr>
      <w:r w:rsidRPr="00875653">
        <w:rPr>
          <w:rFonts w:hint="cs"/>
          <w:sz w:val="24"/>
          <w:rtl/>
        </w:rPr>
        <w:t>בלוק רציף פתור בהתאם לתיחום שנמסר ע"י המזמין.</w:t>
      </w:r>
    </w:p>
    <w:p w:rsidR="00EF6607" w:rsidRPr="00875653" w:rsidRDefault="00EF6607" w:rsidP="00644A16">
      <w:pPr>
        <w:numPr>
          <w:ilvl w:val="0"/>
          <w:numId w:val="15"/>
        </w:numPr>
        <w:jc w:val="both"/>
        <w:rPr>
          <w:sz w:val="24"/>
        </w:rPr>
      </w:pPr>
      <w:proofErr w:type="spellStart"/>
      <w:r w:rsidRPr="00875653">
        <w:rPr>
          <w:rFonts w:hint="cs"/>
          <w:sz w:val="24"/>
          <w:rtl/>
        </w:rPr>
        <w:t>אורתופוטו</w:t>
      </w:r>
      <w:proofErr w:type="spellEnd"/>
      <w:r w:rsidRPr="00875653">
        <w:rPr>
          <w:rFonts w:hint="cs"/>
          <w:sz w:val="24"/>
          <w:rtl/>
        </w:rPr>
        <w:t xml:space="preserve"> רציף פתור בהתאם לתיחום שנמסר ע"י המזמין.</w:t>
      </w:r>
    </w:p>
    <w:p w:rsidR="00EF6607" w:rsidRPr="00875653" w:rsidRDefault="00EF6607" w:rsidP="00644A16">
      <w:pPr>
        <w:numPr>
          <w:ilvl w:val="0"/>
          <w:numId w:val="15"/>
        </w:numPr>
        <w:jc w:val="both"/>
        <w:rPr>
          <w:sz w:val="24"/>
        </w:rPr>
      </w:pPr>
      <w:r w:rsidRPr="00875653">
        <w:rPr>
          <w:rFonts w:hint="cs"/>
          <w:sz w:val="24"/>
          <w:rtl/>
        </w:rPr>
        <w:t>כיסוי מלא של כל שטח הצילום האלכס</w:t>
      </w:r>
      <w:r w:rsidR="00EE28EA" w:rsidRPr="00875653">
        <w:rPr>
          <w:rFonts w:hint="cs"/>
          <w:sz w:val="24"/>
          <w:rtl/>
        </w:rPr>
        <w:t>וני מ-4 זוויות</w:t>
      </w:r>
      <w:r w:rsidR="00181E2A">
        <w:rPr>
          <w:rFonts w:hint="cs"/>
          <w:sz w:val="24"/>
          <w:rtl/>
        </w:rPr>
        <w:t>,</w:t>
      </w:r>
      <w:r w:rsidR="00EE28EA" w:rsidRPr="00875653">
        <w:rPr>
          <w:rFonts w:hint="cs"/>
          <w:sz w:val="24"/>
          <w:rtl/>
        </w:rPr>
        <w:t xml:space="preserve"> מינימום </w:t>
      </w:r>
      <w:r w:rsidR="00EE28EA" w:rsidRPr="00A76634">
        <w:rPr>
          <w:rFonts w:hint="cs"/>
          <w:sz w:val="24"/>
          <w:rtl/>
        </w:rPr>
        <w:t>זווי</w:t>
      </w:r>
      <w:r w:rsidR="00EE28EA" w:rsidRPr="00A76634">
        <w:rPr>
          <w:rFonts w:hint="eastAsia"/>
          <w:sz w:val="24"/>
          <w:rtl/>
        </w:rPr>
        <w:t>ת</w:t>
      </w:r>
      <w:r w:rsidR="00EE28EA" w:rsidRPr="00A76634">
        <w:rPr>
          <w:rFonts w:hint="cs"/>
          <w:sz w:val="24"/>
          <w:rtl/>
        </w:rPr>
        <w:t xml:space="preserve"> של 30</w:t>
      </w:r>
      <w:r w:rsidR="00EE28EA" w:rsidRPr="00875653">
        <w:rPr>
          <w:rFonts w:hint="cs"/>
          <w:sz w:val="24"/>
          <w:rtl/>
        </w:rPr>
        <w:t xml:space="preserve"> מעלות ומעלה.</w:t>
      </w:r>
    </w:p>
    <w:p w:rsidR="00EF6607" w:rsidRPr="00875653" w:rsidRDefault="00EF6607" w:rsidP="00181E2A">
      <w:pPr>
        <w:tabs>
          <w:tab w:val="num" w:pos="816"/>
        </w:tabs>
        <w:ind w:left="1429"/>
        <w:jc w:val="both"/>
        <w:rPr>
          <w:sz w:val="24"/>
        </w:rPr>
      </w:pPr>
      <w:r w:rsidRPr="00875653">
        <w:rPr>
          <w:rFonts w:hint="cs"/>
          <w:sz w:val="24"/>
          <w:rtl/>
        </w:rPr>
        <w:t>כאשר דרישת סף היא התאמה מלאה לתוכנ</w:t>
      </w:r>
      <w:r w:rsidR="00181E2A">
        <w:rPr>
          <w:rFonts w:hint="cs"/>
          <w:sz w:val="24"/>
          <w:rtl/>
        </w:rPr>
        <w:t>ו</w:t>
      </w:r>
      <w:r w:rsidRPr="00875653">
        <w:rPr>
          <w:rFonts w:hint="cs"/>
          <w:sz w:val="24"/>
          <w:rtl/>
        </w:rPr>
        <w:t xml:space="preserve">ת </w:t>
      </w:r>
      <w:proofErr w:type="spellStart"/>
      <w:r w:rsidRPr="00875653">
        <w:rPr>
          <w:sz w:val="24"/>
        </w:rPr>
        <w:t>Multivision</w:t>
      </w:r>
      <w:proofErr w:type="spellEnd"/>
      <w:r w:rsidRPr="00875653">
        <w:rPr>
          <w:rFonts w:hint="cs"/>
          <w:sz w:val="24"/>
          <w:rtl/>
        </w:rPr>
        <w:t xml:space="preserve"> ו"תלם" </w:t>
      </w:r>
      <w:r w:rsidR="00181E2A">
        <w:rPr>
          <w:rFonts w:hint="cs"/>
          <w:sz w:val="24"/>
          <w:rtl/>
        </w:rPr>
        <w:t>(</w:t>
      </w:r>
      <w:r w:rsidRPr="00875653">
        <w:rPr>
          <w:rFonts w:hint="cs"/>
          <w:sz w:val="24"/>
          <w:rtl/>
        </w:rPr>
        <w:t>רכיב  "</w:t>
      </w:r>
      <w:proofErr w:type="spellStart"/>
      <w:r w:rsidRPr="00875653">
        <w:rPr>
          <w:sz w:val="24"/>
        </w:rPr>
        <w:t>Oblivision</w:t>
      </w:r>
      <w:proofErr w:type="spellEnd"/>
      <w:r w:rsidRPr="00875653">
        <w:rPr>
          <w:rFonts w:hint="cs"/>
          <w:sz w:val="24"/>
          <w:rtl/>
        </w:rPr>
        <w:t>" של חברת "עידן מחשבים בע"מ"</w:t>
      </w:r>
      <w:r w:rsidR="00181E2A">
        <w:rPr>
          <w:rFonts w:hint="cs"/>
          <w:sz w:val="24"/>
          <w:rtl/>
        </w:rPr>
        <w:t>) גם יחד</w:t>
      </w:r>
      <w:r w:rsidR="00873FFF">
        <w:rPr>
          <w:rFonts w:hint="cs"/>
          <w:sz w:val="24"/>
          <w:rtl/>
        </w:rPr>
        <w:t xml:space="preserve">. </w:t>
      </w:r>
      <w:r w:rsidRPr="00875653">
        <w:rPr>
          <w:rFonts w:hint="cs"/>
          <w:sz w:val="24"/>
          <w:rtl/>
        </w:rPr>
        <w:t>התמונות האלכסוניות יהיו מקושרות ב-</w:t>
      </w:r>
      <w:r w:rsidRPr="00875653">
        <w:rPr>
          <w:sz w:val="24"/>
        </w:rPr>
        <w:t>DTM</w:t>
      </w:r>
      <w:r w:rsidRPr="00875653">
        <w:rPr>
          <w:rFonts w:hint="cs"/>
          <w:sz w:val="24"/>
          <w:rtl/>
        </w:rPr>
        <w:t xml:space="preserve"> </w:t>
      </w:r>
      <w:proofErr w:type="spellStart"/>
      <w:r w:rsidRPr="00875653">
        <w:rPr>
          <w:rFonts w:hint="cs"/>
          <w:sz w:val="24"/>
          <w:rtl/>
        </w:rPr>
        <w:t>לאורתופוטו</w:t>
      </w:r>
      <w:proofErr w:type="spellEnd"/>
      <w:r w:rsidRPr="00875653">
        <w:rPr>
          <w:rFonts w:hint="cs"/>
          <w:sz w:val="24"/>
          <w:rtl/>
        </w:rPr>
        <w:t xml:space="preserve">. הפרויקט יכלול פתרון מלא לצפייה, עיבוד והפקה וכמו כן תתאפשר עבודה מלאה עם שכבות גיאוגרפיות וקשר לסביבת </w:t>
      </w:r>
      <w:r w:rsidRPr="00875653">
        <w:rPr>
          <w:sz w:val="24"/>
        </w:rPr>
        <w:t>ArcMap</w:t>
      </w:r>
      <w:r w:rsidRPr="00875653">
        <w:rPr>
          <w:rFonts w:hint="cs"/>
          <w:sz w:val="24"/>
          <w:rtl/>
        </w:rPr>
        <w:t>.</w:t>
      </w:r>
    </w:p>
    <w:p w:rsidR="00EF6607" w:rsidRPr="00875653" w:rsidRDefault="00EF6607" w:rsidP="00875653">
      <w:pPr>
        <w:tabs>
          <w:tab w:val="num" w:pos="816"/>
        </w:tabs>
        <w:ind w:left="1429"/>
        <w:jc w:val="both"/>
        <w:rPr>
          <w:sz w:val="24"/>
          <w:rtl/>
        </w:rPr>
      </w:pPr>
    </w:p>
    <w:p w:rsidR="00EF6607" w:rsidRPr="00875653" w:rsidRDefault="00EF6607" w:rsidP="00644A16">
      <w:pPr>
        <w:numPr>
          <w:ilvl w:val="0"/>
          <w:numId w:val="14"/>
        </w:numPr>
        <w:jc w:val="both"/>
        <w:rPr>
          <w:sz w:val="24"/>
        </w:rPr>
      </w:pPr>
      <w:r w:rsidRPr="00875653">
        <w:rPr>
          <w:rFonts w:hint="cs"/>
          <w:sz w:val="24"/>
          <w:rtl/>
        </w:rPr>
        <w:t xml:space="preserve">בתחילת הפרויקט, יקצה הקבלן שני </w:t>
      </w:r>
      <w:r w:rsidRPr="00875653">
        <w:rPr>
          <w:sz w:val="24"/>
        </w:rPr>
        <w:t>HD</w:t>
      </w:r>
      <w:r w:rsidRPr="00875653">
        <w:rPr>
          <w:rFonts w:hint="cs"/>
          <w:sz w:val="24"/>
          <w:rtl/>
        </w:rPr>
        <w:t xml:space="preserve">, בנפח של </w:t>
      </w:r>
      <w:r w:rsidR="00181E2A">
        <w:rPr>
          <w:sz w:val="24"/>
        </w:rPr>
        <w:t xml:space="preserve"> </w:t>
      </w:r>
      <w:r w:rsidRPr="00875653">
        <w:rPr>
          <w:sz w:val="24"/>
        </w:rPr>
        <w:t>TB</w:t>
      </w:r>
      <w:r w:rsidRPr="00875653">
        <w:rPr>
          <w:rFonts w:hint="cs"/>
          <w:sz w:val="24"/>
          <w:rtl/>
        </w:rPr>
        <w:t xml:space="preserve">8 לפחות, עבור אספקת חומר שוטפת בין הקבלן לבין המזמין. מדיה זו תשמש את הקבלן ואת המזמין במהלך הפרויקט, ותימסר לקבלן בסיום הפרויקט. </w:t>
      </w:r>
    </w:p>
    <w:p w:rsidR="00EF6607" w:rsidRPr="00875653" w:rsidRDefault="00EF6607" w:rsidP="00875653">
      <w:pPr>
        <w:ind w:left="816"/>
        <w:jc w:val="both"/>
        <w:rPr>
          <w:sz w:val="24"/>
        </w:rPr>
      </w:pPr>
    </w:p>
    <w:p w:rsidR="00EF6607" w:rsidRPr="00875653" w:rsidRDefault="00EF6607" w:rsidP="00875653">
      <w:pPr>
        <w:jc w:val="both"/>
        <w:rPr>
          <w:b/>
          <w:bCs/>
          <w:sz w:val="24"/>
          <w:u w:val="single"/>
        </w:rPr>
      </w:pPr>
      <w:r w:rsidRPr="00875653">
        <w:rPr>
          <w:rFonts w:hint="cs"/>
          <w:b/>
          <w:bCs/>
          <w:sz w:val="24"/>
          <w:u w:val="single"/>
          <w:rtl/>
        </w:rPr>
        <w:t>3. אבני דרך מרכזיות בפרויקט:</w:t>
      </w:r>
    </w:p>
    <w:p w:rsidR="00EF6607" w:rsidRPr="00875653" w:rsidRDefault="00EF6607" w:rsidP="00644A16">
      <w:pPr>
        <w:numPr>
          <w:ilvl w:val="0"/>
          <w:numId w:val="16"/>
        </w:numPr>
        <w:ind w:left="645"/>
        <w:jc w:val="both"/>
        <w:rPr>
          <w:sz w:val="24"/>
          <w:rtl/>
        </w:rPr>
      </w:pPr>
      <w:r w:rsidRPr="00875653">
        <w:rPr>
          <w:rFonts w:hint="cs"/>
          <w:sz w:val="24"/>
          <w:rtl/>
        </w:rPr>
        <w:t xml:space="preserve">קבלת תכנון מקדים של גיחת הצילום ואישורו ע"י הצרכן והמנהל ההנדסי, תכנון הגיחה ושיטת הפתרון יוצג בדיון ייעודי במשרדי </w:t>
      </w:r>
      <w:r w:rsidR="00B25F39">
        <w:rPr>
          <w:rFonts w:hint="cs"/>
          <w:sz w:val="24"/>
          <w:rtl/>
        </w:rPr>
        <w:t>הקבלן</w:t>
      </w:r>
      <w:r w:rsidRPr="00875653">
        <w:rPr>
          <w:rFonts w:hint="cs"/>
          <w:sz w:val="24"/>
          <w:rtl/>
        </w:rPr>
        <w:t>.</w:t>
      </w:r>
    </w:p>
    <w:p w:rsidR="00EF6607" w:rsidRPr="00875653" w:rsidRDefault="00EF6607" w:rsidP="00644A16">
      <w:pPr>
        <w:numPr>
          <w:ilvl w:val="0"/>
          <w:numId w:val="16"/>
        </w:numPr>
        <w:ind w:left="645"/>
        <w:jc w:val="both"/>
        <w:rPr>
          <w:sz w:val="24"/>
        </w:rPr>
      </w:pPr>
      <w:r w:rsidRPr="00875653">
        <w:rPr>
          <w:rFonts w:hint="cs"/>
          <w:sz w:val="24"/>
          <w:rtl/>
        </w:rPr>
        <w:t>ביצוע משימת הצילום</w:t>
      </w:r>
      <w:r w:rsidR="00CF6669" w:rsidRPr="00875653">
        <w:rPr>
          <w:rFonts w:hint="cs"/>
          <w:sz w:val="24"/>
          <w:rtl/>
        </w:rPr>
        <w:t>.</w:t>
      </w:r>
    </w:p>
    <w:p w:rsidR="00EF6607" w:rsidRPr="00875653" w:rsidRDefault="00EF6607" w:rsidP="00644A16">
      <w:pPr>
        <w:numPr>
          <w:ilvl w:val="0"/>
          <w:numId w:val="16"/>
        </w:numPr>
        <w:ind w:left="645"/>
        <w:jc w:val="both"/>
        <w:rPr>
          <w:sz w:val="24"/>
        </w:rPr>
      </w:pPr>
      <w:r w:rsidRPr="00875653">
        <w:rPr>
          <w:rFonts w:hint="cs"/>
          <w:sz w:val="24"/>
          <w:rtl/>
        </w:rPr>
        <w:t>פתרון הבלוק</w:t>
      </w:r>
      <w:r w:rsidR="00CF6669" w:rsidRPr="00875653">
        <w:rPr>
          <w:rFonts w:hint="cs"/>
          <w:sz w:val="24"/>
          <w:rtl/>
        </w:rPr>
        <w:t>.</w:t>
      </w:r>
    </w:p>
    <w:p w:rsidR="00EF6607" w:rsidRPr="00875653" w:rsidRDefault="00EF6607" w:rsidP="00644A16">
      <w:pPr>
        <w:numPr>
          <w:ilvl w:val="0"/>
          <w:numId w:val="16"/>
        </w:numPr>
        <w:ind w:left="645"/>
        <w:jc w:val="both"/>
        <w:rPr>
          <w:sz w:val="24"/>
        </w:rPr>
      </w:pPr>
      <w:r w:rsidRPr="00875653">
        <w:rPr>
          <w:rFonts w:hint="cs"/>
          <w:sz w:val="24"/>
          <w:rtl/>
        </w:rPr>
        <w:t>הפקת התוצרים</w:t>
      </w:r>
      <w:r w:rsidR="00CF6669" w:rsidRPr="00875653">
        <w:rPr>
          <w:rFonts w:hint="cs"/>
          <w:sz w:val="24"/>
          <w:rtl/>
        </w:rPr>
        <w:t>.</w:t>
      </w:r>
    </w:p>
    <w:p w:rsidR="00EF6607" w:rsidRPr="00875653" w:rsidRDefault="00EF6607" w:rsidP="00644A16">
      <w:pPr>
        <w:numPr>
          <w:ilvl w:val="0"/>
          <w:numId w:val="16"/>
        </w:numPr>
        <w:ind w:left="645"/>
        <w:jc w:val="both"/>
        <w:rPr>
          <w:sz w:val="24"/>
        </w:rPr>
      </w:pPr>
      <w:r w:rsidRPr="00875653">
        <w:rPr>
          <w:rFonts w:hint="cs"/>
          <w:sz w:val="24"/>
          <w:rtl/>
        </w:rPr>
        <w:t xml:space="preserve">ביצוע בחינה ובקרה גיאומטרית </w:t>
      </w:r>
      <w:proofErr w:type="spellStart"/>
      <w:r w:rsidRPr="00875653">
        <w:rPr>
          <w:rFonts w:hint="cs"/>
          <w:sz w:val="24"/>
          <w:rtl/>
        </w:rPr>
        <w:t>ורדיומטרית</w:t>
      </w:r>
      <w:proofErr w:type="spellEnd"/>
      <w:r w:rsidRPr="00875653">
        <w:rPr>
          <w:rFonts w:hint="cs"/>
          <w:sz w:val="24"/>
          <w:rtl/>
        </w:rPr>
        <w:t xml:space="preserve"> לתוצרים והצגת התוצאות לצרכן ולמנהל ההנדסי במשרדי החברה.</w:t>
      </w:r>
    </w:p>
    <w:p w:rsidR="00EF6607" w:rsidRPr="00875653" w:rsidRDefault="00EF6607" w:rsidP="00644A16">
      <w:pPr>
        <w:numPr>
          <w:ilvl w:val="0"/>
          <w:numId w:val="16"/>
        </w:numPr>
        <w:ind w:left="645"/>
        <w:jc w:val="both"/>
        <w:rPr>
          <w:sz w:val="24"/>
        </w:rPr>
      </w:pPr>
      <w:r w:rsidRPr="00875653">
        <w:rPr>
          <w:rFonts w:hint="cs"/>
          <w:sz w:val="24"/>
          <w:rtl/>
        </w:rPr>
        <w:t>הפצת התוצרים למנהל ההנדסי.</w:t>
      </w:r>
    </w:p>
    <w:p w:rsidR="00EF6607" w:rsidRPr="00875653" w:rsidRDefault="00EF6607" w:rsidP="00644A16">
      <w:pPr>
        <w:numPr>
          <w:ilvl w:val="0"/>
          <w:numId w:val="16"/>
        </w:numPr>
        <w:ind w:left="645"/>
        <w:jc w:val="both"/>
        <w:rPr>
          <w:sz w:val="24"/>
        </w:rPr>
      </w:pPr>
      <w:r w:rsidRPr="00875653">
        <w:rPr>
          <w:rFonts w:hint="cs"/>
          <w:sz w:val="24"/>
          <w:rtl/>
        </w:rPr>
        <w:t>קבלת התוצרים ע"י המנהל ההנדסי, ביצוע בקרה ואישור התוצרים.</w:t>
      </w:r>
    </w:p>
    <w:p w:rsidR="00EF6607" w:rsidRPr="00875653" w:rsidRDefault="00EF6607" w:rsidP="00875653">
      <w:pPr>
        <w:ind w:left="645"/>
        <w:jc w:val="both"/>
        <w:rPr>
          <w:b/>
          <w:bCs/>
          <w:sz w:val="24"/>
          <w:u w:val="single"/>
        </w:rPr>
      </w:pPr>
    </w:p>
    <w:p w:rsidR="00EF6607" w:rsidRPr="00875653" w:rsidRDefault="00EF6607" w:rsidP="00875653">
      <w:pPr>
        <w:jc w:val="both"/>
        <w:rPr>
          <w:b/>
          <w:bCs/>
          <w:sz w:val="24"/>
          <w:u w:val="single"/>
          <w:rtl/>
        </w:rPr>
      </w:pPr>
      <w:r w:rsidRPr="00875653">
        <w:rPr>
          <w:rFonts w:hint="cs"/>
          <w:b/>
          <w:bCs/>
          <w:sz w:val="24"/>
          <w:u w:val="single"/>
          <w:rtl/>
        </w:rPr>
        <w:t xml:space="preserve">4. פירוט </w:t>
      </w:r>
    </w:p>
    <w:p w:rsidR="00EF6607" w:rsidRPr="00875653" w:rsidRDefault="00EF6607" w:rsidP="00875653">
      <w:pPr>
        <w:jc w:val="both"/>
        <w:rPr>
          <w:b/>
          <w:bCs/>
          <w:sz w:val="24"/>
          <w:u w:val="single"/>
        </w:rPr>
      </w:pPr>
      <w:r w:rsidRPr="00875653">
        <w:rPr>
          <w:rFonts w:hint="cs"/>
          <w:b/>
          <w:bCs/>
          <w:sz w:val="24"/>
          <w:u w:val="single"/>
          <w:rtl/>
        </w:rPr>
        <w:lastRenderedPageBreak/>
        <w:t xml:space="preserve">להלן נתונים עבור תוצרי </w:t>
      </w:r>
      <w:proofErr w:type="spellStart"/>
      <w:r w:rsidRPr="00875653">
        <w:rPr>
          <w:rFonts w:hint="cs"/>
          <w:b/>
          <w:bCs/>
          <w:sz w:val="24"/>
          <w:u w:val="single"/>
          <w:rtl/>
        </w:rPr>
        <w:t>הפרוייקט</w:t>
      </w:r>
      <w:proofErr w:type="spellEnd"/>
      <w:r w:rsidRPr="00875653">
        <w:rPr>
          <w:rFonts w:hint="cs"/>
          <w:b/>
          <w:bCs/>
          <w:sz w:val="24"/>
          <w:u w:val="single"/>
          <w:rtl/>
        </w:rPr>
        <w:t>:</w:t>
      </w:r>
    </w:p>
    <w:p w:rsidR="00EF6607" w:rsidRPr="00875653" w:rsidRDefault="00EF6607" w:rsidP="00875653">
      <w:pPr>
        <w:jc w:val="both"/>
        <w:rPr>
          <w:b/>
          <w:bCs/>
          <w:sz w:val="24"/>
          <w:u w:val="single"/>
          <w:rtl/>
        </w:rPr>
      </w:pPr>
    </w:p>
    <w:p w:rsidR="00EF6607" w:rsidRPr="00875653" w:rsidRDefault="00CF6669" w:rsidP="00644A16">
      <w:pPr>
        <w:numPr>
          <w:ilvl w:val="0"/>
          <w:numId w:val="17"/>
        </w:numPr>
        <w:jc w:val="both"/>
        <w:rPr>
          <w:b/>
          <w:bCs/>
          <w:sz w:val="24"/>
          <w:u w:val="single"/>
        </w:rPr>
      </w:pPr>
      <w:r w:rsidRPr="00875653">
        <w:rPr>
          <w:rFonts w:hint="cs"/>
          <w:b/>
          <w:bCs/>
          <w:sz w:val="24"/>
          <w:u w:val="single"/>
          <w:rtl/>
        </w:rPr>
        <w:t>תשתיות בסיס שיסופקו במסגרת הפרויקט</w:t>
      </w:r>
    </w:p>
    <w:p w:rsidR="00EF6607" w:rsidRPr="00875653" w:rsidRDefault="00EF6607" w:rsidP="00644A16">
      <w:pPr>
        <w:numPr>
          <w:ilvl w:val="1"/>
          <w:numId w:val="17"/>
        </w:numPr>
        <w:jc w:val="both"/>
        <w:rPr>
          <w:sz w:val="24"/>
        </w:rPr>
      </w:pPr>
      <w:r w:rsidRPr="00875653">
        <w:rPr>
          <w:sz w:val="24"/>
        </w:rPr>
        <w:t>DTM</w:t>
      </w:r>
      <w:r w:rsidRPr="00875653">
        <w:rPr>
          <w:rFonts w:hint="cs"/>
          <w:sz w:val="24"/>
          <w:rtl/>
        </w:rPr>
        <w:t xml:space="preserve"> שריגי ברזולוציה של 5 מ' על כלל השטח</w:t>
      </w:r>
      <w:r w:rsidRPr="00875653">
        <w:rPr>
          <w:rFonts w:hint="cs"/>
          <w:b/>
          <w:bCs/>
          <w:sz w:val="24"/>
          <w:rtl/>
        </w:rPr>
        <w:t>.</w:t>
      </w:r>
      <w:r w:rsidRPr="00875653">
        <w:rPr>
          <w:b/>
          <w:bCs/>
          <w:sz w:val="24"/>
          <w:u w:val="single"/>
        </w:rPr>
        <w:t xml:space="preserve"> </w:t>
      </w:r>
      <w:proofErr w:type="gramStart"/>
      <w:r w:rsidRPr="00875653">
        <w:rPr>
          <w:b/>
          <w:bCs/>
          <w:sz w:val="24"/>
          <w:u w:val="single"/>
        </w:rPr>
        <w:t xml:space="preserve">DTM </w:t>
      </w:r>
      <w:r w:rsidRPr="00875653">
        <w:rPr>
          <w:rFonts w:hint="cs"/>
          <w:b/>
          <w:bCs/>
          <w:sz w:val="24"/>
          <w:u w:val="single"/>
          <w:rtl/>
        </w:rPr>
        <w:t xml:space="preserve"> זה</w:t>
      </w:r>
      <w:proofErr w:type="gramEnd"/>
      <w:r w:rsidRPr="00875653">
        <w:rPr>
          <w:rFonts w:hint="cs"/>
          <w:b/>
          <w:bCs/>
          <w:sz w:val="24"/>
          <w:u w:val="single"/>
          <w:rtl/>
        </w:rPr>
        <w:t xml:space="preserve"> ישמש את הקבלן לצורך תהליך הפתרון בלבד</w:t>
      </w:r>
      <w:r w:rsidRPr="00875653">
        <w:rPr>
          <w:rFonts w:hint="cs"/>
          <w:sz w:val="24"/>
          <w:rtl/>
        </w:rPr>
        <w:t xml:space="preserve">. </w:t>
      </w:r>
      <w:proofErr w:type="spellStart"/>
      <w:r w:rsidRPr="00875653">
        <w:rPr>
          <w:rFonts w:hint="cs"/>
          <w:sz w:val="24"/>
          <w:rtl/>
        </w:rPr>
        <w:t>למפ"י</w:t>
      </w:r>
      <w:proofErr w:type="spellEnd"/>
      <w:r w:rsidRPr="00875653">
        <w:rPr>
          <w:rFonts w:hint="cs"/>
          <w:sz w:val="24"/>
          <w:rtl/>
        </w:rPr>
        <w:t xml:space="preserve"> (המרכז למיפוי ישראל) זכויות יוצרים על </w:t>
      </w:r>
      <w:r w:rsidRPr="00875653">
        <w:rPr>
          <w:sz w:val="24"/>
        </w:rPr>
        <w:t>DTM</w:t>
      </w:r>
      <w:r w:rsidRPr="00875653">
        <w:rPr>
          <w:rFonts w:hint="cs"/>
          <w:sz w:val="24"/>
          <w:rtl/>
        </w:rPr>
        <w:t xml:space="preserve"> זה</w:t>
      </w:r>
      <w:r w:rsidRPr="00875653">
        <w:rPr>
          <w:rFonts w:hint="cs"/>
          <w:b/>
          <w:bCs/>
          <w:sz w:val="24"/>
          <w:rtl/>
        </w:rPr>
        <w:t xml:space="preserve">. בסיום </w:t>
      </w:r>
      <w:proofErr w:type="spellStart"/>
      <w:r w:rsidRPr="00875653">
        <w:rPr>
          <w:rFonts w:hint="cs"/>
          <w:b/>
          <w:bCs/>
          <w:sz w:val="24"/>
          <w:rtl/>
        </w:rPr>
        <w:t>הפרוייקט</w:t>
      </w:r>
      <w:proofErr w:type="spellEnd"/>
      <w:r w:rsidRPr="00875653">
        <w:rPr>
          <w:rFonts w:hint="cs"/>
          <w:b/>
          <w:bCs/>
          <w:sz w:val="24"/>
          <w:rtl/>
        </w:rPr>
        <w:t xml:space="preserve">  על הקבלן למחוק את ה</w:t>
      </w:r>
      <w:proofErr w:type="spellStart"/>
      <w:r w:rsidRPr="00875653">
        <w:rPr>
          <w:b/>
          <w:bCs/>
          <w:sz w:val="24"/>
        </w:rPr>
        <w:t>dtm</w:t>
      </w:r>
      <w:proofErr w:type="spellEnd"/>
      <w:r w:rsidRPr="00875653">
        <w:rPr>
          <w:b/>
          <w:bCs/>
          <w:sz w:val="24"/>
        </w:rPr>
        <w:t xml:space="preserve"> </w:t>
      </w:r>
      <w:r w:rsidRPr="00875653">
        <w:rPr>
          <w:rFonts w:hint="cs"/>
          <w:b/>
          <w:bCs/>
          <w:sz w:val="24"/>
          <w:rtl/>
        </w:rPr>
        <w:t xml:space="preserve"> מהמערכות. </w:t>
      </w:r>
      <w:r w:rsidRPr="00875653">
        <w:rPr>
          <w:rFonts w:hint="cs"/>
          <w:sz w:val="24"/>
          <w:rtl/>
        </w:rPr>
        <w:t xml:space="preserve">פורמט ה- </w:t>
      </w:r>
      <w:r w:rsidRPr="00875653">
        <w:rPr>
          <w:sz w:val="24"/>
        </w:rPr>
        <w:t xml:space="preserve">DTM </w:t>
      </w:r>
      <w:r w:rsidRPr="00875653">
        <w:rPr>
          <w:rFonts w:hint="cs"/>
          <w:sz w:val="24"/>
          <w:rtl/>
        </w:rPr>
        <w:t xml:space="preserve"> יהיה </w:t>
      </w:r>
      <w:r w:rsidRPr="00875653">
        <w:rPr>
          <w:sz w:val="24"/>
        </w:rPr>
        <w:t>TIFF</w:t>
      </w:r>
      <w:r w:rsidRPr="00875653">
        <w:rPr>
          <w:rFonts w:hint="cs"/>
          <w:sz w:val="24"/>
          <w:rtl/>
        </w:rPr>
        <w:t>+</w:t>
      </w:r>
      <w:r w:rsidRPr="00875653">
        <w:rPr>
          <w:sz w:val="24"/>
        </w:rPr>
        <w:t>TFW</w:t>
      </w:r>
      <w:r w:rsidR="00057353" w:rsidRPr="00875653">
        <w:rPr>
          <w:rFonts w:hint="cs"/>
          <w:b/>
          <w:bCs/>
          <w:sz w:val="24"/>
          <w:rtl/>
        </w:rPr>
        <w:t xml:space="preserve"> </w:t>
      </w:r>
      <w:r w:rsidR="00057353" w:rsidRPr="00875653">
        <w:rPr>
          <w:rFonts w:hint="cs"/>
          <w:sz w:val="24"/>
          <w:rtl/>
        </w:rPr>
        <w:t>(צרוב רשת ישרא</w:t>
      </w:r>
      <w:r w:rsidR="00BC1925">
        <w:rPr>
          <w:rFonts w:hint="cs"/>
          <w:sz w:val="24"/>
          <w:rtl/>
        </w:rPr>
        <w:t>ל</w:t>
      </w:r>
      <w:r w:rsidR="00057353" w:rsidRPr="00875653">
        <w:rPr>
          <w:rFonts w:hint="cs"/>
          <w:sz w:val="24"/>
          <w:rtl/>
        </w:rPr>
        <w:t xml:space="preserve"> בקובץ)</w:t>
      </w:r>
      <w:r w:rsidRPr="00875653">
        <w:rPr>
          <w:rFonts w:hint="cs"/>
          <w:b/>
          <w:bCs/>
          <w:sz w:val="24"/>
          <w:rtl/>
        </w:rPr>
        <w:t xml:space="preserve"> </w:t>
      </w:r>
      <w:r w:rsidRPr="00875653">
        <w:rPr>
          <w:rFonts w:hint="cs"/>
          <w:sz w:val="24"/>
          <w:rtl/>
        </w:rPr>
        <w:t>אלא אם יסוכם אחרת על ידי המזמין.</w:t>
      </w:r>
    </w:p>
    <w:p w:rsidR="00EF6607" w:rsidRPr="00BC1925" w:rsidRDefault="00EF6607" w:rsidP="00644A16">
      <w:pPr>
        <w:numPr>
          <w:ilvl w:val="1"/>
          <w:numId w:val="17"/>
        </w:numPr>
        <w:jc w:val="both"/>
        <w:rPr>
          <w:sz w:val="24"/>
        </w:rPr>
      </w:pPr>
      <w:proofErr w:type="spellStart"/>
      <w:r w:rsidRPr="00875653">
        <w:rPr>
          <w:rFonts w:hint="cs"/>
          <w:sz w:val="24"/>
          <w:rtl/>
        </w:rPr>
        <w:t>אורתופוטו</w:t>
      </w:r>
      <w:proofErr w:type="spellEnd"/>
      <w:r w:rsidRPr="00875653">
        <w:rPr>
          <w:rFonts w:hint="cs"/>
          <w:sz w:val="24"/>
          <w:rtl/>
        </w:rPr>
        <w:t xml:space="preserve"> צבעוני ברזולוציה המיטבית הקיימת ביחידה על השטח הרלוונטי לצילום. בפורמט</w:t>
      </w:r>
      <w:r w:rsidRPr="00875653">
        <w:rPr>
          <w:sz w:val="24"/>
        </w:rPr>
        <w:t xml:space="preserve">TFW </w:t>
      </w:r>
      <w:r w:rsidRPr="00875653">
        <w:rPr>
          <w:rFonts w:hint="cs"/>
          <w:sz w:val="24"/>
          <w:rtl/>
        </w:rPr>
        <w:t>+</w:t>
      </w:r>
      <w:r w:rsidRPr="00875653">
        <w:rPr>
          <w:sz w:val="24"/>
        </w:rPr>
        <w:t>TIF</w:t>
      </w:r>
      <w:r w:rsidRPr="00875653">
        <w:rPr>
          <w:rFonts w:hint="cs"/>
          <w:sz w:val="24"/>
          <w:rtl/>
        </w:rPr>
        <w:t xml:space="preserve"> לטובת ביצוע תיקונים ודיוקים. </w:t>
      </w:r>
      <w:r w:rsidRPr="00875653">
        <w:rPr>
          <w:rFonts w:hint="cs"/>
          <w:b/>
          <w:bCs/>
          <w:sz w:val="24"/>
          <w:rtl/>
        </w:rPr>
        <w:t xml:space="preserve">בסיום הפרויקט על הקבלן למחוק את </w:t>
      </w:r>
      <w:proofErr w:type="spellStart"/>
      <w:r w:rsidRPr="00875653">
        <w:rPr>
          <w:rFonts w:hint="cs"/>
          <w:b/>
          <w:bCs/>
          <w:sz w:val="24"/>
          <w:rtl/>
        </w:rPr>
        <w:t>האורתופוטו</w:t>
      </w:r>
      <w:proofErr w:type="spellEnd"/>
      <w:r w:rsidRPr="00875653">
        <w:rPr>
          <w:rFonts w:hint="cs"/>
          <w:b/>
          <w:bCs/>
          <w:sz w:val="24"/>
          <w:rtl/>
        </w:rPr>
        <w:t xml:space="preserve"> מהמערכות.</w:t>
      </w:r>
    </w:p>
    <w:p w:rsidR="00BC1925" w:rsidRDefault="00BC1925" w:rsidP="00644A16">
      <w:pPr>
        <w:numPr>
          <w:ilvl w:val="1"/>
          <w:numId w:val="17"/>
        </w:numPr>
        <w:jc w:val="both"/>
        <w:rPr>
          <w:sz w:val="24"/>
        </w:rPr>
      </w:pPr>
      <w:r>
        <w:rPr>
          <w:rFonts w:hint="cs"/>
          <w:sz w:val="24"/>
          <w:rtl/>
        </w:rPr>
        <w:t xml:space="preserve">אי עמידה בהוראות דרישות סעיף זה ביחס למחיקת תשתיות הבסיס, תחשב כהפרה יסודית של ההסכם שתזכה את </w:t>
      </w:r>
      <w:proofErr w:type="spellStart"/>
      <w:r>
        <w:rPr>
          <w:rFonts w:hint="cs"/>
          <w:sz w:val="24"/>
          <w:rtl/>
        </w:rPr>
        <w:t>המינהל</w:t>
      </w:r>
      <w:proofErr w:type="spellEnd"/>
      <w:r>
        <w:rPr>
          <w:rFonts w:hint="cs"/>
          <w:sz w:val="24"/>
          <w:rtl/>
        </w:rPr>
        <w:t xml:space="preserve"> האזרחי בחילוט ערבות הביצוע מטעם הקבלן במלואה. </w:t>
      </w:r>
      <w:proofErr w:type="spellStart"/>
      <w:r>
        <w:rPr>
          <w:rFonts w:hint="cs"/>
          <w:sz w:val="24"/>
          <w:rtl/>
        </w:rPr>
        <w:t>המינהל</w:t>
      </w:r>
      <w:proofErr w:type="spellEnd"/>
      <w:r>
        <w:rPr>
          <w:rFonts w:hint="cs"/>
          <w:sz w:val="24"/>
          <w:rtl/>
        </w:rPr>
        <w:t xml:space="preserve"> האזרחי רשאי לדרוש הוכחות לשביעות רצונו למחיקת התשתית.</w:t>
      </w:r>
    </w:p>
    <w:p w:rsidR="00BC1925" w:rsidRPr="00875653" w:rsidRDefault="00BC1925" w:rsidP="00BC1925">
      <w:pPr>
        <w:ind w:left="1440"/>
        <w:jc w:val="both"/>
        <w:rPr>
          <w:sz w:val="24"/>
        </w:rPr>
      </w:pPr>
    </w:p>
    <w:p w:rsidR="00EF6607" w:rsidRPr="00875653" w:rsidRDefault="00EF6607" w:rsidP="00644A16">
      <w:pPr>
        <w:numPr>
          <w:ilvl w:val="0"/>
          <w:numId w:val="17"/>
        </w:numPr>
        <w:ind w:left="645"/>
        <w:jc w:val="both"/>
        <w:rPr>
          <w:b/>
          <w:bCs/>
          <w:sz w:val="24"/>
          <w:u w:val="single"/>
        </w:rPr>
      </w:pPr>
      <w:r w:rsidRPr="00875653">
        <w:rPr>
          <w:rFonts w:hint="cs"/>
          <w:b/>
          <w:bCs/>
          <w:sz w:val="24"/>
          <w:u w:val="single"/>
          <w:rtl/>
        </w:rPr>
        <w:t>צילום:</w:t>
      </w:r>
    </w:p>
    <w:p w:rsidR="00EF6607" w:rsidRPr="00875653" w:rsidRDefault="00EF6607" w:rsidP="00644A16">
      <w:pPr>
        <w:numPr>
          <w:ilvl w:val="1"/>
          <w:numId w:val="17"/>
        </w:numPr>
        <w:ind w:left="1434" w:hanging="357"/>
        <w:jc w:val="both"/>
        <w:rPr>
          <w:sz w:val="24"/>
        </w:rPr>
      </w:pPr>
      <w:r w:rsidRPr="00875653">
        <w:rPr>
          <w:rFonts w:hint="cs"/>
          <w:sz w:val="24"/>
          <w:rtl/>
        </w:rPr>
        <w:t>על מרכז התוצר האלכסוני להיות בזווית של לפחו</w:t>
      </w:r>
      <w:r w:rsidRPr="00A76634">
        <w:rPr>
          <w:rFonts w:hint="cs"/>
          <w:sz w:val="24"/>
          <w:rtl/>
        </w:rPr>
        <w:t xml:space="preserve">ת </w:t>
      </w:r>
      <w:r w:rsidR="00952015" w:rsidRPr="00A76634">
        <w:rPr>
          <w:rFonts w:hint="cs"/>
          <w:sz w:val="24"/>
          <w:rtl/>
        </w:rPr>
        <w:t>30</w:t>
      </w:r>
      <w:r w:rsidRPr="00A76634">
        <w:rPr>
          <w:rFonts w:hint="cs"/>
          <w:sz w:val="24"/>
          <w:rtl/>
        </w:rPr>
        <w:t xml:space="preserve"> מעלות</w:t>
      </w:r>
      <w:r w:rsidRPr="00875653">
        <w:rPr>
          <w:rFonts w:hint="cs"/>
          <w:sz w:val="24"/>
          <w:rtl/>
        </w:rPr>
        <w:t xml:space="preserve"> </w:t>
      </w:r>
      <w:r w:rsidR="00952015" w:rsidRPr="00875653">
        <w:rPr>
          <w:rFonts w:hint="cs"/>
          <w:sz w:val="24"/>
          <w:rtl/>
        </w:rPr>
        <w:t xml:space="preserve">ומעלה </w:t>
      </w:r>
      <w:r w:rsidRPr="00875653">
        <w:rPr>
          <w:rFonts w:hint="cs"/>
          <w:sz w:val="24"/>
          <w:rtl/>
        </w:rPr>
        <w:t xml:space="preserve">ולפיכך על המצלמה להיות מותקנת או בעלת יכולת הטיה בזווית של כ- </w:t>
      </w:r>
      <w:r w:rsidR="00952015" w:rsidRPr="00875653">
        <w:rPr>
          <w:rFonts w:hint="cs"/>
          <w:sz w:val="24"/>
          <w:rtl/>
        </w:rPr>
        <w:t>30</w:t>
      </w:r>
      <w:r w:rsidRPr="00875653">
        <w:rPr>
          <w:rFonts w:hint="cs"/>
          <w:sz w:val="24"/>
          <w:rtl/>
        </w:rPr>
        <w:t xml:space="preserve"> מעלות מהנדיר (ביחס למרכז הצילום). בכל מקרה, על הקבלן לדווח על זווית ההתקנה/הטיה ולקבל את אישור המזמין טרם ביצוע העבודה.</w:t>
      </w:r>
    </w:p>
    <w:p w:rsidR="00EF6607" w:rsidRPr="00875653" w:rsidRDefault="00EF6607" w:rsidP="00644A16">
      <w:pPr>
        <w:numPr>
          <w:ilvl w:val="1"/>
          <w:numId w:val="17"/>
        </w:numPr>
        <w:ind w:left="1434" w:hanging="357"/>
        <w:jc w:val="both"/>
        <w:rPr>
          <w:sz w:val="24"/>
          <w:rtl/>
        </w:rPr>
      </w:pPr>
      <w:r w:rsidRPr="00875653">
        <w:rPr>
          <w:rFonts w:hint="cs"/>
          <w:sz w:val="24"/>
          <w:rtl/>
        </w:rPr>
        <w:t>רזולוציית הצילום (</w:t>
      </w:r>
      <w:r w:rsidRPr="00875653">
        <w:rPr>
          <w:sz w:val="24"/>
        </w:rPr>
        <w:t>cm/Pixel</w:t>
      </w:r>
      <w:r w:rsidRPr="00875653">
        <w:rPr>
          <w:rFonts w:hint="cs"/>
          <w:sz w:val="24"/>
          <w:rtl/>
        </w:rPr>
        <w:t xml:space="preserve">) לא תעלה על 10 ס"מ בבסיס טרפז העקבה (קרוב למטוס) בכ-40% מכיסוי התמונה (עם כיוון התרחקות מהבסיס). והיה וגובה הטיסה ישתנה בכפוף למגבלות, תוגדר ע"י המזמין האיכות </w:t>
      </w:r>
      <w:proofErr w:type="spellStart"/>
      <w:r w:rsidRPr="00875653">
        <w:rPr>
          <w:rFonts w:hint="cs"/>
          <w:sz w:val="24"/>
          <w:rtl/>
        </w:rPr>
        <w:t>המכסימאלית</w:t>
      </w:r>
      <w:proofErr w:type="spellEnd"/>
      <w:r w:rsidRPr="00875653">
        <w:rPr>
          <w:rFonts w:hint="cs"/>
          <w:sz w:val="24"/>
          <w:rtl/>
        </w:rPr>
        <w:t xml:space="preserve"> הניתנת לצילום כבסיס להחלטת המזמין לביצוע הפרויקט באופן מלא או חלקי.</w:t>
      </w:r>
    </w:p>
    <w:p w:rsidR="00EF6607" w:rsidRPr="00875653" w:rsidRDefault="00EF6607" w:rsidP="00644A16">
      <w:pPr>
        <w:numPr>
          <w:ilvl w:val="1"/>
          <w:numId w:val="17"/>
        </w:numPr>
        <w:ind w:left="1434" w:hanging="357"/>
        <w:jc w:val="both"/>
        <w:rPr>
          <w:sz w:val="24"/>
        </w:rPr>
      </w:pPr>
      <w:r w:rsidRPr="00875653">
        <w:rPr>
          <w:rFonts w:hint="cs"/>
          <w:sz w:val="24"/>
          <w:rtl/>
        </w:rPr>
        <w:t xml:space="preserve">השטח השבו הרזולוציה קרקעית עולה על </w:t>
      </w:r>
      <w:r w:rsidR="00057353" w:rsidRPr="00875653">
        <w:rPr>
          <w:rFonts w:hint="cs"/>
          <w:sz w:val="24"/>
          <w:rtl/>
        </w:rPr>
        <w:t>12</w:t>
      </w:r>
      <w:r w:rsidRPr="00875653">
        <w:rPr>
          <w:rFonts w:hint="cs"/>
          <w:sz w:val="24"/>
          <w:rtl/>
        </w:rPr>
        <w:t xml:space="preserve"> ס"מ, יכוסה ע"י צילום נוסף העומד בדרישות הרזולוציה הנדרשות במפרט זה.</w:t>
      </w:r>
    </w:p>
    <w:p w:rsidR="00EF6607" w:rsidRPr="00875653" w:rsidRDefault="00EF6607" w:rsidP="00644A16">
      <w:pPr>
        <w:numPr>
          <w:ilvl w:val="1"/>
          <w:numId w:val="17"/>
        </w:numPr>
        <w:ind w:left="1434" w:hanging="357"/>
        <w:jc w:val="both"/>
        <w:rPr>
          <w:sz w:val="24"/>
          <w:rtl/>
        </w:rPr>
      </w:pPr>
      <w:r w:rsidRPr="00875653">
        <w:rPr>
          <w:rFonts w:hint="cs"/>
          <w:sz w:val="24"/>
          <w:rtl/>
        </w:rPr>
        <w:t>הצילום האלכסוני יבוצע כאשר המטוס מאוזן ויציב ככל הניתן וזאת כדי לוודא עמידה בדרישות המפרט.</w:t>
      </w:r>
    </w:p>
    <w:p w:rsidR="00EF6607" w:rsidRPr="00875653" w:rsidRDefault="00EF6607" w:rsidP="00644A16">
      <w:pPr>
        <w:numPr>
          <w:ilvl w:val="1"/>
          <w:numId w:val="17"/>
        </w:numPr>
        <w:ind w:left="1434" w:hanging="357"/>
        <w:jc w:val="both"/>
        <w:rPr>
          <w:sz w:val="24"/>
          <w:rtl/>
        </w:rPr>
      </w:pPr>
      <w:r w:rsidRPr="00875653">
        <w:rPr>
          <w:rFonts w:hint="cs"/>
          <w:sz w:val="24"/>
          <w:rtl/>
        </w:rPr>
        <w:t>לכל אזור / יחידת שטח יציג הקבלן תכנון וביצוע גיחות מפורט הכולל את "טרפז הצילום" (פוליגון (</w:t>
      </w:r>
      <w:r w:rsidRPr="00875653">
        <w:rPr>
          <w:sz w:val="24"/>
        </w:rPr>
        <w:t>SHP</w:t>
      </w:r>
      <w:r w:rsidRPr="00875653">
        <w:rPr>
          <w:rFonts w:hint="cs"/>
          <w:sz w:val="24"/>
          <w:rtl/>
        </w:rPr>
        <w:t xml:space="preserve">) המגדיר את עקבת הצילום הכולל) תאריך הצילום, שעת צילום, כולל </w:t>
      </w:r>
      <w:proofErr w:type="spellStart"/>
      <w:r w:rsidRPr="00875653">
        <w:rPr>
          <w:rFonts w:hint="cs"/>
          <w:sz w:val="24"/>
          <w:rtl/>
        </w:rPr>
        <w:t>החפייה</w:t>
      </w:r>
      <w:proofErr w:type="spellEnd"/>
      <w:r w:rsidRPr="00875653">
        <w:rPr>
          <w:rFonts w:hint="cs"/>
          <w:sz w:val="24"/>
          <w:rtl/>
        </w:rPr>
        <w:t xml:space="preserve"> (על בסיס הפרמטרים המוגדרים) לשם אישור המזמין. בקובץ </w:t>
      </w:r>
      <w:proofErr w:type="spellStart"/>
      <w:r w:rsidRPr="00875653">
        <w:rPr>
          <w:rFonts w:hint="cs"/>
          <w:sz w:val="24"/>
          <w:rtl/>
        </w:rPr>
        <w:t>ווקטורי</w:t>
      </w:r>
      <w:proofErr w:type="spellEnd"/>
      <w:r w:rsidRPr="00875653">
        <w:rPr>
          <w:rFonts w:hint="cs"/>
          <w:sz w:val="24"/>
          <w:rtl/>
        </w:rPr>
        <w:t xml:space="preserve"> דיגיטלי ובעותק קשה נלווה, טרם ביצוען ולאחר מימושן.</w:t>
      </w:r>
    </w:p>
    <w:p w:rsidR="00EF6607" w:rsidRPr="00875653" w:rsidRDefault="00EF6607" w:rsidP="00875653">
      <w:pPr>
        <w:ind w:left="1434"/>
        <w:jc w:val="both"/>
        <w:rPr>
          <w:sz w:val="24"/>
        </w:rPr>
      </w:pPr>
      <w:r w:rsidRPr="00875653">
        <w:rPr>
          <w:rFonts w:hint="cs"/>
          <w:sz w:val="24"/>
          <w:rtl/>
        </w:rPr>
        <w:t>ניתן להיעזר ברכיב תכנון הטיסה המותקן על התוכנה (דוגמא זוויות כיווני הצילום יהיו 45,</w:t>
      </w:r>
      <w:r w:rsidRPr="00875653">
        <w:rPr>
          <w:rFonts w:hint="cs"/>
          <w:sz w:val="24"/>
        </w:rPr>
        <w:t xml:space="preserve"> </w:t>
      </w:r>
      <w:r w:rsidRPr="00875653">
        <w:rPr>
          <w:rFonts w:hint="cs"/>
          <w:sz w:val="24"/>
          <w:rtl/>
        </w:rPr>
        <w:t>135,</w:t>
      </w:r>
      <w:r w:rsidRPr="00875653">
        <w:rPr>
          <w:rFonts w:hint="cs"/>
          <w:sz w:val="24"/>
        </w:rPr>
        <w:t xml:space="preserve"> </w:t>
      </w:r>
      <w:r w:rsidRPr="00875653">
        <w:rPr>
          <w:rFonts w:hint="cs"/>
          <w:sz w:val="24"/>
          <w:rtl/>
        </w:rPr>
        <w:t>225,</w:t>
      </w:r>
      <w:r w:rsidRPr="00875653">
        <w:rPr>
          <w:rFonts w:hint="cs"/>
          <w:sz w:val="24"/>
        </w:rPr>
        <w:t xml:space="preserve"> </w:t>
      </w:r>
      <w:r w:rsidRPr="00875653">
        <w:rPr>
          <w:rFonts w:hint="cs"/>
          <w:sz w:val="24"/>
          <w:rtl/>
        </w:rPr>
        <w:t xml:space="preserve">315 מעלות) </w:t>
      </w:r>
      <w:proofErr w:type="spellStart"/>
      <w:r w:rsidRPr="00875653">
        <w:rPr>
          <w:rFonts w:hint="cs"/>
          <w:sz w:val="24"/>
          <w:rtl/>
        </w:rPr>
        <w:t>ת.ל.מ</w:t>
      </w:r>
      <w:proofErr w:type="spellEnd"/>
      <w:r w:rsidRPr="00875653">
        <w:rPr>
          <w:rFonts w:hint="cs"/>
          <w:sz w:val="24"/>
          <w:rtl/>
        </w:rPr>
        <w:t xml:space="preserve"> של חברת "עידן מחשבים בע"מ" או כל מערכת תכנון טיסה אחרת כל עוד הדרישות במפרט יקוימו</w:t>
      </w:r>
      <w:r w:rsidR="009E1B8E">
        <w:rPr>
          <w:rFonts w:hint="cs"/>
          <w:sz w:val="24"/>
          <w:rtl/>
        </w:rPr>
        <w:t xml:space="preserve"> ובתנאי שיימסר אישור המקשר מראש ובכתב</w:t>
      </w:r>
      <w:r w:rsidRPr="00875653">
        <w:rPr>
          <w:rFonts w:hint="cs"/>
          <w:sz w:val="24"/>
          <w:rtl/>
        </w:rPr>
        <w:t>.</w:t>
      </w:r>
    </w:p>
    <w:p w:rsidR="00EF6607" w:rsidRPr="00875653" w:rsidRDefault="00EF6607" w:rsidP="00644A16">
      <w:pPr>
        <w:numPr>
          <w:ilvl w:val="1"/>
          <w:numId w:val="17"/>
        </w:numPr>
        <w:jc w:val="both"/>
        <w:rPr>
          <w:sz w:val="24"/>
        </w:rPr>
      </w:pPr>
      <w:r w:rsidRPr="00875653">
        <w:rPr>
          <w:rFonts w:hint="cs"/>
          <w:sz w:val="24"/>
          <w:rtl/>
        </w:rPr>
        <w:t xml:space="preserve">על כל תא שטח להיות מצולם ע"ב קווי טיסה מקבילי. על התמונות להיות חופפות באחוזי חפייה של לפחות 20% בבסיס הטרפז וברצף </w:t>
      </w:r>
      <w:proofErr w:type="spellStart"/>
      <w:r w:rsidRPr="00875653">
        <w:rPr>
          <w:rFonts w:hint="cs"/>
          <w:sz w:val="24"/>
          <w:rtl/>
        </w:rPr>
        <w:t>הצילומי</w:t>
      </w:r>
      <w:proofErr w:type="spellEnd"/>
      <w:r w:rsidRPr="00875653">
        <w:rPr>
          <w:rFonts w:hint="cs"/>
          <w:sz w:val="24"/>
          <w:rtl/>
        </w:rPr>
        <w:t xml:space="preserve">. כיסוי אזור בתמונות </w:t>
      </w:r>
      <w:proofErr w:type="spellStart"/>
      <w:r w:rsidRPr="00875653">
        <w:rPr>
          <w:rFonts w:hint="cs"/>
          <w:sz w:val="24"/>
          <w:rtl/>
        </w:rPr>
        <w:t>צידיות</w:t>
      </w:r>
      <w:proofErr w:type="spellEnd"/>
      <w:r w:rsidRPr="00875653">
        <w:rPr>
          <w:rFonts w:hint="cs"/>
          <w:sz w:val="24"/>
          <w:rtl/>
        </w:rPr>
        <w:t xml:space="preserve"> משלימות יערך בהפרדה של 90 מעלות צילום אחד ממשנהו.</w:t>
      </w:r>
    </w:p>
    <w:p w:rsidR="00EF6607" w:rsidRPr="00875653" w:rsidRDefault="00EF6607" w:rsidP="00644A16">
      <w:pPr>
        <w:numPr>
          <w:ilvl w:val="1"/>
          <w:numId w:val="17"/>
        </w:numPr>
        <w:jc w:val="both"/>
        <w:rPr>
          <w:sz w:val="24"/>
        </w:rPr>
      </w:pPr>
      <w:r w:rsidRPr="00875653">
        <w:rPr>
          <w:rFonts w:hint="cs"/>
          <w:sz w:val="24"/>
          <w:rtl/>
        </w:rPr>
        <w:t xml:space="preserve">כיסוי כל השטח מארבעה כיוונים. במקומות בהן יש מגבלות טיסה לדוגמא כיסוי מערבה ממזרח </w:t>
      </w:r>
      <w:proofErr w:type="spellStart"/>
      <w:r w:rsidRPr="00875653">
        <w:rPr>
          <w:rFonts w:hint="cs"/>
          <w:sz w:val="24"/>
          <w:rtl/>
        </w:rPr>
        <w:t>איו"ש</w:t>
      </w:r>
      <w:proofErr w:type="spellEnd"/>
      <w:r w:rsidRPr="00875653">
        <w:rPr>
          <w:rFonts w:hint="cs"/>
          <w:sz w:val="24"/>
          <w:rtl/>
        </w:rPr>
        <w:t>, יאשר המזמין פרטנית את התכנון מול תוצאות המשימה הצפויות.</w:t>
      </w:r>
    </w:p>
    <w:p w:rsidR="00EF6607" w:rsidRPr="00875653" w:rsidRDefault="00EF6607" w:rsidP="00644A16">
      <w:pPr>
        <w:numPr>
          <w:ilvl w:val="1"/>
          <w:numId w:val="17"/>
        </w:numPr>
        <w:jc w:val="both"/>
        <w:rPr>
          <w:sz w:val="24"/>
        </w:rPr>
      </w:pPr>
      <w:r w:rsidRPr="00875653">
        <w:rPr>
          <w:rFonts w:hint="cs"/>
          <w:sz w:val="24"/>
          <w:rtl/>
        </w:rPr>
        <w:t xml:space="preserve">על הצילומים להיות באיכות </w:t>
      </w:r>
      <w:proofErr w:type="spellStart"/>
      <w:r w:rsidRPr="00875653">
        <w:rPr>
          <w:rFonts w:hint="cs"/>
          <w:sz w:val="24"/>
          <w:rtl/>
        </w:rPr>
        <w:t>רדיומטרית</w:t>
      </w:r>
      <w:proofErr w:type="spellEnd"/>
      <w:r w:rsidRPr="00875653">
        <w:rPr>
          <w:rFonts w:hint="cs"/>
          <w:sz w:val="24"/>
          <w:rtl/>
        </w:rPr>
        <w:t xml:space="preserve"> וחדות גבוהים לשביעות רצון הצרכן  (יבוקר  לאחר הצילום על ידי "המנהל ההנדסי" של הפרויקט). לא יתבצע המשך ביצוע המכרז ללא אישור איכות זה. לאחר ביצוע הצילום, יבצע המזמין יחד עם "המנהל ההנדסי" ביקורת איכות </w:t>
      </w:r>
      <w:proofErr w:type="spellStart"/>
      <w:r w:rsidRPr="00875653">
        <w:rPr>
          <w:rFonts w:hint="cs"/>
          <w:sz w:val="24"/>
          <w:rtl/>
        </w:rPr>
        <w:t>רדיומטרית</w:t>
      </w:r>
      <w:proofErr w:type="spellEnd"/>
      <w:r w:rsidRPr="00875653">
        <w:rPr>
          <w:rFonts w:hint="cs"/>
          <w:sz w:val="24"/>
          <w:rtl/>
        </w:rPr>
        <w:t xml:space="preserve"> לחומר הגלם.</w:t>
      </w:r>
    </w:p>
    <w:p w:rsidR="007D633A" w:rsidRPr="00875653" w:rsidRDefault="00EF6607" w:rsidP="00644A16">
      <w:pPr>
        <w:numPr>
          <w:ilvl w:val="1"/>
          <w:numId w:val="17"/>
        </w:numPr>
        <w:jc w:val="both"/>
        <w:rPr>
          <w:sz w:val="24"/>
        </w:rPr>
      </w:pPr>
      <w:r w:rsidRPr="00875653">
        <w:rPr>
          <w:rFonts w:hint="cs"/>
          <w:sz w:val="24"/>
          <w:rtl/>
        </w:rPr>
        <w:t xml:space="preserve">הצילומים יסופקו בפורמט  </w:t>
      </w:r>
      <w:proofErr w:type="spellStart"/>
      <w:r w:rsidRPr="00875653">
        <w:rPr>
          <w:sz w:val="24"/>
        </w:rPr>
        <w:t>Ecw</w:t>
      </w:r>
      <w:proofErr w:type="spellEnd"/>
      <w:r w:rsidRPr="00875653">
        <w:rPr>
          <w:rFonts w:hint="cs"/>
          <w:sz w:val="24"/>
          <w:rtl/>
        </w:rPr>
        <w:t xml:space="preserve"> ביחס דחיסה של </w:t>
      </w:r>
      <w:r w:rsidRPr="00875653">
        <w:rPr>
          <w:rFonts w:hint="cs"/>
          <w:b/>
          <w:bCs/>
          <w:sz w:val="24"/>
          <w:rtl/>
        </w:rPr>
        <w:t xml:space="preserve">1:10 </w:t>
      </w:r>
      <w:r w:rsidRPr="00875653">
        <w:rPr>
          <w:rFonts w:hint="cs"/>
          <w:sz w:val="24"/>
          <w:rtl/>
        </w:rPr>
        <w:t xml:space="preserve">בתנאי שאיכות הצילום לא תפגע (על החברה להציע יחס דחיסה מומלץ). בנוסף תעביר החברה עותק צילומים בפורמט </w:t>
      </w:r>
      <w:r w:rsidRPr="00875653">
        <w:rPr>
          <w:sz w:val="24"/>
        </w:rPr>
        <w:t xml:space="preserve">Tiff </w:t>
      </w:r>
      <w:r w:rsidRPr="00875653">
        <w:rPr>
          <w:rFonts w:hint="cs"/>
          <w:sz w:val="24"/>
          <w:rtl/>
        </w:rPr>
        <w:t xml:space="preserve"> (ללא דחיסה) עם נתוני הפתרון לכל תצלום</w:t>
      </w:r>
      <w:r w:rsidR="007D633A" w:rsidRPr="00875653">
        <w:rPr>
          <w:rFonts w:hint="cs"/>
          <w:sz w:val="24"/>
          <w:rtl/>
        </w:rPr>
        <w:t>.</w:t>
      </w:r>
    </w:p>
    <w:p w:rsidR="00EF6607" w:rsidRPr="00875653" w:rsidRDefault="007D633A" w:rsidP="00644A16">
      <w:pPr>
        <w:numPr>
          <w:ilvl w:val="1"/>
          <w:numId w:val="17"/>
        </w:numPr>
        <w:jc w:val="both"/>
        <w:rPr>
          <w:sz w:val="24"/>
        </w:rPr>
      </w:pPr>
      <w:r w:rsidRPr="00875653">
        <w:rPr>
          <w:rFonts w:hint="cs"/>
          <w:sz w:val="24"/>
          <w:rtl/>
        </w:rPr>
        <w:t xml:space="preserve">הצילומים יועברו בפורמט מלא של כלל שטח </w:t>
      </w:r>
      <w:proofErr w:type="spellStart"/>
      <w:r w:rsidRPr="00875653">
        <w:rPr>
          <w:rFonts w:hint="cs"/>
          <w:sz w:val="24"/>
          <w:rtl/>
        </w:rPr>
        <w:t>במוזייקה</w:t>
      </w:r>
      <w:proofErr w:type="spellEnd"/>
      <w:r w:rsidRPr="00875653">
        <w:rPr>
          <w:rFonts w:hint="cs"/>
          <w:sz w:val="24"/>
          <w:rtl/>
        </w:rPr>
        <w:t xml:space="preserve"> שלמה, בנוסף יועבר הצילום על בסיס חלוקה לגזרות לפי בקשת המזמין (נספח ו' מפת גזרות וקובץ </w:t>
      </w:r>
      <w:r w:rsidRPr="00875653">
        <w:rPr>
          <w:rFonts w:hint="cs"/>
          <w:sz w:val="24"/>
        </w:rPr>
        <w:t>SHP</w:t>
      </w:r>
      <w:r w:rsidRPr="00875653">
        <w:rPr>
          <w:rFonts w:hint="cs"/>
          <w:sz w:val="24"/>
          <w:rtl/>
        </w:rPr>
        <w:t xml:space="preserve">), בנוסף יועבר הצילום בחיתוכים שאינם עולים 4 </w:t>
      </w:r>
      <w:r w:rsidRPr="00875653">
        <w:rPr>
          <w:rFonts w:hint="cs"/>
          <w:sz w:val="24"/>
        </w:rPr>
        <w:t>GB</w:t>
      </w:r>
      <w:r w:rsidRPr="00875653">
        <w:rPr>
          <w:rFonts w:hint="cs"/>
          <w:sz w:val="24"/>
          <w:rtl/>
        </w:rPr>
        <w:t xml:space="preserve"> לחיתוך, כלל תצורות הצילומים בסעיף זה ב- </w:t>
      </w:r>
      <w:r w:rsidRPr="00875653">
        <w:rPr>
          <w:rFonts w:hint="cs"/>
          <w:sz w:val="24"/>
        </w:rPr>
        <w:t>ECW</w:t>
      </w:r>
      <w:r w:rsidRPr="00875653">
        <w:rPr>
          <w:rFonts w:hint="cs"/>
          <w:sz w:val="24"/>
          <w:rtl/>
        </w:rPr>
        <w:t xml:space="preserve"> ברמת דחיסה של 10%</w:t>
      </w:r>
      <w:r w:rsidR="00EF6607" w:rsidRPr="00875653">
        <w:rPr>
          <w:rFonts w:hint="cs"/>
          <w:sz w:val="24"/>
          <w:rtl/>
        </w:rPr>
        <w:t>.</w:t>
      </w:r>
    </w:p>
    <w:p w:rsidR="00EF6607" w:rsidRPr="00875653" w:rsidRDefault="00EF6607" w:rsidP="00644A16">
      <w:pPr>
        <w:numPr>
          <w:ilvl w:val="1"/>
          <w:numId w:val="17"/>
        </w:numPr>
        <w:jc w:val="both"/>
        <w:rPr>
          <w:sz w:val="24"/>
        </w:rPr>
      </w:pPr>
      <w:r w:rsidRPr="00875653">
        <w:rPr>
          <w:rFonts w:hint="cs"/>
          <w:sz w:val="24"/>
          <w:rtl/>
        </w:rPr>
        <w:t xml:space="preserve">רצף התצלומים יאפשר </w:t>
      </w:r>
      <w:r w:rsidR="00057353" w:rsidRPr="00875653">
        <w:rPr>
          <w:rFonts w:hint="cs"/>
          <w:sz w:val="24"/>
          <w:rtl/>
        </w:rPr>
        <w:t xml:space="preserve">רצף </w:t>
      </w:r>
      <w:proofErr w:type="spellStart"/>
      <w:r w:rsidR="00057353" w:rsidRPr="00875653">
        <w:rPr>
          <w:rFonts w:hint="cs"/>
          <w:sz w:val="24"/>
          <w:rtl/>
        </w:rPr>
        <w:t>גאוגראפי</w:t>
      </w:r>
      <w:proofErr w:type="spellEnd"/>
      <w:r w:rsidR="00057353" w:rsidRPr="00875653">
        <w:rPr>
          <w:rFonts w:hint="cs"/>
          <w:sz w:val="24"/>
          <w:rtl/>
        </w:rPr>
        <w:t xml:space="preserve"> של כל תא ה</w:t>
      </w:r>
      <w:r w:rsidRPr="00875653">
        <w:rPr>
          <w:rFonts w:hint="cs"/>
          <w:sz w:val="24"/>
          <w:rtl/>
        </w:rPr>
        <w:t>שטח (יש לקיים רציפות גיאוגרפית ארבע</w:t>
      </w:r>
      <w:r w:rsidR="004636E5">
        <w:rPr>
          <w:rFonts w:hint="cs"/>
          <w:sz w:val="24"/>
          <w:rtl/>
        </w:rPr>
        <w:t>-</w:t>
      </w:r>
      <w:r w:rsidRPr="00875653">
        <w:rPr>
          <w:rFonts w:hint="cs"/>
          <w:sz w:val="24"/>
          <w:rtl/>
        </w:rPr>
        <w:t>אלכסונית).</w:t>
      </w:r>
    </w:p>
    <w:p w:rsidR="00EF6607" w:rsidRDefault="00EF6607" w:rsidP="00644A16">
      <w:pPr>
        <w:numPr>
          <w:ilvl w:val="1"/>
          <w:numId w:val="17"/>
        </w:numPr>
        <w:ind w:left="1434" w:hanging="357"/>
        <w:jc w:val="both"/>
        <w:rPr>
          <w:sz w:val="24"/>
        </w:rPr>
      </w:pPr>
      <w:r w:rsidRPr="00875653">
        <w:rPr>
          <w:rFonts w:hint="cs"/>
          <w:sz w:val="24"/>
          <w:rtl/>
        </w:rPr>
        <w:lastRenderedPageBreak/>
        <w:t>על הצילום להיות בשעה אופטימלית בלבד (מינימום צל, ללא אובך, בוהק, עננות וכו'), חריגה מתנאים אלה תעשה באישור המזמין בלבד</w:t>
      </w:r>
      <w:r w:rsidR="00021847" w:rsidRPr="00875653">
        <w:rPr>
          <w:rFonts w:hint="cs"/>
          <w:sz w:val="24"/>
          <w:rtl/>
        </w:rPr>
        <w:t>, עדיפות לעונת האביב בחודשים אפריל מאי ויוני</w:t>
      </w:r>
      <w:r w:rsidRPr="00875653">
        <w:rPr>
          <w:rFonts w:hint="cs"/>
          <w:sz w:val="24"/>
          <w:rtl/>
        </w:rPr>
        <w:t>.</w:t>
      </w:r>
    </w:p>
    <w:p w:rsidR="00181E2A" w:rsidRPr="00181E2A" w:rsidRDefault="00181E2A" w:rsidP="00181E2A">
      <w:pPr>
        <w:ind w:left="645"/>
        <w:jc w:val="both"/>
        <w:rPr>
          <w:sz w:val="24"/>
        </w:rPr>
      </w:pPr>
    </w:p>
    <w:p w:rsidR="00EF6607" w:rsidRPr="00181E2A" w:rsidRDefault="00EF6607" w:rsidP="00644A16">
      <w:pPr>
        <w:numPr>
          <w:ilvl w:val="0"/>
          <w:numId w:val="17"/>
        </w:numPr>
        <w:ind w:left="645"/>
        <w:jc w:val="both"/>
        <w:rPr>
          <w:sz w:val="24"/>
        </w:rPr>
      </w:pPr>
      <w:r w:rsidRPr="00181E2A">
        <w:rPr>
          <w:rFonts w:hint="cs"/>
          <w:b/>
          <w:bCs/>
          <w:sz w:val="24"/>
          <w:u w:val="single"/>
          <w:rtl/>
        </w:rPr>
        <w:t>פתרון תצלומים</w:t>
      </w:r>
      <w:r w:rsidRPr="00181E2A">
        <w:rPr>
          <w:rFonts w:hint="cs"/>
          <w:b/>
          <w:bCs/>
          <w:sz w:val="24"/>
          <w:rtl/>
        </w:rPr>
        <w:t>:</w:t>
      </w:r>
    </w:p>
    <w:p w:rsidR="00EF6607" w:rsidRPr="00875653" w:rsidRDefault="00EF6607" w:rsidP="00875653">
      <w:pPr>
        <w:ind w:left="285"/>
        <w:rPr>
          <w:sz w:val="24"/>
          <w:rtl/>
        </w:rPr>
      </w:pPr>
    </w:p>
    <w:p w:rsidR="00EF6607" w:rsidRPr="00875653" w:rsidRDefault="00EF6607" w:rsidP="00644A16">
      <w:pPr>
        <w:numPr>
          <w:ilvl w:val="1"/>
          <w:numId w:val="17"/>
        </w:numPr>
        <w:tabs>
          <w:tab w:val="right" w:pos="1218"/>
        </w:tabs>
        <w:jc w:val="both"/>
        <w:rPr>
          <w:sz w:val="24"/>
        </w:rPr>
      </w:pPr>
      <w:r w:rsidRPr="00875653">
        <w:rPr>
          <w:rFonts w:hint="cs"/>
          <w:sz w:val="24"/>
          <w:rtl/>
        </w:rPr>
        <w:t xml:space="preserve">דיוק פתרון התצלומים יהיה תואם את דיוק התשתיות (בלוק פתור או/ו </w:t>
      </w:r>
      <w:proofErr w:type="spellStart"/>
      <w:r w:rsidRPr="00875653">
        <w:rPr>
          <w:rFonts w:hint="cs"/>
          <w:sz w:val="24"/>
          <w:rtl/>
        </w:rPr>
        <w:t>אורתופוטו</w:t>
      </w:r>
      <w:proofErr w:type="spellEnd"/>
      <w:r w:rsidRPr="00875653">
        <w:rPr>
          <w:rFonts w:hint="cs"/>
          <w:sz w:val="24"/>
          <w:rtl/>
        </w:rPr>
        <w:t xml:space="preserve"> או/ו נקודות בקרה או/ו </w:t>
      </w:r>
      <w:r w:rsidRPr="00875653">
        <w:rPr>
          <w:sz w:val="24"/>
        </w:rPr>
        <w:t>DTM</w:t>
      </w:r>
      <w:r w:rsidRPr="00875653">
        <w:rPr>
          <w:rFonts w:hint="cs"/>
          <w:sz w:val="24"/>
          <w:rtl/>
        </w:rPr>
        <w:t xml:space="preserve">) שיסופקו לקבלן (שימוש </w:t>
      </w:r>
      <w:proofErr w:type="spellStart"/>
      <w:r w:rsidRPr="00875653">
        <w:rPr>
          <w:rFonts w:hint="cs"/>
          <w:sz w:val="24"/>
          <w:rtl/>
        </w:rPr>
        <w:t>בתכסיות</w:t>
      </w:r>
      <w:proofErr w:type="spellEnd"/>
      <w:r w:rsidRPr="00875653">
        <w:rPr>
          <w:rFonts w:hint="cs"/>
          <w:sz w:val="24"/>
          <w:rtl/>
        </w:rPr>
        <w:t xml:space="preserve"> כתשתית מחייב עבודה עם </w:t>
      </w:r>
      <w:r w:rsidRPr="00875653">
        <w:rPr>
          <w:sz w:val="24"/>
        </w:rPr>
        <w:t>DSM</w:t>
      </w:r>
      <w:r w:rsidRPr="00875653">
        <w:rPr>
          <w:rFonts w:hint="cs"/>
          <w:sz w:val="24"/>
          <w:rtl/>
        </w:rPr>
        <w:t>) או טוב מכך. לקבלן אפשרות להשתמש במקורות בקרה אשר ברשותו כל עוד יש עמידה בדרישות הדיוק של הפרויקט. נושא זה יבחן על ידי ה"מנהל ההנדסי" של הפרויקט.</w:t>
      </w:r>
    </w:p>
    <w:p w:rsidR="00EF6607" w:rsidRPr="00875653" w:rsidRDefault="00EF6607" w:rsidP="00644A16">
      <w:pPr>
        <w:numPr>
          <w:ilvl w:val="1"/>
          <w:numId w:val="17"/>
        </w:numPr>
        <w:ind w:left="1434" w:hanging="357"/>
        <w:jc w:val="both"/>
        <w:rPr>
          <w:sz w:val="24"/>
          <w:rtl/>
        </w:rPr>
      </w:pPr>
      <w:r w:rsidRPr="00875653">
        <w:rPr>
          <w:rFonts w:hint="cs"/>
          <w:sz w:val="24"/>
          <w:rtl/>
        </w:rPr>
        <w:t xml:space="preserve">נקודות הבקרה שיבחרו יבוססו על התשתיות שיספק המנהל ההנדסי של הפרויקט או על בסיס מקורות בקרה של הקבלן בתנאי שעומדות בדרישות הדיוק והפיזור. במידה והקבלן משתמש במערכת צילום אוטונומית לביסוס התצלומים, יספק דוח דיוקי בלוק וינהל </w:t>
      </w:r>
      <w:proofErr w:type="spellStart"/>
      <w:r w:rsidRPr="00875653">
        <w:rPr>
          <w:rFonts w:hint="cs"/>
          <w:sz w:val="24"/>
          <w:rtl/>
        </w:rPr>
        <w:t>תוכנית</w:t>
      </w:r>
      <w:proofErr w:type="spellEnd"/>
      <w:r w:rsidRPr="00875653">
        <w:rPr>
          <w:rFonts w:hint="cs"/>
          <w:sz w:val="24"/>
          <w:rtl/>
        </w:rPr>
        <w:t xml:space="preserve"> בקרה של הצילומים האלכסונים להצגה למנהל ההנדסי. (בהתאם לקובץ האקסל המצורף).</w:t>
      </w:r>
    </w:p>
    <w:p w:rsidR="00EF6607" w:rsidRPr="00875653" w:rsidRDefault="00EF6607" w:rsidP="00644A16">
      <w:pPr>
        <w:numPr>
          <w:ilvl w:val="1"/>
          <w:numId w:val="17"/>
        </w:numPr>
        <w:ind w:left="1434" w:hanging="357"/>
        <w:jc w:val="both"/>
        <w:rPr>
          <w:sz w:val="24"/>
          <w:rtl/>
        </w:rPr>
      </w:pPr>
      <w:r w:rsidRPr="00875653">
        <w:rPr>
          <w:rFonts w:hint="cs"/>
          <w:sz w:val="24"/>
          <w:rtl/>
        </w:rPr>
        <w:t>דיוק הפתרון לכל תצלום יבוצע ע"י דיווח מערכת הפתרון על הצלחה ועמידה בדרישות הפתרון שיפורטו בהמשך.</w:t>
      </w:r>
    </w:p>
    <w:p w:rsidR="00EF6607" w:rsidRPr="00875653" w:rsidRDefault="00EF6607" w:rsidP="00644A16">
      <w:pPr>
        <w:numPr>
          <w:ilvl w:val="1"/>
          <w:numId w:val="17"/>
        </w:numPr>
        <w:ind w:left="1434" w:hanging="357"/>
        <w:jc w:val="both"/>
        <w:rPr>
          <w:sz w:val="24"/>
          <w:rtl/>
        </w:rPr>
      </w:pPr>
      <w:r w:rsidRPr="00875653">
        <w:rPr>
          <w:rFonts w:hint="cs"/>
          <w:sz w:val="24"/>
          <w:rtl/>
        </w:rPr>
        <w:t xml:space="preserve">תוצר מקדמי ראשון לתוצאת פתרון התצלום אשר אותו תספק החברה הינו קובץ אקסל או כל פורמט קריא אחר הכולל את הפרמטרים הנדרשים בצמוד לכל תצלום אלכסוני. </w:t>
      </w:r>
    </w:p>
    <w:p w:rsidR="00EF6607" w:rsidRPr="00875653" w:rsidRDefault="00EF6607" w:rsidP="00644A16">
      <w:pPr>
        <w:numPr>
          <w:ilvl w:val="1"/>
          <w:numId w:val="17"/>
        </w:numPr>
        <w:ind w:left="1434" w:hanging="357"/>
        <w:jc w:val="both"/>
        <w:rPr>
          <w:sz w:val="24"/>
          <w:rtl/>
        </w:rPr>
      </w:pPr>
      <w:r w:rsidRPr="00875653">
        <w:rPr>
          <w:rFonts w:hint="cs"/>
          <w:sz w:val="24"/>
          <w:rtl/>
        </w:rPr>
        <w:t>במידה ואין החברה משתמשת בתוכנת "</w:t>
      </w:r>
      <w:r w:rsidR="007D633A" w:rsidRPr="00875653">
        <w:rPr>
          <w:rFonts w:hint="cs"/>
          <w:sz w:val="24"/>
          <w:rtl/>
        </w:rPr>
        <w:pgNum/>
      </w:r>
      <w:proofErr w:type="spellStart"/>
      <w:r w:rsidR="007D633A" w:rsidRPr="00875653">
        <w:rPr>
          <w:rFonts w:hint="cs"/>
          <w:sz w:val="24"/>
          <w:rtl/>
        </w:rPr>
        <w:t>ואורדינאטו</w:t>
      </w:r>
      <w:proofErr w:type="spellEnd"/>
      <w:r w:rsidRPr="00875653">
        <w:rPr>
          <w:rFonts w:hint="cs"/>
          <w:sz w:val="24"/>
          <w:rtl/>
        </w:rPr>
        <w:t>" של חברת אופק ות</w:t>
      </w:r>
      <w:r w:rsidR="009A4FDE" w:rsidRPr="00875653">
        <w:rPr>
          <w:rFonts w:hint="cs"/>
          <w:sz w:val="24"/>
          <w:rtl/>
        </w:rPr>
        <w:t>ו</w:t>
      </w:r>
      <w:r w:rsidRPr="00875653">
        <w:rPr>
          <w:rFonts w:hint="cs"/>
          <w:sz w:val="24"/>
          <w:rtl/>
        </w:rPr>
        <w:t>כנת "</w:t>
      </w:r>
      <w:proofErr w:type="spellStart"/>
      <w:r w:rsidR="009A4FDE" w:rsidRPr="00875653">
        <w:rPr>
          <w:rFonts w:hint="cs"/>
          <w:sz w:val="24"/>
          <w:rtl/>
        </w:rPr>
        <w:t>אובליויזן</w:t>
      </w:r>
      <w:proofErr w:type="spellEnd"/>
      <w:r w:rsidRPr="00875653">
        <w:rPr>
          <w:rFonts w:hint="cs"/>
          <w:sz w:val="24"/>
          <w:rtl/>
        </w:rPr>
        <w:t>" של חברת "עידן מערכות מחשבים בע"מ", תידרש החברה להציג את דרכה למימוש "תוצר היסוד" בצמוד למפרט.</w:t>
      </w:r>
    </w:p>
    <w:p w:rsidR="00EF6607" w:rsidRPr="00875653" w:rsidRDefault="00EF6607" w:rsidP="00875653">
      <w:pPr>
        <w:rPr>
          <w:sz w:val="24"/>
          <w:rtl/>
        </w:rPr>
      </w:pPr>
    </w:p>
    <w:p w:rsidR="00EF6607" w:rsidRPr="00875653" w:rsidRDefault="00EF6607" w:rsidP="00644A16">
      <w:pPr>
        <w:numPr>
          <w:ilvl w:val="0"/>
          <w:numId w:val="17"/>
        </w:numPr>
        <w:ind w:left="645"/>
        <w:jc w:val="both"/>
        <w:rPr>
          <w:b/>
          <w:bCs/>
          <w:sz w:val="24"/>
          <w:u w:val="single"/>
        </w:rPr>
      </w:pPr>
      <w:r w:rsidRPr="00875653">
        <w:rPr>
          <w:rFonts w:hint="cs"/>
          <w:b/>
          <w:bCs/>
          <w:sz w:val="24"/>
          <w:u w:val="single"/>
          <w:rtl/>
        </w:rPr>
        <w:t>בקרת איכות</w:t>
      </w:r>
    </w:p>
    <w:p w:rsidR="00EF6607" w:rsidRPr="00875653" w:rsidRDefault="00EF6607" w:rsidP="00875653">
      <w:pPr>
        <w:rPr>
          <w:sz w:val="24"/>
        </w:rPr>
      </w:pPr>
      <w:r w:rsidRPr="00875653">
        <w:rPr>
          <w:rFonts w:hint="cs"/>
          <w:sz w:val="24"/>
          <w:rtl/>
        </w:rPr>
        <w:t xml:space="preserve">     </w:t>
      </w:r>
    </w:p>
    <w:p w:rsidR="00EF6607" w:rsidRPr="00875653" w:rsidRDefault="00EF6607" w:rsidP="00644A16">
      <w:pPr>
        <w:numPr>
          <w:ilvl w:val="1"/>
          <w:numId w:val="17"/>
        </w:numPr>
        <w:jc w:val="both"/>
        <w:rPr>
          <w:sz w:val="24"/>
          <w:rtl/>
        </w:rPr>
      </w:pPr>
      <w:r w:rsidRPr="00875653">
        <w:rPr>
          <w:rFonts w:hint="cs"/>
          <w:sz w:val="24"/>
          <w:rtl/>
        </w:rPr>
        <w:t>בקרה על איכות הפתרון של התוצר האלכסוני, מעבר לדוחות התהליכים בצילום וביסוס התצלומים, תבוצע בעזרת מערכת הפתרון שבמערכת "</w:t>
      </w:r>
      <w:r w:rsidR="007D633A" w:rsidRPr="00875653">
        <w:rPr>
          <w:rFonts w:hint="cs"/>
          <w:sz w:val="24"/>
          <w:rtl/>
        </w:rPr>
        <w:pgNum/>
      </w:r>
      <w:proofErr w:type="spellStart"/>
      <w:r w:rsidR="007D633A" w:rsidRPr="00875653">
        <w:rPr>
          <w:rFonts w:hint="cs"/>
          <w:sz w:val="24"/>
          <w:rtl/>
        </w:rPr>
        <w:t>ואורדינאטו</w:t>
      </w:r>
      <w:proofErr w:type="spellEnd"/>
      <w:r w:rsidRPr="00875653">
        <w:rPr>
          <w:rFonts w:hint="cs"/>
          <w:sz w:val="24"/>
          <w:rtl/>
        </w:rPr>
        <w:t>" ובמערכת "</w:t>
      </w:r>
      <w:proofErr w:type="spellStart"/>
      <w:r w:rsidRPr="00875653">
        <w:rPr>
          <w:rFonts w:hint="cs"/>
          <w:sz w:val="24"/>
          <w:rtl/>
        </w:rPr>
        <w:t>ת.ל.מ</w:t>
      </w:r>
      <w:proofErr w:type="spellEnd"/>
      <w:r w:rsidRPr="00875653">
        <w:rPr>
          <w:rFonts w:hint="cs"/>
          <w:sz w:val="24"/>
          <w:rtl/>
        </w:rPr>
        <w:t xml:space="preserve">". דוח איכות הפתרון יסופק למזמין בתום הפתרון. בקרה סופית </w:t>
      </w:r>
      <w:proofErr w:type="spellStart"/>
      <w:r w:rsidRPr="00875653">
        <w:rPr>
          <w:rFonts w:hint="cs"/>
          <w:sz w:val="24"/>
          <w:rtl/>
        </w:rPr>
        <w:t>מידגמית</w:t>
      </w:r>
      <w:proofErr w:type="spellEnd"/>
      <w:r w:rsidRPr="00875653">
        <w:rPr>
          <w:rFonts w:hint="cs"/>
          <w:sz w:val="24"/>
          <w:rtl/>
        </w:rPr>
        <w:t xml:space="preserve"> (בעיקר על בעיות עיגון) תבוצע ע"י הקבלן ו"המנהל ההנדסי" במערכת המטרה –</w:t>
      </w:r>
      <w:proofErr w:type="spellStart"/>
      <w:r w:rsidRPr="00875653">
        <w:rPr>
          <w:sz w:val="24"/>
        </w:rPr>
        <w:t>Multivision</w:t>
      </w:r>
      <w:proofErr w:type="spellEnd"/>
      <w:r w:rsidRPr="00875653">
        <w:rPr>
          <w:rFonts w:hint="cs"/>
          <w:sz w:val="24"/>
          <w:rtl/>
        </w:rPr>
        <w:t xml:space="preserve"> ו- </w:t>
      </w:r>
      <w:proofErr w:type="spellStart"/>
      <w:r w:rsidRPr="00875653">
        <w:rPr>
          <w:sz w:val="24"/>
        </w:rPr>
        <w:t>Oblivision</w:t>
      </w:r>
      <w:proofErr w:type="spellEnd"/>
      <w:r w:rsidRPr="00875653">
        <w:rPr>
          <w:rFonts w:hint="cs"/>
          <w:sz w:val="24"/>
          <w:rtl/>
        </w:rPr>
        <w:t>. כל בעיה תוחזר לקבלן לתיקון.</w:t>
      </w:r>
    </w:p>
    <w:p w:rsidR="00EF6607" w:rsidRPr="00875653" w:rsidRDefault="00EF6607" w:rsidP="00644A16">
      <w:pPr>
        <w:numPr>
          <w:ilvl w:val="1"/>
          <w:numId w:val="17"/>
        </w:numPr>
        <w:rPr>
          <w:sz w:val="24"/>
        </w:rPr>
      </w:pPr>
      <w:r w:rsidRPr="00875653">
        <w:rPr>
          <w:rFonts w:hint="cs"/>
          <w:sz w:val="24"/>
          <w:rtl/>
        </w:rPr>
        <w:t xml:space="preserve">בקרת איכות </w:t>
      </w:r>
      <w:proofErr w:type="spellStart"/>
      <w:r w:rsidRPr="00875653">
        <w:rPr>
          <w:rFonts w:hint="cs"/>
          <w:sz w:val="24"/>
          <w:rtl/>
        </w:rPr>
        <w:t>רדיומטרית</w:t>
      </w:r>
      <w:proofErr w:type="spellEnd"/>
      <w:r w:rsidR="00EE28EA" w:rsidRPr="00875653">
        <w:rPr>
          <w:rFonts w:hint="cs"/>
          <w:sz w:val="24"/>
          <w:rtl/>
        </w:rPr>
        <w:t xml:space="preserve"> (רווית הצבע, גוון )</w:t>
      </w:r>
      <w:r w:rsidRPr="00875653">
        <w:rPr>
          <w:rFonts w:hint="cs"/>
          <w:sz w:val="24"/>
          <w:rtl/>
        </w:rPr>
        <w:t xml:space="preserve"> תיערך במשרדי החברה עם תם צילום כשלב ראשון. הבקרה תבוצע על מסך מחשב ברזולוציה של 1024 </w:t>
      </w:r>
      <w:r w:rsidRPr="00875653">
        <w:rPr>
          <w:sz w:val="24"/>
        </w:rPr>
        <w:t xml:space="preserve">X </w:t>
      </w:r>
      <w:r w:rsidRPr="00875653">
        <w:rPr>
          <w:rFonts w:hint="cs"/>
          <w:sz w:val="24"/>
          <w:rtl/>
        </w:rPr>
        <w:t xml:space="preserve"> 768 ע"י המזמין במשרדי החברה. </w:t>
      </w:r>
    </w:p>
    <w:p w:rsidR="00EF6607" w:rsidRPr="00875653" w:rsidRDefault="00EF6607" w:rsidP="00875653">
      <w:pPr>
        <w:rPr>
          <w:sz w:val="24"/>
        </w:rPr>
      </w:pPr>
    </w:p>
    <w:p w:rsidR="00EF6607" w:rsidRPr="00875653" w:rsidRDefault="00EF6607" w:rsidP="00644A16">
      <w:pPr>
        <w:numPr>
          <w:ilvl w:val="0"/>
          <w:numId w:val="17"/>
        </w:numPr>
        <w:ind w:left="645"/>
        <w:jc w:val="both"/>
        <w:rPr>
          <w:sz w:val="24"/>
          <w:u w:val="single"/>
          <w:rtl/>
        </w:rPr>
      </w:pPr>
      <w:r w:rsidRPr="00875653">
        <w:rPr>
          <w:rFonts w:hint="cs"/>
          <w:b/>
          <w:bCs/>
          <w:sz w:val="24"/>
          <w:u w:val="single"/>
          <w:rtl/>
        </w:rPr>
        <w:t>תוצרים נלווים נדרשים, עבור כל תוצר, ואופן אספקתם–</w:t>
      </w:r>
    </w:p>
    <w:tbl>
      <w:tblPr>
        <w:bidiVisual/>
        <w:tblW w:w="9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9"/>
        <w:gridCol w:w="4291"/>
        <w:gridCol w:w="900"/>
        <w:gridCol w:w="1350"/>
      </w:tblGrid>
      <w:tr w:rsidR="00EF6607" w:rsidRPr="00875653" w:rsidTr="00EF6607">
        <w:tc>
          <w:tcPr>
            <w:tcW w:w="2729" w:type="dxa"/>
            <w:tcBorders>
              <w:top w:val="single" w:sz="4" w:space="0" w:color="auto"/>
              <w:left w:val="single" w:sz="4" w:space="0" w:color="auto"/>
              <w:bottom w:val="single" w:sz="4" w:space="0" w:color="auto"/>
              <w:right w:val="single" w:sz="4" w:space="0" w:color="auto"/>
            </w:tcBorders>
            <w:shd w:val="clear" w:color="auto" w:fill="A6A6A6"/>
            <w:hideMark/>
          </w:tcPr>
          <w:p w:rsidR="00EF6607" w:rsidRPr="00875653" w:rsidRDefault="00EF6607" w:rsidP="00875653">
            <w:pPr>
              <w:jc w:val="center"/>
              <w:rPr>
                <w:b/>
                <w:bCs/>
                <w:sz w:val="24"/>
                <w:rtl/>
              </w:rPr>
            </w:pPr>
            <w:r w:rsidRPr="00875653">
              <w:rPr>
                <w:rFonts w:hint="cs"/>
                <w:b/>
                <w:bCs/>
                <w:sz w:val="24"/>
                <w:rtl/>
              </w:rPr>
              <w:t>פריט</w:t>
            </w:r>
          </w:p>
        </w:tc>
        <w:tc>
          <w:tcPr>
            <w:tcW w:w="4291" w:type="dxa"/>
            <w:tcBorders>
              <w:top w:val="single" w:sz="4" w:space="0" w:color="auto"/>
              <w:left w:val="single" w:sz="4" w:space="0" w:color="auto"/>
              <w:bottom w:val="single" w:sz="4" w:space="0" w:color="auto"/>
              <w:right w:val="single" w:sz="4" w:space="0" w:color="auto"/>
            </w:tcBorders>
            <w:shd w:val="clear" w:color="auto" w:fill="A6A6A6"/>
            <w:hideMark/>
          </w:tcPr>
          <w:p w:rsidR="00EF6607" w:rsidRPr="00875653" w:rsidRDefault="00EF6607" w:rsidP="00875653">
            <w:pPr>
              <w:jc w:val="center"/>
              <w:rPr>
                <w:b/>
                <w:bCs/>
                <w:sz w:val="24"/>
                <w:rtl/>
              </w:rPr>
            </w:pPr>
            <w:r w:rsidRPr="00875653">
              <w:rPr>
                <w:rFonts w:hint="cs"/>
                <w:b/>
                <w:bCs/>
                <w:sz w:val="24"/>
                <w:rtl/>
              </w:rPr>
              <w:t>פורמט</w:t>
            </w:r>
          </w:p>
        </w:tc>
        <w:tc>
          <w:tcPr>
            <w:tcW w:w="900" w:type="dxa"/>
            <w:tcBorders>
              <w:top w:val="single" w:sz="4" w:space="0" w:color="auto"/>
              <w:left w:val="single" w:sz="4" w:space="0" w:color="auto"/>
              <w:bottom w:val="single" w:sz="4" w:space="0" w:color="auto"/>
              <w:right w:val="single" w:sz="4" w:space="0" w:color="auto"/>
            </w:tcBorders>
            <w:shd w:val="clear" w:color="auto" w:fill="A6A6A6"/>
            <w:hideMark/>
          </w:tcPr>
          <w:p w:rsidR="00EF6607" w:rsidRPr="00875653" w:rsidRDefault="00EF6607" w:rsidP="00875653">
            <w:pPr>
              <w:jc w:val="center"/>
              <w:rPr>
                <w:b/>
                <w:bCs/>
                <w:sz w:val="24"/>
                <w:rtl/>
              </w:rPr>
            </w:pPr>
            <w:r w:rsidRPr="00875653">
              <w:rPr>
                <w:rFonts w:hint="cs"/>
                <w:b/>
                <w:bCs/>
                <w:sz w:val="24"/>
                <w:rtl/>
              </w:rPr>
              <w:t>מדיה</w:t>
            </w:r>
          </w:p>
        </w:tc>
        <w:tc>
          <w:tcPr>
            <w:tcW w:w="1350" w:type="dxa"/>
            <w:tcBorders>
              <w:top w:val="single" w:sz="4" w:space="0" w:color="auto"/>
              <w:left w:val="single" w:sz="4" w:space="0" w:color="auto"/>
              <w:bottom w:val="single" w:sz="4" w:space="0" w:color="auto"/>
              <w:right w:val="single" w:sz="4" w:space="0" w:color="auto"/>
            </w:tcBorders>
            <w:shd w:val="clear" w:color="auto" w:fill="A6A6A6"/>
            <w:hideMark/>
          </w:tcPr>
          <w:p w:rsidR="00EF6607" w:rsidRPr="00875653" w:rsidRDefault="00EF6607" w:rsidP="00875653">
            <w:pPr>
              <w:jc w:val="center"/>
              <w:rPr>
                <w:b/>
                <w:bCs/>
                <w:sz w:val="24"/>
                <w:rtl/>
              </w:rPr>
            </w:pPr>
            <w:r w:rsidRPr="00875653">
              <w:rPr>
                <w:rFonts w:hint="cs"/>
                <w:b/>
                <w:bCs/>
                <w:sz w:val="24"/>
                <w:rtl/>
              </w:rPr>
              <w:t>מס' עותקים</w:t>
            </w:r>
          </w:p>
        </w:tc>
      </w:tr>
      <w:tr w:rsidR="00EF6607" w:rsidRPr="00875653" w:rsidTr="00EF6607">
        <w:tc>
          <w:tcPr>
            <w:tcW w:w="2729"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tl/>
              </w:rPr>
            </w:pPr>
            <w:r w:rsidRPr="00875653">
              <w:rPr>
                <w:rFonts w:hint="cs"/>
                <w:sz w:val="24"/>
                <w:rtl/>
              </w:rPr>
              <w:t>תצלומים</w:t>
            </w:r>
          </w:p>
        </w:tc>
        <w:tc>
          <w:tcPr>
            <w:tcW w:w="4291"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tl/>
              </w:rPr>
            </w:pPr>
            <w:r w:rsidRPr="00875653">
              <w:rPr>
                <w:sz w:val="24"/>
              </w:rPr>
              <w:t>TIF-</w:t>
            </w:r>
            <w:proofErr w:type="gramStart"/>
            <w:r w:rsidRPr="00875653">
              <w:rPr>
                <w:sz w:val="24"/>
              </w:rPr>
              <w:t xml:space="preserve">tiled128 </w:t>
            </w:r>
            <w:r w:rsidRPr="00875653">
              <w:rPr>
                <w:rFonts w:hint="cs"/>
                <w:sz w:val="24"/>
                <w:rtl/>
              </w:rPr>
              <w:t>,</w:t>
            </w:r>
            <w:proofErr w:type="gramEnd"/>
            <w:r w:rsidRPr="00875653">
              <w:rPr>
                <w:rFonts w:hint="cs"/>
                <w:sz w:val="24"/>
                <w:rtl/>
              </w:rPr>
              <w:t xml:space="preserve"> </w:t>
            </w:r>
            <w:r w:rsidRPr="00875653">
              <w:rPr>
                <w:sz w:val="24"/>
              </w:rPr>
              <w:t>ECW</w:t>
            </w:r>
            <w:r w:rsidRPr="00875653">
              <w:rPr>
                <w:rFonts w:hint="cs"/>
                <w:sz w:val="24"/>
                <w:rtl/>
              </w:rPr>
              <w:t xml:space="preserve"> ביחס דחיסה של  1:10 וקובץ </w:t>
            </w:r>
            <w:r w:rsidRPr="00875653">
              <w:rPr>
                <w:sz w:val="24"/>
              </w:rPr>
              <w:t xml:space="preserve">ECW </w:t>
            </w:r>
            <w:r w:rsidRPr="00875653">
              <w:rPr>
                <w:rFonts w:hint="cs"/>
                <w:sz w:val="24"/>
                <w:rtl/>
              </w:rPr>
              <w:t xml:space="preserve"> לתוצר המלא.</w:t>
            </w:r>
          </w:p>
        </w:tc>
        <w:tc>
          <w:tcPr>
            <w:tcW w:w="900"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tl/>
              </w:rPr>
            </w:pPr>
            <w:r w:rsidRPr="00875653">
              <w:rPr>
                <w:sz w:val="24"/>
              </w:rPr>
              <w:t>HD</w:t>
            </w:r>
          </w:p>
        </w:tc>
        <w:tc>
          <w:tcPr>
            <w:tcW w:w="1350"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tl/>
              </w:rPr>
            </w:pPr>
            <w:r w:rsidRPr="00875653">
              <w:rPr>
                <w:rFonts w:hint="cs"/>
                <w:sz w:val="24"/>
                <w:rtl/>
              </w:rPr>
              <w:t>2</w:t>
            </w:r>
          </w:p>
        </w:tc>
      </w:tr>
      <w:tr w:rsidR="00EF6607" w:rsidRPr="00875653" w:rsidTr="00EF6607">
        <w:tc>
          <w:tcPr>
            <w:tcW w:w="2729"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Pr>
            </w:pPr>
            <w:r w:rsidRPr="00875653">
              <w:rPr>
                <w:rFonts w:hint="cs"/>
                <w:sz w:val="24"/>
                <w:rtl/>
              </w:rPr>
              <w:t>קובץ פתרון מקדמי (</w:t>
            </w:r>
            <w:r w:rsidRPr="00875653">
              <w:rPr>
                <w:sz w:val="24"/>
              </w:rPr>
              <w:t>TXT</w:t>
            </w:r>
            <w:r w:rsidRPr="00875653">
              <w:rPr>
                <w:rFonts w:hint="cs"/>
                <w:sz w:val="24"/>
                <w:rtl/>
              </w:rPr>
              <w:t xml:space="preserve">) וקובץ פתרון למערכת ה- </w:t>
            </w:r>
            <w:r w:rsidRPr="00875653">
              <w:rPr>
                <w:sz w:val="24"/>
              </w:rPr>
              <w:t>OBLIVISION</w:t>
            </w:r>
          </w:p>
        </w:tc>
        <w:tc>
          <w:tcPr>
            <w:tcW w:w="4291"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tl/>
              </w:rPr>
            </w:pPr>
            <w:r w:rsidRPr="00875653">
              <w:rPr>
                <w:rFonts w:hint="cs"/>
                <w:sz w:val="24"/>
                <w:rtl/>
              </w:rPr>
              <w:t>בקובץ זה נדרש לתאר את פרישת התשתיות שלקחו חלק בפתרון ואת פרישת התשתיות הבלתי תלויות שלקחו חלק בבקרת הפתרון, נדרש להציג פרישה הומוגנית על כלל שטח הפתרון.</w:t>
            </w:r>
          </w:p>
          <w:p w:rsidR="00EF6607" w:rsidRPr="00875653" w:rsidRDefault="00EF6607" w:rsidP="00875653">
            <w:pPr>
              <w:jc w:val="center"/>
              <w:rPr>
                <w:sz w:val="24"/>
                <w:rtl/>
              </w:rPr>
            </w:pPr>
            <w:r w:rsidRPr="00875653">
              <w:rPr>
                <w:sz w:val="24"/>
              </w:rPr>
              <w:t>TXT</w:t>
            </w:r>
            <w:r w:rsidRPr="00875653">
              <w:rPr>
                <w:rFonts w:hint="cs"/>
                <w:sz w:val="24"/>
                <w:rtl/>
              </w:rPr>
              <w:t>/</w:t>
            </w:r>
            <w:r w:rsidRPr="00875653">
              <w:rPr>
                <w:sz w:val="24"/>
              </w:rPr>
              <w:t>SHP</w:t>
            </w:r>
          </w:p>
        </w:tc>
        <w:tc>
          <w:tcPr>
            <w:tcW w:w="900"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tl/>
              </w:rPr>
            </w:pPr>
            <w:r w:rsidRPr="00875653">
              <w:rPr>
                <w:sz w:val="24"/>
              </w:rPr>
              <w:t>CD</w:t>
            </w:r>
          </w:p>
        </w:tc>
        <w:tc>
          <w:tcPr>
            <w:tcW w:w="1350"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Pr>
            </w:pPr>
            <w:r w:rsidRPr="00875653">
              <w:rPr>
                <w:rFonts w:hint="cs"/>
                <w:sz w:val="24"/>
                <w:rtl/>
              </w:rPr>
              <w:t>2</w:t>
            </w:r>
          </w:p>
        </w:tc>
      </w:tr>
      <w:tr w:rsidR="00EF6607" w:rsidRPr="00875653" w:rsidTr="00EF6607">
        <w:tc>
          <w:tcPr>
            <w:tcW w:w="2729"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tl/>
              </w:rPr>
            </w:pPr>
            <w:r w:rsidRPr="00875653">
              <w:rPr>
                <w:rFonts w:hint="cs"/>
                <w:sz w:val="24"/>
                <w:rtl/>
              </w:rPr>
              <w:t>תכנון גיחות</w:t>
            </w:r>
          </w:p>
        </w:tc>
        <w:tc>
          <w:tcPr>
            <w:tcW w:w="4291"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tl/>
              </w:rPr>
            </w:pPr>
            <w:r w:rsidRPr="00875653">
              <w:rPr>
                <w:sz w:val="24"/>
              </w:rPr>
              <w:t>SHP+ASCII</w:t>
            </w:r>
            <w:r w:rsidRPr="00875653">
              <w:rPr>
                <w:rFonts w:hint="cs"/>
                <w:sz w:val="24"/>
                <w:rtl/>
              </w:rPr>
              <w:t xml:space="preserve"> </w:t>
            </w:r>
            <w:r w:rsidR="007D633A" w:rsidRPr="00875653">
              <w:rPr>
                <w:rFonts w:hint="cs"/>
                <w:sz w:val="24"/>
                <w:rtl/>
              </w:rPr>
              <w:pgNum/>
            </w:r>
            <w:proofErr w:type="spellStart"/>
            <w:r w:rsidR="007D633A" w:rsidRPr="00875653">
              <w:rPr>
                <w:rFonts w:hint="cs"/>
                <w:sz w:val="24"/>
                <w:rtl/>
              </w:rPr>
              <w:t>ואורדינ</w:t>
            </w:r>
            <w:proofErr w:type="spellEnd"/>
            <w:r w:rsidRPr="00875653">
              <w:rPr>
                <w:rFonts w:hint="cs"/>
                <w:sz w:val="24"/>
                <w:rtl/>
              </w:rPr>
              <w:t xml:space="preserve"> </w:t>
            </w:r>
          </w:p>
          <w:p w:rsidR="00EF6607" w:rsidRPr="00875653" w:rsidRDefault="00EF6607" w:rsidP="00875653">
            <w:pPr>
              <w:jc w:val="center"/>
              <w:rPr>
                <w:sz w:val="24"/>
                <w:rtl/>
              </w:rPr>
            </w:pPr>
            <w:r w:rsidRPr="00875653">
              <w:rPr>
                <w:rFonts w:hint="cs"/>
                <w:sz w:val="24"/>
                <w:rtl/>
              </w:rPr>
              <w:t xml:space="preserve">(המכיל : מס' רצף, מס' תמונה, גובה מעל פני הים, מועד צילום, סוג הסנסור, רזולוציה </w:t>
            </w:r>
            <w:proofErr w:type="spellStart"/>
            <w:r w:rsidRPr="00875653">
              <w:rPr>
                <w:rFonts w:hint="cs"/>
                <w:sz w:val="24"/>
                <w:rtl/>
              </w:rPr>
              <w:t>מינמאלית</w:t>
            </w:r>
            <w:proofErr w:type="spellEnd"/>
            <w:r w:rsidRPr="00875653">
              <w:rPr>
                <w:rFonts w:hint="cs"/>
                <w:sz w:val="24"/>
                <w:rtl/>
              </w:rPr>
              <w:t xml:space="preserve"> ומקסימאלית)</w:t>
            </w:r>
          </w:p>
        </w:tc>
        <w:tc>
          <w:tcPr>
            <w:tcW w:w="900"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tl/>
              </w:rPr>
            </w:pPr>
            <w:r w:rsidRPr="00875653">
              <w:rPr>
                <w:sz w:val="24"/>
              </w:rPr>
              <w:t>CD</w:t>
            </w:r>
          </w:p>
        </w:tc>
        <w:tc>
          <w:tcPr>
            <w:tcW w:w="1350"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tl/>
              </w:rPr>
            </w:pPr>
            <w:r w:rsidRPr="00875653">
              <w:rPr>
                <w:rFonts w:hint="cs"/>
                <w:sz w:val="24"/>
                <w:rtl/>
              </w:rPr>
              <w:t>1</w:t>
            </w:r>
          </w:p>
        </w:tc>
      </w:tr>
      <w:tr w:rsidR="00EF6607" w:rsidRPr="00875653" w:rsidTr="00EF6607">
        <w:tc>
          <w:tcPr>
            <w:tcW w:w="2729"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tl/>
              </w:rPr>
            </w:pPr>
            <w:r w:rsidRPr="00875653">
              <w:rPr>
                <w:rFonts w:hint="cs"/>
                <w:sz w:val="24"/>
                <w:rtl/>
              </w:rPr>
              <w:t>קובץ פתרון סופי לכל צילום בפועל</w:t>
            </w:r>
          </w:p>
        </w:tc>
        <w:tc>
          <w:tcPr>
            <w:tcW w:w="4291"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tl/>
              </w:rPr>
            </w:pPr>
            <w:r w:rsidRPr="00875653">
              <w:rPr>
                <w:sz w:val="24"/>
              </w:rPr>
              <w:t xml:space="preserve">SUP </w:t>
            </w:r>
            <w:r w:rsidRPr="00875653">
              <w:rPr>
                <w:rFonts w:hint="cs"/>
                <w:sz w:val="24"/>
                <w:rtl/>
              </w:rPr>
              <w:t xml:space="preserve"> בפורמט </w:t>
            </w:r>
            <w:r w:rsidRPr="00875653">
              <w:rPr>
                <w:sz w:val="24"/>
              </w:rPr>
              <w:t xml:space="preserve">  SOCETSET</w:t>
            </w:r>
          </w:p>
          <w:p w:rsidR="00EF6607" w:rsidRPr="00875653" w:rsidRDefault="00EF6607" w:rsidP="00875653">
            <w:pPr>
              <w:jc w:val="center"/>
              <w:rPr>
                <w:sz w:val="24"/>
                <w:rtl/>
              </w:rPr>
            </w:pPr>
            <w:r w:rsidRPr="00875653">
              <w:rPr>
                <w:rFonts w:hint="cs"/>
                <w:sz w:val="24"/>
                <w:rtl/>
              </w:rPr>
              <w:t>(בדומה למרכזי הצילום)</w:t>
            </w:r>
          </w:p>
        </w:tc>
        <w:tc>
          <w:tcPr>
            <w:tcW w:w="900"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tl/>
              </w:rPr>
            </w:pPr>
            <w:r w:rsidRPr="00875653">
              <w:rPr>
                <w:sz w:val="24"/>
              </w:rPr>
              <w:t>CD</w:t>
            </w:r>
          </w:p>
        </w:tc>
        <w:tc>
          <w:tcPr>
            <w:tcW w:w="1350"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Pr>
            </w:pPr>
            <w:r w:rsidRPr="00875653">
              <w:rPr>
                <w:rFonts w:hint="cs"/>
                <w:sz w:val="24"/>
                <w:rtl/>
              </w:rPr>
              <w:t>1</w:t>
            </w:r>
          </w:p>
        </w:tc>
      </w:tr>
      <w:tr w:rsidR="00EF6607" w:rsidRPr="00875653" w:rsidTr="00EF6607">
        <w:tc>
          <w:tcPr>
            <w:tcW w:w="2729" w:type="dxa"/>
            <w:tcBorders>
              <w:top w:val="single" w:sz="4" w:space="0" w:color="auto"/>
              <w:left w:val="single" w:sz="4" w:space="0" w:color="auto"/>
              <w:bottom w:val="single" w:sz="4" w:space="0" w:color="auto"/>
              <w:right w:val="single" w:sz="4" w:space="0" w:color="auto"/>
            </w:tcBorders>
            <w:vAlign w:val="center"/>
          </w:tcPr>
          <w:p w:rsidR="00EF6607" w:rsidRPr="00875653" w:rsidRDefault="00EF6607" w:rsidP="00875653">
            <w:pPr>
              <w:ind w:left="285"/>
              <w:jc w:val="center"/>
              <w:rPr>
                <w:sz w:val="24"/>
                <w:rtl/>
              </w:rPr>
            </w:pPr>
            <w:r w:rsidRPr="00875653">
              <w:rPr>
                <w:rFonts w:hint="cs"/>
                <w:sz w:val="24"/>
                <w:rtl/>
              </w:rPr>
              <w:t>סוג המצלמה (דוח כיול, אורך מוקד וכיו"ב).</w:t>
            </w:r>
          </w:p>
          <w:p w:rsidR="00EF6607" w:rsidRPr="00875653" w:rsidRDefault="00EF6607" w:rsidP="00875653">
            <w:pPr>
              <w:jc w:val="center"/>
              <w:rPr>
                <w:sz w:val="24"/>
              </w:rPr>
            </w:pPr>
          </w:p>
        </w:tc>
        <w:tc>
          <w:tcPr>
            <w:tcW w:w="4291"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E28EA" w:rsidP="00875653">
            <w:pPr>
              <w:jc w:val="center"/>
              <w:rPr>
                <w:sz w:val="24"/>
                <w:rtl/>
              </w:rPr>
            </w:pPr>
            <w:r w:rsidRPr="00875653">
              <w:rPr>
                <w:rFonts w:hint="cs"/>
                <w:sz w:val="24"/>
                <w:rtl/>
              </w:rPr>
              <w:t xml:space="preserve">קובץ של כיול המצלמה </w:t>
            </w:r>
            <w:r w:rsidR="00EF6607" w:rsidRPr="00875653">
              <w:rPr>
                <w:sz w:val="24"/>
              </w:rPr>
              <w:t>ASCII</w:t>
            </w:r>
            <w:r w:rsidR="00EF6607" w:rsidRPr="00875653">
              <w:rPr>
                <w:rFonts w:hint="cs"/>
                <w:sz w:val="24"/>
                <w:rtl/>
              </w:rPr>
              <w:t xml:space="preserve"> </w:t>
            </w:r>
          </w:p>
        </w:tc>
        <w:tc>
          <w:tcPr>
            <w:tcW w:w="900"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tl/>
              </w:rPr>
            </w:pPr>
            <w:r w:rsidRPr="00875653">
              <w:rPr>
                <w:sz w:val="24"/>
              </w:rPr>
              <w:t>CD</w:t>
            </w:r>
          </w:p>
        </w:tc>
        <w:tc>
          <w:tcPr>
            <w:tcW w:w="1350"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Pr>
            </w:pPr>
            <w:r w:rsidRPr="00875653">
              <w:rPr>
                <w:rFonts w:hint="cs"/>
                <w:sz w:val="24"/>
                <w:rtl/>
              </w:rPr>
              <w:t>1</w:t>
            </w:r>
          </w:p>
        </w:tc>
      </w:tr>
      <w:tr w:rsidR="00EF6607" w:rsidRPr="00875653" w:rsidTr="00EF6607">
        <w:tc>
          <w:tcPr>
            <w:tcW w:w="2729"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tl/>
              </w:rPr>
            </w:pPr>
            <w:r w:rsidRPr="00875653">
              <w:rPr>
                <w:rFonts w:hint="cs"/>
                <w:sz w:val="24"/>
                <w:rtl/>
              </w:rPr>
              <w:lastRenderedPageBreak/>
              <w:t xml:space="preserve">דו"ח ביקורת לפתרון הבלוק, </w:t>
            </w:r>
            <w:proofErr w:type="spellStart"/>
            <w:r w:rsidRPr="00875653">
              <w:rPr>
                <w:rFonts w:hint="cs"/>
                <w:sz w:val="24"/>
                <w:rtl/>
              </w:rPr>
              <w:t>אורתופוטו</w:t>
            </w:r>
            <w:proofErr w:type="spellEnd"/>
          </w:p>
        </w:tc>
        <w:tc>
          <w:tcPr>
            <w:tcW w:w="4291"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tl/>
              </w:rPr>
            </w:pPr>
            <w:r w:rsidRPr="00875653">
              <w:rPr>
                <w:sz w:val="24"/>
              </w:rPr>
              <w:t>EXCEL</w:t>
            </w:r>
            <w:r w:rsidRPr="00875653">
              <w:rPr>
                <w:rFonts w:hint="cs"/>
                <w:sz w:val="24"/>
                <w:rtl/>
              </w:rPr>
              <w:t xml:space="preserve"> (ראה דוגמא בקובץ מצורף)+</w:t>
            </w:r>
            <w:r w:rsidRPr="00875653">
              <w:rPr>
                <w:sz w:val="24"/>
              </w:rPr>
              <w:t>SHP</w:t>
            </w:r>
          </w:p>
        </w:tc>
        <w:tc>
          <w:tcPr>
            <w:tcW w:w="900"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Pr>
            </w:pPr>
            <w:r w:rsidRPr="00875653">
              <w:rPr>
                <w:sz w:val="24"/>
              </w:rPr>
              <w:t>CD</w:t>
            </w:r>
          </w:p>
        </w:tc>
        <w:tc>
          <w:tcPr>
            <w:tcW w:w="1350"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Pr>
            </w:pPr>
            <w:r w:rsidRPr="00875653">
              <w:rPr>
                <w:rFonts w:hint="cs"/>
                <w:sz w:val="24"/>
                <w:rtl/>
              </w:rPr>
              <w:t>1</w:t>
            </w:r>
          </w:p>
        </w:tc>
      </w:tr>
      <w:tr w:rsidR="00EF6607" w:rsidRPr="00875653" w:rsidTr="00EF6607">
        <w:trPr>
          <w:trHeight w:val="330"/>
        </w:trPr>
        <w:tc>
          <w:tcPr>
            <w:tcW w:w="2729"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tl/>
              </w:rPr>
            </w:pPr>
            <w:r w:rsidRPr="00875653">
              <w:rPr>
                <w:rFonts w:hint="cs"/>
                <w:sz w:val="24"/>
                <w:rtl/>
              </w:rPr>
              <w:t>מרכזי התצלומים</w:t>
            </w:r>
          </w:p>
        </w:tc>
        <w:tc>
          <w:tcPr>
            <w:tcW w:w="4291"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tl/>
              </w:rPr>
            </w:pPr>
            <w:r w:rsidRPr="00875653">
              <w:rPr>
                <w:sz w:val="24"/>
              </w:rPr>
              <w:t>SHP</w:t>
            </w:r>
            <w:r w:rsidRPr="00875653">
              <w:rPr>
                <w:rFonts w:hint="cs"/>
                <w:sz w:val="24"/>
                <w:rtl/>
              </w:rPr>
              <w:t xml:space="preserve"> נקודתי (המכיל: </w:t>
            </w:r>
            <w:r w:rsidR="007D633A" w:rsidRPr="00875653">
              <w:rPr>
                <w:rFonts w:hint="cs"/>
                <w:sz w:val="24"/>
                <w:rtl/>
              </w:rPr>
              <w:pgNum/>
            </w:r>
            <w:r w:rsidR="007D633A" w:rsidRPr="00875653">
              <w:rPr>
                <w:rFonts w:hint="cs"/>
                <w:sz w:val="24"/>
                <w:rtl/>
              </w:rPr>
              <w:t>ואורדינאטות</w:t>
            </w:r>
            <w:r w:rsidRPr="00875653">
              <w:rPr>
                <w:rFonts w:hint="cs"/>
                <w:sz w:val="24"/>
                <w:rtl/>
              </w:rPr>
              <w:t>, מס' תצלום, מועד ושעת צילום, סוג סנסור, גובה צילום, מיקום צילום וזוויות צילום)</w:t>
            </w:r>
          </w:p>
        </w:tc>
        <w:tc>
          <w:tcPr>
            <w:tcW w:w="900"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Pr>
            </w:pPr>
            <w:r w:rsidRPr="00875653">
              <w:rPr>
                <w:sz w:val="24"/>
              </w:rPr>
              <w:t>CD</w:t>
            </w:r>
          </w:p>
        </w:tc>
        <w:tc>
          <w:tcPr>
            <w:tcW w:w="1350"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Pr>
            </w:pPr>
            <w:r w:rsidRPr="00875653">
              <w:rPr>
                <w:rFonts w:hint="cs"/>
                <w:sz w:val="24"/>
                <w:rtl/>
              </w:rPr>
              <w:t>1</w:t>
            </w:r>
          </w:p>
        </w:tc>
      </w:tr>
      <w:tr w:rsidR="00EF6607" w:rsidRPr="00875653" w:rsidTr="00EF6607">
        <w:tc>
          <w:tcPr>
            <w:tcW w:w="2729"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tl/>
              </w:rPr>
            </w:pPr>
            <w:r w:rsidRPr="00875653">
              <w:rPr>
                <w:rFonts w:hint="cs"/>
                <w:sz w:val="24"/>
                <w:rtl/>
              </w:rPr>
              <w:t>נתוני טיסה (</w:t>
            </w:r>
            <w:r w:rsidRPr="00875653">
              <w:rPr>
                <w:sz w:val="24"/>
              </w:rPr>
              <w:t>GPS</w:t>
            </w:r>
            <w:r w:rsidRPr="00875653">
              <w:rPr>
                <w:rFonts w:hint="cs"/>
                <w:sz w:val="24"/>
                <w:rtl/>
              </w:rPr>
              <w:t>/</w:t>
            </w:r>
            <w:r w:rsidRPr="00875653">
              <w:rPr>
                <w:sz w:val="24"/>
              </w:rPr>
              <w:t>INS</w:t>
            </w:r>
            <w:r w:rsidRPr="00875653">
              <w:rPr>
                <w:rFonts w:hint="cs"/>
                <w:sz w:val="24"/>
                <w:rtl/>
              </w:rPr>
              <w:t>)</w:t>
            </w:r>
          </w:p>
        </w:tc>
        <w:tc>
          <w:tcPr>
            <w:tcW w:w="4291"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tl/>
              </w:rPr>
            </w:pPr>
            <w:r w:rsidRPr="00875653">
              <w:rPr>
                <w:rFonts w:hint="cs"/>
                <w:sz w:val="24"/>
                <w:rtl/>
              </w:rPr>
              <w:t xml:space="preserve">קובץ נתוני מדידת ה </w:t>
            </w:r>
            <w:r w:rsidR="007D633A" w:rsidRPr="00875653">
              <w:rPr>
                <w:sz w:val="24"/>
                <w:rtl/>
              </w:rPr>
              <w:t>–</w:t>
            </w:r>
            <w:r w:rsidRPr="00875653">
              <w:rPr>
                <w:sz w:val="24"/>
              </w:rPr>
              <w:t xml:space="preserve"> GPS</w:t>
            </w:r>
          </w:p>
        </w:tc>
        <w:tc>
          <w:tcPr>
            <w:tcW w:w="900"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Pr>
            </w:pPr>
            <w:r w:rsidRPr="00875653">
              <w:rPr>
                <w:sz w:val="24"/>
              </w:rPr>
              <w:t>HD</w:t>
            </w:r>
          </w:p>
        </w:tc>
        <w:tc>
          <w:tcPr>
            <w:tcW w:w="1350" w:type="dxa"/>
            <w:tcBorders>
              <w:top w:val="single" w:sz="4" w:space="0" w:color="auto"/>
              <w:left w:val="single" w:sz="4" w:space="0" w:color="auto"/>
              <w:bottom w:val="single" w:sz="4" w:space="0" w:color="auto"/>
              <w:right w:val="single" w:sz="4" w:space="0" w:color="auto"/>
            </w:tcBorders>
            <w:vAlign w:val="center"/>
            <w:hideMark/>
          </w:tcPr>
          <w:p w:rsidR="00EF6607" w:rsidRPr="00875653" w:rsidRDefault="00EF6607" w:rsidP="00875653">
            <w:pPr>
              <w:jc w:val="center"/>
              <w:rPr>
                <w:sz w:val="24"/>
              </w:rPr>
            </w:pPr>
            <w:r w:rsidRPr="00875653">
              <w:rPr>
                <w:rFonts w:hint="cs"/>
                <w:sz w:val="24"/>
                <w:rtl/>
              </w:rPr>
              <w:t>1</w:t>
            </w:r>
          </w:p>
        </w:tc>
      </w:tr>
    </w:tbl>
    <w:p w:rsidR="00EF6607" w:rsidRPr="00875653" w:rsidRDefault="00EF6607" w:rsidP="00875653">
      <w:pPr>
        <w:ind w:firstLine="285"/>
        <w:jc w:val="both"/>
        <w:rPr>
          <w:b/>
          <w:bCs/>
          <w:sz w:val="24"/>
          <w:rtl/>
        </w:rPr>
      </w:pPr>
    </w:p>
    <w:p w:rsidR="00EF6607" w:rsidRPr="00875653" w:rsidRDefault="00EF6607" w:rsidP="00875653">
      <w:pPr>
        <w:ind w:firstLine="285"/>
        <w:jc w:val="center"/>
        <w:rPr>
          <w:b/>
          <w:bCs/>
          <w:sz w:val="24"/>
          <w:rtl/>
        </w:rPr>
      </w:pPr>
      <w:r w:rsidRPr="00875653">
        <w:rPr>
          <w:rFonts w:hint="cs"/>
          <w:b/>
          <w:bCs/>
          <w:sz w:val="24"/>
          <w:rtl/>
        </w:rPr>
        <w:t>כל אספקה של חומר תכלול דו"ח המפרט את תכולת המדיות.</w:t>
      </w:r>
    </w:p>
    <w:p w:rsidR="00EF6607" w:rsidRPr="00875653" w:rsidRDefault="00EF6607" w:rsidP="00875653">
      <w:pPr>
        <w:tabs>
          <w:tab w:val="left" w:pos="8505"/>
        </w:tabs>
        <w:ind w:left="533"/>
        <w:jc w:val="both"/>
        <w:rPr>
          <w:sz w:val="24"/>
        </w:rPr>
      </w:pPr>
    </w:p>
    <w:p w:rsidR="00EF6607" w:rsidRPr="00875653" w:rsidRDefault="00181E2A" w:rsidP="00875653">
      <w:pPr>
        <w:jc w:val="both"/>
        <w:rPr>
          <w:b/>
          <w:bCs/>
          <w:sz w:val="24"/>
          <w:u w:val="single"/>
        </w:rPr>
      </w:pPr>
      <w:r>
        <w:rPr>
          <w:rFonts w:hint="cs"/>
          <w:b/>
          <w:bCs/>
          <w:sz w:val="24"/>
          <w:u w:val="single"/>
          <w:rtl/>
        </w:rPr>
        <w:t>5</w:t>
      </w:r>
      <w:r w:rsidR="00EF6607" w:rsidRPr="00875653">
        <w:rPr>
          <w:rFonts w:hint="cs"/>
          <w:b/>
          <w:bCs/>
          <w:sz w:val="24"/>
          <w:u w:val="single"/>
          <w:rtl/>
        </w:rPr>
        <w:t>. בטחון מידע וסיווג:</w:t>
      </w:r>
    </w:p>
    <w:p w:rsidR="00EF6607" w:rsidRPr="00875653" w:rsidRDefault="00EF6607" w:rsidP="00875653">
      <w:pPr>
        <w:rPr>
          <w:b/>
          <w:bCs/>
          <w:sz w:val="24"/>
          <w:rtl/>
        </w:rPr>
      </w:pPr>
    </w:p>
    <w:p w:rsidR="00EF6607" w:rsidRPr="00875653" w:rsidRDefault="00EF6607" w:rsidP="00875653">
      <w:pPr>
        <w:jc w:val="both"/>
        <w:rPr>
          <w:b/>
          <w:bCs/>
          <w:color w:val="000000"/>
          <w:sz w:val="24"/>
          <w:rtl/>
        </w:rPr>
      </w:pPr>
      <w:r w:rsidRPr="00875653">
        <w:rPr>
          <w:rFonts w:hint="cs"/>
          <w:sz w:val="24"/>
          <w:rtl/>
        </w:rPr>
        <w:t xml:space="preserve">סיווג נתוני צילום אלכסוני ונתוני הבסיס: </w:t>
      </w:r>
      <w:proofErr w:type="spellStart"/>
      <w:r w:rsidRPr="00875653">
        <w:rPr>
          <w:sz w:val="24"/>
        </w:rPr>
        <w:t>Dtm</w:t>
      </w:r>
      <w:proofErr w:type="spellEnd"/>
      <w:r w:rsidRPr="00875653">
        <w:rPr>
          <w:rFonts w:hint="cs"/>
          <w:sz w:val="24"/>
          <w:rtl/>
        </w:rPr>
        <w:t xml:space="preserve"> </w:t>
      </w:r>
      <w:proofErr w:type="spellStart"/>
      <w:r w:rsidRPr="00875653">
        <w:rPr>
          <w:rFonts w:hint="cs"/>
          <w:sz w:val="24"/>
          <w:rtl/>
        </w:rPr>
        <w:t>ואורתופוטו</w:t>
      </w:r>
      <w:proofErr w:type="spellEnd"/>
      <w:r w:rsidRPr="00875653">
        <w:rPr>
          <w:rFonts w:hint="cs"/>
          <w:sz w:val="24"/>
          <w:rtl/>
        </w:rPr>
        <w:t xml:space="preserve"> הנם בסיווג</w:t>
      </w:r>
      <w:r w:rsidRPr="00875653">
        <w:rPr>
          <w:rFonts w:hint="cs"/>
          <w:b/>
          <w:bCs/>
          <w:sz w:val="24"/>
          <w:rtl/>
        </w:rPr>
        <w:t xml:space="preserve"> </w:t>
      </w:r>
      <w:r w:rsidRPr="00875653">
        <w:rPr>
          <w:b/>
          <w:bCs/>
          <w:sz w:val="24"/>
        </w:rPr>
        <w:t>Limited</w:t>
      </w:r>
      <w:r w:rsidRPr="00875653">
        <w:rPr>
          <w:rFonts w:hint="cs"/>
          <w:b/>
          <w:bCs/>
          <w:sz w:val="24"/>
          <w:rtl/>
        </w:rPr>
        <w:t xml:space="preserve"> </w:t>
      </w:r>
      <w:r w:rsidRPr="00875653">
        <w:rPr>
          <w:b/>
          <w:bCs/>
          <w:sz w:val="24"/>
        </w:rPr>
        <w:t>Distribution</w:t>
      </w:r>
      <w:r w:rsidRPr="00875653">
        <w:rPr>
          <w:rFonts w:hint="cs"/>
          <w:sz w:val="24"/>
          <w:rtl/>
        </w:rPr>
        <w:t xml:space="preserve"> </w:t>
      </w:r>
      <w:r w:rsidRPr="00875653">
        <w:rPr>
          <w:rFonts w:hint="cs"/>
          <w:color w:val="000000"/>
          <w:sz w:val="24"/>
          <w:rtl/>
        </w:rPr>
        <w:t>על פי הגדרת המרכז למיפוי ישראל.</w:t>
      </w:r>
      <w:r w:rsidRPr="00875653">
        <w:rPr>
          <w:rFonts w:hint="cs"/>
          <w:b/>
          <w:bCs/>
          <w:color w:val="FF0000"/>
          <w:sz w:val="24"/>
          <w:rtl/>
        </w:rPr>
        <w:t xml:space="preserve"> </w:t>
      </w:r>
      <w:proofErr w:type="spellStart"/>
      <w:r w:rsidRPr="00875653">
        <w:rPr>
          <w:rFonts w:hint="cs"/>
          <w:color w:val="000000"/>
          <w:sz w:val="24"/>
          <w:rtl/>
        </w:rPr>
        <w:t>אורתופוטו</w:t>
      </w:r>
      <w:proofErr w:type="spellEnd"/>
      <w:r w:rsidRPr="00875653">
        <w:rPr>
          <w:rFonts w:hint="cs"/>
          <w:color w:val="000000"/>
          <w:sz w:val="24"/>
          <w:rtl/>
        </w:rPr>
        <w:t xml:space="preserve"> המושתת על רשת</w:t>
      </w:r>
      <w:proofErr w:type="spellStart"/>
      <w:r w:rsidRPr="00875653">
        <w:rPr>
          <w:color w:val="000000"/>
          <w:sz w:val="24"/>
        </w:rPr>
        <w:t>Utm</w:t>
      </w:r>
      <w:proofErr w:type="spellEnd"/>
      <w:r w:rsidRPr="00875653">
        <w:rPr>
          <w:color w:val="000000"/>
          <w:sz w:val="24"/>
        </w:rPr>
        <w:t xml:space="preserve"> </w:t>
      </w:r>
      <w:r w:rsidRPr="00875653">
        <w:rPr>
          <w:rFonts w:hint="cs"/>
          <w:b/>
          <w:bCs/>
          <w:color w:val="FF0000"/>
          <w:sz w:val="24"/>
          <w:rtl/>
        </w:rPr>
        <w:t xml:space="preserve"> </w:t>
      </w:r>
      <w:r w:rsidRPr="00875653">
        <w:rPr>
          <w:rFonts w:hint="cs"/>
          <w:b/>
          <w:bCs/>
          <w:color w:val="000000"/>
          <w:sz w:val="24"/>
          <w:rtl/>
        </w:rPr>
        <w:t>צבאי מוגדר כשמור.</w:t>
      </w:r>
    </w:p>
    <w:p w:rsidR="00EF6607" w:rsidRPr="00875653" w:rsidRDefault="00EF6607" w:rsidP="00875653">
      <w:pPr>
        <w:jc w:val="both"/>
        <w:rPr>
          <w:b/>
          <w:bCs/>
          <w:color w:val="000000"/>
          <w:sz w:val="24"/>
        </w:rPr>
      </w:pPr>
    </w:p>
    <w:p w:rsidR="00EF6607" w:rsidRPr="00875653" w:rsidRDefault="00181E2A" w:rsidP="00875653">
      <w:pPr>
        <w:jc w:val="both"/>
        <w:rPr>
          <w:b/>
          <w:bCs/>
          <w:sz w:val="24"/>
          <w:u w:val="single"/>
        </w:rPr>
      </w:pPr>
      <w:r>
        <w:rPr>
          <w:rFonts w:hint="cs"/>
          <w:b/>
          <w:bCs/>
          <w:sz w:val="24"/>
          <w:u w:val="single"/>
          <w:rtl/>
        </w:rPr>
        <w:t>6</w:t>
      </w:r>
      <w:r w:rsidR="00EF6607" w:rsidRPr="00875653">
        <w:rPr>
          <w:rFonts w:hint="cs"/>
          <w:b/>
          <w:bCs/>
          <w:sz w:val="24"/>
          <w:u w:val="single"/>
          <w:rtl/>
        </w:rPr>
        <w:t>. לו"ז:</w:t>
      </w:r>
    </w:p>
    <w:p w:rsidR="00EE28EA" w:rsidRPr="00875653" w:rsidRDefault="009A4FDE" w:rsidP="00875653">
      <w:pPr>
        <w:jc w:val="both"/>
        <w:rPr>
          <w:sz w:val="24"/>
          <w:highlight w:val="yellow"/>
          <w:rtl/>
        </w:rPr>
      </w:pPr>
      <w:r w:rsidRPr="00875653">
        <w:rPr>
          <w:rFonts w:hint="cs"/>
          <w:sz w:val="24"/>
          <w:rtl/>
        </w:rPr>
        <w:t xml:space="preserve">אישור </w:t>
      </w:r>
      <w:proofErr w:type="spellStart"/>
      <w:r w:rsidRPr="00875653">
        <w:rPr>
          <w:rFonts w:hint="cs"/>
          <w:sz w:val="24"/>
          <w:rtl/>
        </w:rPr>
        <w:t>תוכנית</w:t>
      </w:r>
      <w:proofErr w:type="spellEnd"/>
      <w:r w:rsidRPr="00875653">
        <w:rPr>
          <w:rFonts w:hint="cs"/>
          <w:sz w:val="24"/>
          <w:rtl/>
        </w:rPr>
        <w:t xml:space="preserve"> הטיסה מול המנהל ההנדסי </w:t>
      </w:r>
      <w:r w:rsidRPr="00875653">
        <w:rPr>
          <w:sz w:val="24"/>
          <w:rtl/>
        </w:rPr>
        <w:t>–</w:t>
      </w:r>
      <w:r w:rsidRPr="00875653">
        <w:rPr>
          <w:rFonts w:hint="cs"/>
          <w:sz w:val="24"/>
          <w:rtl/>
        </w:rPr>
        <w:t xml:space="preserve"> שבוע ימים.</w:t>
      </w:r>
    </w:p>
    <w:p w:rsidR="009A4FDE" w:rsidRPr="00875653" w:rsidRDefault="009A4FDE" w:rsidP="00875653">
      <w:pPr>
        <w:jc w:val="both"/>
        <w:rPr>
          <w:sz w:val="24"/>
          <w:rtl/>
        </w:rPr>
      </w:pPr>
      <w:r w:rsidRPr="00875653">
        <w:rPr>
          <w:rFonts w:hint="cs"/>
          <w:sz w:val="24"/>
          <w:rtl/>
        </w:rPr>
        <w:t xml:space="preserve">טיסה וצילום </w:t>
      </w:r>
      <w:r w:rsidRPr="00875653">
        <w:rPr>
          <w:sz w:val="24"/>
          <w:rtl/>
        </w:rPr>
        <w:t>–</w:t>
      </w:r>
      <w:r w:rsidRPr="00875653">
        <w:rPr>
          <w:rFonts w:hint="cs"/>
          <w:sz w:val="24"/>
          <w:rtl/>
        </w:rPr>
        <w:t xml:space="preserve"> 30 ימי עבודה</w:t>
      </w:r>
      <w:r w:rsidR="002B56FA" w:rsidRPr="00875653">
        <w:rPr>
          <w:rFonts w:hint="cs"/>
          <w:sz w:val="24"/>
          <w:rtl/>
        </w:rPr>
        <w:t>, בכפוף לסעיף ב', 11 ובכפוף לתנאי מזג האוויר.</w:t>
      </w:r>
    </w:p>
    <w:p w:rsidR="009A4FDE" w:rsidRPr="00875653" w:rsidRDefault="009A4FDE" w:rsidP="00875653">
      <w:pPr>
        <w:jc w:val="both"/>
        <w:rPr>
          <w:sz w:val="24"/>
          <w:rtl/>
        </w:rPr>
      </w:pPr>
      <w:r w:rsidRPr="00875653">
        <w:rPr>
          <w:rFonts w:hint="cs"/>
          <w:sz w:val="24"/>
          <w:rtl/>
        </w:rPr>
        <w:t xml:space="preserve">עיבוד החומר והעברת החומרים </w:t>
      </w:r>
      <w:r w:rsidRPr="00875653">
        <w:rPr>
          <w:sz w:val="24"/>
          <w:rtl/>
        </w:rPr>
        <w:t>–</w:t>
      </w:r>
      <w:r w:rsidRPr="00875653">
        <w:rPr>
          <w:rFonts w:hint="cs"/>
          <w:sz w:val="24"/>
          <w:rtl/>
        </w:rPr>
        <w:t xml:space="preserve"> סה"כ חודשיים.</w:t>
      </w:r>
    </w:p>
    <w:p w:rsidR="009A4FDE" w:rsidRPr="00875653" w:rsidRDefault="009A4FDE" w:rsidP="00875653">
      <w:pPr>
        <w:jc w:val="both"/>
        <w:rPr>
          <w:sz w:val="24"/>
          <w:rtl/>
        </w:rPr>
      </w:pPr>
      <w:r w:rsidRPr="00875653">
        <w:rPr>
          <w:rFonts w:hint="cs"/>
          <w:sz w:val="24"/>
          <w:rtl/>
        </w:rPr>
        <w:t xml:space="preserve">בקרה </w:t>
      </w:r>
      <w:proofErr w:type="spellStart"/>
      <w:r w:rsidRPr="00875653">
        <w:rPr>
          <w:rFonts w:hint="cs"/>
          <w:sz w:val="24"/>
          <w:rtl/>
        </w:rPr>
        <w:t>בלו"ז</w:t>
      </w:r>
      <w:proofErr w:type="spellEnd"/>
      <w:r w:rsidRPr="00875653">
        <w:rPr>
          <w:rFonts w:hint="cs"/>
          <w:sz w:val="24"/>
          <w:rtl/>
        </w:rPr>
        <w:t xml:space="preserve"> של מנהל ההנדסי.</w:t>
      </w:r>
    </w:p>
    <w:p w:rsidR="009A4FDE" w:rsidRPr="00875653" w:rsidRDefault="009A4FDE" w:rsidP="00875653">
      <w:pPr>
        <w:jc w:val="both"/>
        <w:rPr>
          <w:sz w:val="24"/>
          <w:rtl/>
        </w:rPr>
      </w:pPr>
      <w:r w:rsidRPr="00875653">
        <w:rPr>
          <w:rFonts w:hint="cs"/>
          <w:sz w:val="24"/>
          <w:rtl/>
        </w:rPr>
        <w:t xml:space="preserve">תיקון ראשון </w:t>
      </w:r>
      <w:r w:rsidRPr="00875653">
        <w:rPr>
          <w:sz w:val="24"/>
          <w:rtl/>
        </w:rPr>
        <w:t>–</w:t>
      </w:r>
      <w:r w:rsidRPr="00875653">
        <w:rPr>
          <w:rFonts w:hint="cs"/>
          <w:sz w:val="24"/>
          <w:rtl/>
        </w:rPr>
        <w:t xml:space="preserve"> שבועיים.</w:t>
      </w:r>
    </w:p>
    <w:p w:rsidR="001B76D1" w:rsidRPr="00875653" w:rsidRDefault="009A4FDE" w:rsidP="00875653">
      <w:pPr>
        <w:jc w:val="both"/>
        <w:rPr>
          <w:sz w:val="24"/>
          <w:highlight w:val="yellow"/>
          <w:rtl/>
        </w:rPr>
      </w:pPr>
      <w:r w:rsidRPr="00875653">
        <w:rPr>
          <w:rFonts w:hint="cs"/>
          <w:sz w:val="24"/>
          <w:rtl/>
        </w:rPr>
        <w:t xml:space="preserve">תיקון שני </w:t>
      </w:r>
      <w:r w:rsidRPr="00875653">
        <w:rPr>
          <w:sz w:val="24"/>
          <w:rtl/>
        </w:rPr>
        <w:t>–</w:t>
      </w:r>
      <w:r w:rsidRPr="00875653">
        <w:rPr>
          <w:rFonts w:hint="cs"/>
          <w:sz w:val="24"/>
          <w:rtl/>
        </w:rPr>
        <w:t xml:space="preserve"> שבועיים.</w:t>
      </w:r>
    </w:p>
    <w:p w:rsidR="00EF6607" w:rsidRDefault="00EF6607" w:rsidP="00875653">
      <w:pPr>
        <w:jc w:val="both"/>
        <w:rPr>
          <w:sz w:val="24"/>
          <w:rtl/>
        </w:rPr>
      </w:pPr>
      <w:r w:rsidRPr="00875653">
        <w:rPr>
          <w:rFonts w:hint="cs"/>
          <w:sz w:val="24"/>
          <w:rtl/>
        </w:rPr>
        <w:t>יש לוודא שביצוע הפרויקט מאושר מלכתחילה לחלון זמנים המתאים לדרישות המזמין. דגש יינתן לתקופה בה אין צ</w:t>
      </w:r>
      <w:r w:rsidR="002B56FA" w:rsidRPr="00875653">
        <w:rPr>
          <w:rFonts w:hint="cs"/>
          <w:sz w:val="24"/>
          <w:rtl/>
        </w:rPr>
        <w:t xml:space="preserve">ל העלול להכשיל את ביצוע הפרויקט, </w:t>
      </w:r>
      <w:r w:rsidRPr="00875653">
        <w:rPr>
          <w:rFonts w:hint="cs"/>
          <w:sz w:val="24"/>
          <w:rtl/>
        </w:rPr>
        <w:t xml:space="preserve">יודגש, הזמן בין ביצוע הצילום האנכי לביצוע הצילום האלכסוני, לא יעלה על חודש ימים הפרש. </w:t>
      </w:r>
    </w:p>
    <w:p w:rsidR="00181E2A" w:rsidRDefault="00181E2A" w:rsidP="00875653">
      <w:pPr>
        <w:jc w:val="both"/>
        <w:rPr>
          <w:sz w:val="24"/>
          <w:rtl/>
        </w:rPr>
      </w:pPr>
      <w:r>
        <w:rPr>
          <w:rFonts w:hint="cs"/>
          <w:sz w:val="24"/>
          <w:rtl/>
        </w:rPr>
        <w:t xml:space="preserve">המועדים הינם בימים </w:t>
      </w:r>
      <w:proofErr w:type="spellStart"/>
      <w:r>
        <w:rPr>
          <w:rFonts w:hint="cs"/>
          <w:sz w:val="24"/>
          <w:rtl/>
        </w:rPr>
        <w:t>קלנדריים</w:t>
      </w:r>
      <w:proofErr w:type="spellEnd"/>
      <w:r>
        <w:rPr>
          <w:rFonts w:hint="cs"/>
          <w:sz w:val="24"/>
          <w:rtl/>
        </w:rPr>
        <w:t xml:space="preserve">. </w:t>
      </w:r>
    </w:p>
    <w:p w:rsidR="00181E2A" w:rsidRPr="00181E2A" w:rsidRDefault="00181E2A" w:rsidP="00181E2A">
      <w:pPr>
        <w:jc w:val="both"/>
        <w:rPr>
          <w:b/>
          <w:bCs/>
          <w:sz w:val="24"/>
          <w:rtl/>
        </w:rPr>
      </w:pPr>
      <w:r w:rsidRPr="00181E2A">
        <w:rPr>
          <w:rFonts w:hint="cs"/>
          <w:b/>
          <w:bCs/>
          <w:sz w:val="24"/>
          <w:rtl/>
        </w:rPr>
        <w:t xml:space="preserve">כל עיכוב, שאינו נובע מכוח עליון באישור </w:t>
      </w:r>
      <w:proofErr w:type="spellStart"/>
      <w:r w:rsidRPr="00181E2A">
        <w:rPr>
          <w:rFonts w:hint="cs"/>
          <w:b/>
          <w:bCs/>
          <w:sz w:val="24"/>
          <w:rtl/>
        </w:rPr>
        <w:t>המינהל</w:t>
      </w:r>
      <w:proofErr w:type="spellEnd"/>
      <w:r w:rsidRPr="00181E2A">
        <w:rPr>
          <w:rFonts w:hint="cs"/>
          <w:b/>
          <w:bCs/>
          <w:sz w:val="24"/>
          <w:rtl/>
        </w:rPr>
        <w:t xml:space="preserve"> האזרחי מראש ובכתב, יזכה את </w:t>
      </w:r>
      <w:proofErr w:type="spellStart"/>
      <w:r w:rsidRPr="00181E2A">
        <w:rPr>
          <w:rFonts w:hint="cs"/>
          <w:b/>
          <w:bCs/>
          <w:sz w:val="24"/>
          <w:rtl/>
        </w:rPr>
        <w:t>המינהל</w:t>
      </w:r>
      <w:proofErr w:type="spellEnd"/>
      <w:r w:rsidRPr="00181E2A">
        <w:rPr>
          <w:rFonts w:hint="cs"/>
          <w:b/>
          <w:bCs/>
          <w:sz w:val="24"/>
          <w:rtl/>
        </w:rPr>
        <w:t xml:space="preserve"> האזרחי בפיצוי מוסכם מראש בשיעור של 500 ₪ לכל יום </w:t>
      </w:r>
      <w:proofErr w:type="spellStart"/>
      <w:r w:rsidRPr="00181E2A">
        <w:rPr>
          <w:rFonts w:hint="cs"/>
          <w:b/>
          <w:bCs/>
          <w:sz w:val="24"/>
          <w:rtl/>
        </w:rPr>
        <w:t>קלנדרי</w:t>
      </w:r>
      <w:proofErr w:type="spellEnd"/>
      <w:r w:rsidRPr="00181E2A">
        <w:rPr>
          <w:rFonts w:hint="cs"/>
          <w:b/>
          <w:bCs/>
          <w:sz w:val="24"/>
          <w:rtl/>
        </w:rPr>
        <w:t xml:space="preserve"> של עיכוב.</w:t>
      </w:r>
    </w:p>
    <w:p w:rsidR="00EF6607" w:rsidRPr="00875653" w:rsidRDefault="00EF6607" w:rsidP="00875653">
      <w:pPr>
        <w:ind w:left="360"/>
        <w:jc w:val="both"/>
        <w:rPr>
          <w:sz w:val="24"/>
          <w:rtl/>
        </w:rPr>
      </w:pPr>
    </w:p>
    <w:p w:rsidR="00EF6607" w:rsidRPr="00875653" w:rsidRDefault="00EF6607" w:rsidP="00875653">
      <w:pPr>
        <w:ind w:left="84"/>
        <w:jc w:val="both"/>
        <w:rPr>
          <w:sz w:val="24"/>
          <w:rtl/>
        </w:rPr>
      </w:pPr>
      <w:r w:rsidRPr="00875653">
        <w:rPr>
          <w:rFonts w:hint="cs"/>
          <w:sz w:val="24"/>
          <w:rtl/>
        </w:rPr>
        <w:t xml:space="preserve">פתרון הצילומים ואספקתם – על הספק לסיים את הפתרון ולספק את הצילומים בפורמט הדיגיטאלי המוסכם תוך חודש מאישור הצילום </w:t>
      </w:r>
      <w:r w:rsidR="002B56FA" w:rsidRPr="00875653">
        <w:rPr>
          <w:rFonts w:hint="cs"/>
          <w:sz w:val="24"/>
          <w:rtl/>
        </w:rPr>
        <w:t xml:space="preserve">ע"י </w:t>
      </w:r>
      <w:r w:rsidRPr="00875653">
        <w:rPr>
          <w:rFonts w:hint="cs"/>
          <w:sz w:val="24"/>
          <w:rtl/>
        </w:rPr>
        <w:t>המזמין. במידה ויתגלו תקלות או בעיות עם החומר המסופק על הקבלן לדווח למזמין, לבקש אישור בדחיית האספקה ובכל מקרה לפתור או לטפל בתקלה בפרק זמן של עד שבוע מהמועד המתוכנן (שבועיים מסוף צילום).</w:t>
      </w:r>
    </w:p>
    <w:p w:rsidR="00EF6607" w:rsidRPr="00875653" w:rsidRDefault="00EF6607" w:rsidP="00875653">
      <w:pPr>
        <w:ind w:left="2160"/>
        <w:rPr>
          <w:sz w:val="24"/>
          <w:rtl/>
        </w:rPr>
      </w:pPr>
    </w:p>
    <w:p w:rsidR="00EF6607" w:rsidRPr="00875653" w:rsidRDefault="00181E2A" w:rsidP="00875653">
      <w:pPr>
        <w:spacing w:after="200"/>
        <w:rPr>
          <w:b/>
          <w:bCs/>
          <w:sz w:val="24"/>
          <w:u w:val="single"/>
          <w:rtl/>
        </w:rPr>
      </w:pPr>
      <w:r>
        <w:rPr>
          <w:rFonts w:hint="cs"/>
          <w:b/>
          <w:bCs/>
          <w:sz w:val="24"/>
          <w:u w:val="single"/>
          <w:rtl/>
        </w:rPr>
        <w:t>7</w:t>
      </w:r>
      <w:r w:rsidR="00EF6607" w:rsidRPr="00875653">
        <w:rPr>
          <w:rFonts w:hint="cs"/>
          <w:b/>
          <w:bCs/>
          <w:sz w:val="24"/>
          <w:u w:val="single"/>
          <w:rtl/>
        </w:rPr>
        <w:t>. תנאים וסטנדרטים:</w:t>
      </w:r>
    </w:p>
    <w:p w:rsidR="00EF6607" w:rsidRPr="00875653" w:rsidRDefault="00EF6607" w:rsidP="00644A16">
      <w:pPr>
        <w:numPr>
          <w:ilvl w:val="0"/>
          <w:numId w:val="18"/>
        </w:numPr>
        <w:spacing w:after="200"/>
        <w:ind w:left="651"/>
        <w:jc w:val="both"/>
        <w:rPr>
          <w:sz w:val="24"/>
        </w:rPr>
      </w:pPr>
      <w:r w:rsidRPr="00875653">
        <w:rPr>
          <w:rFonts w:hint="cs"/>
          <w:sz w:val="24"/>
          <w:rtl/>
        </w:rPr>
        <w:t>כל  התוצרים הנדרשים יסופק</w:t>
      </w:r>
      <w:r w:rsidR="002B56FA" w:rsidRPr="00875653">
        <w:rPr>
          <w:rFonts w:hint="cs"/>
          <w:sz w:val="24"/>
          <w:rtl/>
        </w:rPr>
        <w:t xml:space="preserve">ו במערכת </w:t>
      </w:r>
      <w:r w:rsidR="007D633A" w:rsidRPr="00875653">
        <w:rPr>
          <w:rFonts w:hint="cs"/>
          <w:sz w:val="24"/>
          <w:rtl/>
        </w:rPr>
        <w:pgNum/>
      </w:r>
      <w:r w:rsidR="008B3A49">
        <w:rPr>
          <w:rFonts w:hint="cs"/>
          <w:sz w:val="24"/>
          <w:rtl/>
        </w:rPr>
        <w:t xml:space="preserve"> </w:t>
      </w:r>
      <w:r w:rsidR="007D633A" w:rsidRPr="00875653">
        <w:rPr>
          <w:rFonts w:hint="cs"/>
          <w:sz w:val="24"/>
          <w:rtl/>
        </w:rPr>
        <w:t>ואורדינאטות</w:t>
      </w:r>
      <w:r w:rsidR="002B56FA" w:rsidRPr="00875653">
        <w:rPr>
          <w:rFonts w:hint="cs"/>
          <w:sz w:val="24"/>
          <w:rtl/>
        </w:rPr>
        <w:t xml:space="preserve"> </w:t>
      </w:r>
      <w:r w:rsidRPr="00875653">
        <w:rPr>
          <w:rFonts w:hint="cs"/>
          <w:sz w:val="24"/>
          <w:rtl/>
        </w:rPr>
        <w:t>לה</w:t>
      </w:r>
      <w:r w:rsidR="002B56FA" w:rsidRPr="00875653">
        <w:rPr>
          <w:rFonts w:hint="cs"/>
          <w:sz w:val="24"/>
          <w:rtl/>
        </w:rPr>
        <w:t>ל</w:t>
      </w:r>
      <w:r w:rsidRPr="00875653">
        <w:rPr>
          <w:rFonts w:hint="cs"/>
          <w:sz w:val="24"/>
          <w:rtl/>
        </w:rPr>
        <w:t>ן:</w:t>
      </w:r>
    </w:p>
    <w:p w:rsidR="00EF6607" w:rsidRPr="008B3A49" w:rsidRDefault="00EF6607" w:rsidP="00644A16">
      <w:pPr>
        <w:pStyle w:val="m9117378192660905430msolistparagraph"/>
        <w:numPr>
          <w:ilvl w:val="0"/>
          <w:numId w:val="19"/>
        </w:numPr>
        <w:bidi/>
        <w:spacing w:after="200"/>
        <w:jc w:val="both"/>
        <w:rPr>
          <w:rFonts w:eastAsia="Times New Roman" w:cs="David"/>
        </w:rPr>
      </w:pPr>
      <w:r w:rsidRPr="008B3A49">
        <w:rPr>
          <w:rFonts w:eastAsia="Times New Roman" w:cs="David"/>
        </w:rPr>
        <w:t>ITM</w:t>
      </w:r>
      <w:r w:rsidR="002B56FA" w:rsidRPr="008B3A49">
        <w:rPr>
          <w:rFonts w:eastAsia="Times New Roman" w:cs="David" w:hint="cs"/>
          <w:rtl/>
        </w:rPr>
        <w:t>, (</w:t>
      </w:r>
      <w:r w:rsidR="002B56FA" w:rsidRPr="008B3A49">
        <w:rPr>
          <w:rFonts w:eastAsia="Times New Roman" w:cs="David" w:hint="cs"/>
        </w:rPr>
        <w:t>EPCS</w:t>
      </w:r>
      <w:r w:rsidR="002B56FA" w:rsidRPr="008B3A49">
        <w:rPr>
          <w:rFonts w:eastAsia="Times New Roman" w:cs="David" w:hint="cs"/>
          <w:rtl/>
        </w:rPr>
        <w:t xml:space="preserve"> </w:t>
      </w:r>
      <w:r w:rsidR="002B56FA" w:rsidRPr="008B3A49">
        <w:rPr>
          <w:rFonts w:eastAsia="Times New Roman" w:cs="David"/>
          <w:rtl/>
        </w:rPr>
        <w:t>–</w:t>
      </w:r>
      <w:r w:rsidR="002B56FA" w:rsidRPr="008B3A49">
        <w:rPr>
          <w:rFonts w:eastAsia="Times New Roman" w:cs="David" w:hint="cs"/>
          <w:rtl/>
        </w:rPr>
        <w:t xml:space="preserve"> 6991)</w:t>
      </w:r>
    </w:p>
    <w:p w:rsidR="000E3EA9" w:rsidRDefault="007D633A" w:rsidP="00644A16">
      <w:pPr>
        <w:pStyle w:val="m9117378192660905430msolistparagraph"/>
        <w:numPr>
          <w:ilvl w:val="0"/>
          <w:numId w:val="19"/>
        </w:numPr>
        <w:bidi/>
        <w:spacing w:after="200"/>
        <w:jc w:val="both"/>
        <w:rPr>
          <w:rFonts w:eastAsia="Times New Roman" w:cs="David"/>
        </w:rPr>
      </w:pPr>
      <w:r w:rsidRPr="00875653">
        <w:rPr>
          <w:rFonts w:eastAsia="Times New Roman" w:cs="David" w:hint="cs"/>
          <w:rtl/>
        </w:rPr>
        <w:t>רשת עולמית</w:t>
      </w:r>
      <w:r w:rsidR="000E3EA9" w:rsidRPr="00875653">
        <w:rPr>
          <w:rFonts w:eastAsia="Times New Roman" w:cs="David"/>
        </w:rPr>
        <w:t xml:space="preserve">wgs84geo </w:t>
      </w:r>
      <w:r w:rsidR="000E3EA9" w:rsidRPr="00875653">
        <w:rPr>
          <w:rFonts w:eastAsia="Times New Roman" w:cs="David"/>
          <w:rtl/>
        </w:rPr>
        <w:t xml:space="preserve">.  </w:t>
      </w:r>
    </w:p>
    <w:p w:rsidR="00EF6607" w:rsidRPr="008B3A49" w:rsidRDefault="00EF6607" w:rsidP="00644A16">
      <w:pPr>
        <w:pStyle w:val="m9117378192660905430msolistparagraph"/>
        <w:numPr>
          <w:ilvl w:val="0"/>
          <w:numId w:val="19"/>
        </w:numPr>
        <w:bidi/>
        <w:spacing w:after="200"/>
        <w:jc w:val="both"/>
        <w:rPr>
          <w:rFonts w:eastAsia="Times New Roman" w:cs="David"/>
        </w:rPr>
      </w:pPr>
      <w:r w:rsidRPr="008B3A49">
        <w:rPr>
          <w:rFonts w:eastAsia="Times New Roman" w:cs="David" w:hint="cs"/>
          <w:rtl/>
        </w:rPr>
        <w:t>רשת צהלית (</w:t>
      </w:r>
      <w:r w:rsidRPr="008B3A49">
        <w:rPr>
          <w:rFonts w:eastAsia="Times New Roman" w:cs="David"/>
        </w:rPr>
        <w:t>UTM</w:t>
      </w:r>
      <w:r w:rsidRPr="008B3A49">
        <w:rPr>
          <w:rFonts w:eastAsia="Times New Roman" w:cs="David" w:hint="cs"/>
          <w:rtl/>
        </w:rPr>
        <w:t>_36, 50</w:t>
      </w:r>
      <w:r w:rsidRPr="008B3A49">
        <w:rPr>
          <w:rFonts w:eastAsia="Times New Roman" w:cs="David"/>
        </w:rPr>
        <w:t>ED</w:t>
      </w:r>
      <w:r w:rsidRPr="008B3A49">
        <w:rPr>
          <w:rFonts w:eastAsia="Times New Roman" w:cs="David" w:hint="cs"/>
          <w:rtl/>
        </w:rPr>
        <w:t>_</w:t>
      </w:r>
      <w:r w:rsidRPr="008B3A49">
        <w:rPr>
          <w:rFonts w:eastAsia="Times New Roman" w:cs="David"/>
        </w:rPr>
        <w:t>IDF</w:t>
      </w:r>
      <w:r w:rsidRPr="008B3A49">
        <w:rPr>
          <w:rFonts w:eastAsia="Times New Roman" w:cs="David" w:hint="cs"/>
          <w:rtl/>
        </w:rPr>
        <w:t>)</w:t>
      </w:r>
    </w:p>
    <w:p w:rsidR="00EF6607" w:rsidRPr="00875653" w:rsidRDefault="00EF6607" w:rsidP="00644A16">
      <w:pPr>
        <w:numPr>
          <w:ilvl w:val="0"/>
          <w:numId w:val="18"/>
        </w:numPr>
        <w:spacing w:after="200"/>
        <w:ind w:left="651"/>
        <w:jc w:val="both"/>
        <w:rPr>
          <w:sz w:val="24"/>
        </w:rPr>
      </w:pPr>
      <w:r w:rsidRPr="00875653">
        <w:rPr>
          <w:rFonts w:hint="cs"/>
          <w:sz w:val="24"/>
          <w:rtl/>
        </w:rPr>
        <w:t>צילום בשעה אופטימלית (מינימום צל, ללא אובך, בוהק, עננות וכו'), חריגה מתנאים אלה תעשה באישור המזמין בלבד.</w:t>
      </w:r>
    </w:p>
    <w:p w:rsidR="00EF6607" w:rsidRPr="00875653" w:rsidRDefault="00EF6607" w:rsidP="00644A16">
      <w:pPr>
        <w:numPr>
          <w:ilvl w:val="0"/>
          <w:numId w:val="18"/>
        </w:numPr>
        <w:spacing w:after="200"/>
        <w:ind w:left="651"/>
        <w:jc w:val="both"/>
        <w:rPr>
          <w:sz w:val="24"/>
        </w:rPr>
      </w:pPr>
      <w:r w:rsidRPr="00875653">
        <w:rPr>
          <w:rFonts w:hint="cs"/>
          <w:sz w:val="24"/>
          <w:rtl/>
        </w:rPr>
        <w:t>במידה והקבלן יספק תוצרים בשלבים אזי אספקת החומר תבוצע ע"פ חלוקה של פוליגונים שתקבע ותאושר ע"י המזמין .</w:t>
      </w:r>
    </w:p>
    <w:p w:rsidR="00EF6607" w:rsidRPr="00875653" w:rsidRDefault="00EF6607" w:rsidP="00644A16">
      <w:pPr>
        <w:numPr>
          <w:ilvl w:val="0"/>
          <w:numId w:val="18"/>
        </w:numPr>
        <w:spacing w:after="200"/>
        <w:ind w:left="651"/>
        <w:jc w:val="both"/>
        <w:rPr>
          <w:sz w:val="24"/>
        </w:rPr>
      </w:pPr>
      <w:r w:rsidRPr="00875653">
        <w:rPr>
          <w:rFonts w:hint="cs"/>
          <w:sz w:val="24"/>
          <w:rtl/>
        </w:rPr>
        <w:t xml:space="preserve">פורמטים: </w:t>
      </w:r>
      <w:r w:rsidRPr="00875653">
        <w:rPr>
          <w:sz w:val="24"/>
        </w:rPr>
        <w:t>ECW</w:t>
      </w:r>
      <w:r w:rsidRPr="00875653">
        <w:rPr>
          <w:rFonts w:hint="cs"/>
          <w:sz w:val="24"/>
          <w:rtl/>
        </w:rPr>
        <w:t xml:space="preserve"> + </w:t>
      </w:r>
      <w:r w:rsidRPr="00875653">
        <w:rPr>
          <w:sz w:val="24"/>
        </w:rPr>
        <w:t>TIFF+TFW</w:t>
      </w:r>
      <w:r w:rsidRPr="00875653">
        <w:rPr>
          <w:rFonts w:hint="cs"/>
          <w:sz w:val="24"/>
          <w:rtl/>
        </w:rPr>
        <w:t xml:space="preserve">, </w:t>
      </w:r>
      <w:r w:rsidRPr="00875653">
        <w:rPr>
          <w:sz w:val="24"/>
        </w:rPr>
        <w:t>SHP</w:t>
      </w:r>
      <w:r w:rsidRPr="00875653">
        <w:rPr>
          <w:rFonts w:hint="cs"/>
          <w:sz w:val="24"/>
          <w:rtl/>
        </w:rPr>
        <w:t xml:space="preserve"> היקפי.</w:t>
      </w:r>
    </w:p>
    <w:p w:rsidR="00BD66A5" w:rsidRPr="00D97DB0" w:rsidRDefault="00EF6607" w:rsidP="00D97DB0">
      <w:pPr>
        <w:numPr>
          <w:ilvl w:val="0"/>
          <w:numId w:val="18"/>
        </w:numPr>
        <w:spacing w:after="200"/>
        <w:ind w:left="651"/>
        <w:jc w:val="both"/>
        <w:rPr>
          <w:sz w:val="24"/>
          <w:rtl/>
        </w:rPr>
      </w:pPr>
      <w:r w:rsidRPr="00D97DB0">
        <w:rPr>
          <w:rFonts w:hint="cs"/>
          <w:sz w:val="24"/>
          <w:rtl/>
        </w:rPr>
        <w:t>דיוקים:</w:t>
      </w:r>
      <w:r w:rsidR="00D97DB0">
        <w:rPr>
          <w:rFonts w:hint="cs"/>
          <w:sz w:val="24"/>
          <w:rtl/>
        </w:rPr>
        <w:t xml:space="preserve"> </w:t>
      </w:r>
      <w:r w:rsidRPr="00D97DB0">
        <w:rPr>
          <w:rFonts w:hint="cs"/>
          <w:sz w:val="24"/>
          <w:rtl/>
        </w:rPr>
        <w:t>דיוק אבסולוטי לתוצר ברזולוציה של עד 10 ס"מ</w:t>
      </w:r>
      <w:r w:rsidR="00FC7B25" w:rsidRPr="00D97DB0">
        <w:rPr>
          <w:rFonts w:hint="cs"/>
          <w:sz w:val="24"/>
          <w:rtl/>
        </w:rPr>
        <w:t>, על פי הנחיות ותקנות מפ"י לסטיות מקסימליות של תצלומי אוויר, ועל פי תקנות המודדים.</w:t>
      </w:r>
      <w:r w:rsidRPr="00D97DB0">
        <w:rPr>
          <w:rFonts w:hint="cs"/>
          <w:sz w:val="24"/>
          <w:rtl/>
        </w:rPr>
        <w:t xml:space="preserve"> </w:t>
      </w:r>
    </w:p>
    <w:p w:rsidR="00EF6607" w:rsidRPr="00875653" w:rsidRDefault="00EF6607" w:rsidP="00875653">
      <w:pPr>
        <w:spacing w:after="200"/>
        <w:jc w:val="both"/>
        <w:rPr>
          <w:sz w:val="24"/>
          <w:rtl/>
        </w:rPr>
      </w:pPr>
      <w:r w:rsidRPr="00875653">
        <w:rPr>
          <w:rFonts w:hint="cs"/>
          <w:sz w:val="24"/>
          <w:rtl/>
        </w:rPr>
        <w:t>על הקבלן להציג דו"חות למנהל ההנדסי אשר מוכחים עמידה בתנאים ובסטנדרטים הנ"ל .</w:t>
      </w:r>
    </w:p>
    <w:p w:rsidR="00EF6607" w:rsidRPr="00875653" w:rsidRDefault="00EF6607" w:rsidP="00875653">
      <w:pPr>
        <w:jc w:val="both"/>
        <w:rPr>
          <w:sz w:val="24"/>
          <w:rtl/>
        </w:rPr>
      </w:pPr>
    </w:p>
    <w:p w:rsidR="00EF6607" w:rsidRPr="00875653" w:rsidRDefault="00EF6607" w:rsidP="00875653">
      <w:pPr>
        <w:jc w:val="both"/>
        <w:rPr>
          <w:b/>
          <w:bCs/>
          <w:sz w:val="24"/>
          <w:u w:val="single"/>
          <w:rtl/>
        </w:rPr>
      </w:pPr>
      <w:r w:rsidRPr="00875653">
        <w:rPr>
          <w:rFonts w:hint="cs"/>
          <w:b/>
          <w:bCs/>
          <w:sz w:val="24"/>
          <w:rtl/>
        </w:rPr>
        <w:t xml:space="preserve">8. </w:t>
      </w:r>
      <w:r w:rsidRPr="00875653">
        <w:rPr>
          <w:rFonts w:hint="cs"/>
          <w:b/>
          <w:bCs/>
          <w:sz w:val="24"/>
          <w:u w:val="single"/>
          <w:rtl/>
        </w:rPr>
        <w:t>הערות:</w:t>
      </w:r>
    </w:p>
    <w:p w:rsidR="00EF6607" w:rsidRPr="00875653" w:rsidRDefault="00EF6607" w:rsidP="00644A16">
      <w:pPr>
        <w:numPr>
          <w:ilvl w:val="0"/>
          <w:numId w:val="20"/>
        </w:numPr>
        <w:jc w:val="both"/>
        <w:rPr>
          <w:sz w:val="24"/>
          <w:rtl/>
        </w:rPr>
      </w:pPr>
      <w:r w:rsidRPr="00875653">
        <w:rPr>
          <w:rFonts w:hint="cs"/>
          <w:sz w:val="24"/>
          <w:rtl/>
        </w:rPr>
        <w:lastRenderedPageBreak/>
        <w:t xml:space="preserve">במהלך ביצוע העבודה יאובטח כל חומר הגלם, תוצרי ביניים ותוצרים סופיים, ע"י הקבלן בהתאם לכללי הביטחון המקובלים. </w:t>
      </w:r>
      <w:r w:rsidRPr="00875653">
        <w:rPr>
          <w:rFonts w:hint="cs"/>
          <w:b/>
          <w:bCs/>
          <w:sz w:val="24"/>
          <w:rtl/>
        </w:rPr>
        <w:t xml:space="preserve">יודגש, שחומר העבודה מסווג כשמור </w:t>
      </w:r>
      <w:r w:rsidR="007D633A" w:rsidRPr="00875653">
        <w:rPr>
          <w:b/>
          <w:bCs/>
          <w:sz w:val="24"/>
          <w:rtl/>
        </w:rPr>
        <w:t>–</w:t>
      </w:r>
      <w:r w:rsidRPr="00875653">
        <w:rPr>
          <w:rFonts w:hint="cs"/>
          <w:b/>
          <w:bCs/>
          <w:sz w:val="24"/>
          <w:rtl/>
        </w:rPr>
        <w:t xml:space="preserve"> על כל המתחייב מכך</w:t>
      </w:r>
      <w:r w:rsidRPr="00875653">
        <w:rPr>
          <w:rFonts w:hint="cs"/>
          <w:sz w:val="24"/>
          <w:rtl/>
        </w:rPr>
        <w:t>.</w:t>
      </w:r>
    </w:p>
    <w:p w:rsidR="00EF6607" w:rsidRPr="00875653" w:rsidRDefault="002B56FA" w:rsidP="00644A16">
      <w:pPr>
        <w:numPr>
          <w:ilvl w:val="0"/>
          <w:numId w:val="20"/>
        </w:numPr>
        <w:jc w:val="both"/>
        <w:rPr>
          <w:sz w:val="24"/>
        </w:rPr>
      </w:pPr>
      <w:r w:rsidRPr="00875653">
        <w:rPr>
          <w:rFonts w:hint="cs"/>
          <w:sz w:val="24"/>
          <w:rtl/>
        </w:rPr>
        <w:t xml:space="preserve">מובהר בזאת שעל </w:t>
      </w:r>
      <w:r w:rsidR="00EF6607" w:rsidRPr="00875653">
        <w:rPr>
          <w:rFonts w:hint="cs"/>
          <w:sz w:val="24"/>
          <w:rtl/>
        </w:rPr>
        <w:t>עבוד</w:t>
      </w:r>
      <w:r w:rsidR="008B3A49">
        <w:rPr>
          <w:rFonts w:hint="cs"/>
          <w:sz w:val="24"/>
          <w:rtl/>
        </w:rPr>
        <w:t>ת</w:t>
      </w:r>
      <w:r w:rsidRPr="00875653">
        <w:rPr>
          <w:rFonts w:hint="cs"/>
          <w:sz w:val="24"/>
          <w:rtl/>
        </w:rPr>
        <w:t xml:space="preserve"> עיבוד הנתונים</w:t>
      </w:r>
      <w:r w:rsidR="00EF6607" w:rsidRPr="00875653">
        <w:rPr>
          <w:rFonts w:hint="cs"/>
          <w:sz w:val="24"/>
          <w:rtl/>
        </w:rPr>
        <w:t xml:space="preserve"> להתבצע ב</w:t>
      </w:r>
      <w:r w:rsidR="008B3A49">
        <w:rPr>
          <w:rFonts w:hint="cs"/>
          <w:sz w:val="24"/>
          <w:rtl/>
        </w:rPr>
        <w:t>תחומי מדינת ישראל או האזור</w:t>
      </w:r>
      <w:r w:rsidR="00EF6607" w:rsidRPr="00875653">
        <w:rPr>
          <w:rFonts w:hint="cs"/>
          <w:sz w:val="24"/>
          <w:rtl/>
        </w:rPr>
        <w:t>.</w:t>
      </w:r>
    </w:p>
    <w:p w:rsidR="00EF6607" w:rsidRPr="00875653" w:rsidRDefault="00EF6607" w:rsidP="00644A16">
      <w:pPr>
        <w:numPr>
          <w:ilvl w:val="0"/>
          <w:numId w:val="20"/>
        </w:numPr>
        <w:jc w:val="both"/>
        <w:rPr>
          <w:sz w:val="24"/>
        </w:rPr>
      </w:pPr>
      <w:r w:rsidRPr="00875653">
        <w:rPr>
          <w:rFonts w:hint="cs"/>
          <w:sz w:val="24"/>
          <w:rtl/>
        </w:rPr>
        <w:t xml:space="preserve">הקבלן הזוכה יסייע ויתמוך בהטמעת המוצר על מנת לאפשר למזמין להפיק תוצרים איכותיים תוך פרק זמן קצר, ללא תשלום נוסף. </w:t>
      </w:r>
    </w:p>
    <w:p w:rsidR="00EF6607" w:rsidRPr="00875653" w:rsidRDefault="00EF6607" w:rsidP="00644A16">
      <w:pPr>
        <w:numPr>
          <w:ilvl w:val="0"/>
          <w:numId w:val="20"/>
        </w:numPr>
        <w:jc w:val="both"/>
        <w:rPr>
          <w:sz w:val="24"/>
        </w:rPr>
      </w:pPr>
      <w:r w:rsidRPr="00875653">
        <w:rPr>
          <w:rFonts w:hint="cs"/>
          <w:sz w:val="24"/>
          <w:rtl/>
        </w:rPr>
        <w:t>הקבלן יציין איש קשר, מולו תתבצע ההתקשרות.</w:t>
      </w:r>
    </w:p>
    <w:p w:rsidR="00EF6607" w:rsidRPr="00875653" w:rsidRDefault="00EF6607" w:rsidP="00875653">
      <w:pPr>
        <w:ind w:left="283"/>
        <w:jc w:val="both"/>
        <w:rPr>
          <w:sz w:val="24"/>
          <w:rtl/>
        </w:rPr>
      </w:pPr>
    </w:p>
    <w:p w:rsidR="00EF6607" w:rsidRPr="00875653" w:rsidRDefault="00EF6607" w:rsidP="00875653">
      <w:pPr>
        <w:jc w:val="both"/>
        <w:rPr>
          <w:b/>
          <w:bCs/>
          <w:sz w:val="24"/>
          <w:u w:val="single"/>
        </w:rPr>
      </w:pPr>
      <w:r w:rsidRPr="00875653">
        <w:rPr>
          <w:rFonts w:hint="cs"/>
          <w:b/>
          <w:bCs/>
          <w:sz w:val="24"/>
          <w:rtl/>
        </w:rPr>
        <w:t>9.</w:t>
      </w:r>
      <w:r w:rsidRPr="00875653">
        <w:rPr>
          <w:rFonts w:hint="cs"/>
          <w:b/>
          <w:bCs/>
          <w:sz w:val="24"/>
          <w:u w:val="single"/>
          <w:rtl/>
        </w:rPr>
        <w:t>הגדרת פרמטרי צילום לשימוש במצלמה דיגיטאלית</w:t>
      </w:r>
    </w:p>
    <w:p w:rsidR="00EF6607" w:rsidRPr="00875653" w:rsidRDefault="00EF6607" w:rsidP="00644A16">
      <w:pPr>
        <w:numPr>
          <w:ilvl w:val="2"/>
          <w:numId w:val="21"/>
        </w:numPr>
        <w:tabs>
          <w:tab w:val="num" w:pos="391"/>
        </w:tabs>
        <w:ind w:left="391" w:hanging="425"/>
        <w:jc w:val="both"/>
        <w:rPr>
          <w:sz w:val="24"/>
          <w:rtl/>
        </w:rPr>
      </w:pPr>
      <w:r w:rsidRPr="00875653">
        <w:rPr>
          <w:rFonts w:hint="cs"/>
          <w:sz w:val="24"/>
          <w:rtl/>
        </w:rPr>
        <w:t xml:space="preserve">גובה הטיסה המינימאלי המותר מעל שטחי </w:t>
      </w:r>
      <w:proofErr w:type="spellStart"/>
      <w:r w:rsidR="005476CF" w:rsidRPr="00875653">
        <w:rPr>
          <w:rFonts w:hint="cs"/>
          <w:sz w:val="24"/>
          <w:rtl/>
        </w:rPr>
        <w:t>איו"ש</w:t>
      </w:r>
      <w:proofErr w:type="spellEnd"/>
      <w:r w:rsidRPr="00875653">
        <w:rPr>
          <w:rFonts w:hint="cs"/>
          <w:sz w:val="24"/>
          <w:rtl/>
        </w:rPr>
        <w:t xml:space="preserve"> </w:t>
      </w:r>
      <w:r w:rsidR="00021847" w:rsidRPr="00875653">
        <w:rPr>
          <w:rFonts w:hint="cs"/>
          <w:sz w:val="24"/>
          <w:rtl/>
        </w:rPr>
        <w:t xml:space="preserve">יקבע על פי הנחיות חיל </w:t>
      </w:r>
      <w:proofErr w:type="spellStart"/>
      <w:r w:rsidR="00021847" w:rsidRPr="00875653">
        <w:rPr>
          <w:rFonts w:hint="cs"/>
          <w:sz w:val="24"/>
          <w:rtl/>
        </w:rPr>
        <w:t>האויר</w:t>
      </w:r>
      <w:proofErr w:type="spellEnd"/>
      <w:r w:rsidRPr="00875653">
        <w:rPr>
          <w:rFonts w:hint="cs"/>
          <w:sz w:val="24"/>
          <w:rtl/>
        </w:rPr>
        <w:t>.</w:t>
      </w:r>
    </w:p>
    <w:p w:rsidR="00EF6607" w:rsidRPr="009D4AFD" w:rsidRDefault="00EF6607" w:rsidP="00971387">
      <w:pPr>
        <w:numPr>
          <w:ilvl w:val="2"/>
          <w:numId w:val="21"/>
        </w:numPr>
        <w:tabs>
          <w:tab w:val="num" w:pos="391"/>
        </w:tabs>
        <w:ind w:left="391" w:hanging="425"/>
        <w:jc w:val="both"/>
        <w:rPr>
          <w:b/>
          <w:bCs/>
          <w:sz w:val="24"/>
        </w:rPr>
      </w:pPr>
      <w:r w:rsidRPr="009D4AFD">
        <w:rPr>
          <w:rFonts w:hint="cs"/>
          <w:sz w:val="24"/>
          <w:rtl/>
        </w:rPr>
        <w:t>גובה הטיסה יקבע לפי הרזולוציה הקרקעית הנדרשת לכל תוצר וע"פ נתוני הסנסור אשר משמש את גיחות הצילום</w:t>
      </w:r>
      <w:r w:rsidR="009D4AFD">
        <w:rPr>
          <w:rFonts w:hint="cs"/>
          <w:sz w:val="24"/>
          <w:rtl/>
        </w:rPr>
        <w:t>.</w:t>
      </w:r>
    </w:p>
    <w:p w:rsidR="009D4AFD" w:rsidRPr="009D4AFD" w:rsidRDefault="009D4AFD" w:rsidP="009D4AFD">
      <w:pPr>
        <w:ind w:left="391"/>
        <w:jc w:val="both"/>
        <w:rPr>
          <w:b/>
          <w:bCs/>
          <w:sz w:val="24"/>
          <w:rtl/>
        </w:rPr>
      </w:pPr>
    </w:p>
    <w:p w:rsidR="006C10B7" w:rsidRPr="00875653" w:rsidRDefault="00917FAC" w:rsidP="00D02803">
      <w:pPr>
        <w:rPr>
          <w:sz w:val="24"/>
          <w:u w:val="single"/>
          <w:rtl/>
        </w:rPr>
      </w:pPr>
      <w:r>
        <w:rPr>
          <w:noProof/>
          <w:sz w:val="24"/>
          <w:rtl/>
        </w:rPr>
        <mc:AlternateContent>
          <mc:Choice Requires="wps">
            <w:drawing>
              <wp:anchor distT="0" distB="0" distL="114300" distR="114300" simplePos="0" relativeHeight="251661312" behindDoc="0" locked="0" layoutInCell="1" allowOverlap="1" wp14:anchorId="2C9EAB0E" wp14:editId="2917E9CD">
                <wp:simplePos x="0" y="0"/>
                <wp:positionH relativeFrom="column">
                  <wp:align>right</wp:align>
                </wp:positionH>
                <wp:positionV relativeFrom="paragraph">
                  <wp:posOffset>-2540</wp:posOffset>
                </wp:positionV>
                <wp:extent cx="1028700" cy="390525"/>
                <wp:effectExtent l="0" t="0" r="0" b="0"/>
                <wp:wrapSquare wrapText="left"/>
                <wp:docPr id="1" name="AutoShap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028700" cy="390525"/>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CA0915D" id="AutoShape 3" o:spid="_x0000_s1026" style="position:absolute;left:0;text-align:left;margin-left:29.8pt;margin-top:-.2pt;width:81pt;height:30.75pt;z-index:251661312;visibility:visible;mso-wrap-style:square;mso-width-percent:0;mso-height-percent:0;mso-wrap-distance-left:9pt;mso-wrap-distance-top:0;mso-wrap-distance-right:9pt;mso-wrap-distance-bottom:0;mso-position-horizontal:righ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" filled="f" stroked="f">
                <o:lock v:ext="edit" aspectratio="t"/>
                <w10:wrap type="square" side="left"/>
              </v:rect>
            </w:pict>
          </mc:Fallback>
        </mc:AlternateContent>
      </w:r>
      <w:r w:rsidR="00647FE2" w:rsidRPr="00875653">
        <w:rPr>
          <w:rFonts w:hint="cs"/>
          <w:sz w:val="24"/>
          <w:u w:val="single"/>
          <w:rtl/>
        </w:rPr>
        <w:t xml:space="preserve">נספח </w:t>
      </w:r>
      <w:r w:rsidR="0018755B" w:rsidRPr="00875653">
        <w:rPr>
          <w:rFonts w:hint="cs"/>
          <w:sz w:val="24"/>
          <w:u w:val="single"/>
          <w:rtl/>
        </w:rPr>
        <w:t>ב</w:t>
      </w:r>
      <w:r w:rsidR="00647FE2" w:rsidRPr="00875653">
        <w:rPr>
          <w:rFonts w:hint="cs"/>
          <w:sz w:val="24"/>
          <w:u w:val="single"/>
          <w:rtl/>
        </w:rPr>
        <w:t>'</w:t>
      </w:r>
      <w:r w:rsidR="003A77A1">
        <w:rPr>
          <w:rFonts w:hint="cs"/>
          <w:sz w:val="24"/>
          <w:u w:val="single"/>
          <w:rtl/>
        </w:rPr>
        <w:t xml:space="preserve"> </w:t>
      </w:r>
      <w:r w:rsidR="003A77A1">
        <w:rPr>
          <w:sz w:val="24"/>
          <w:u w:val="single"/>
          <w:rtl/>
        </w:rPr>
        <w:t>–</w:t>
      </w:r>
      <w:r w:rsidR="003A77A1">
        <w:rPr>
          <w:rFonts w:hint="cs"/>
          <w:sz w:val="24"/>
          <w:u w:val="single"/>
          <w:rtl/>
        </w:rPr>
        <w:t xml:space="preserve"> תיחום </w:t>
      </w:r>
      <w:proofErr w:type="spellStart"/>
      <w:r w:rsidR="003A77A1">
        <w:rPr>
          <w:rFonts w:hint="cs"/>
          <w:sz w:val="24"/>
          <w:u w:val="single"/>
          <w:rtl/>
        </w:rPr>
        <w:t>איו"ש</w:t>
      </w:r>
      <w:proofErr w:type="spellEnd"/>
      <w:r w:rsidR="003A77A1">
        <w:rPr>
          <w:rFonts w:hint="cs"/>
          <w:sz w:val="24"/>
          <w:u w:val="single"/>
          <w:rtl/>
        </w:rPr>
        <w:t xml:space="preserve"> לצילום (פוליגון אדום)</w:t>
      </w:r>
    </w:p>
    <w:p w:rsidR="006C10B7" w:rsidRPr="00875653" w:rsidRDefault="006C10B7" w:rsidP="00875653">
      <w:pPr>
        <w:rPr>
          <w:sz w:val="24"/>
          <w:rtl/>
        </w:rPr>
      </w:pPr>
    </w:p>
    <w:p w:rsidR="003A77A1" w:rsidRDefault="003A77A1" w:rsidP="00875653">
      <w:pPr>
        <w:rPr>
          <w:noProof/>
          <w:sz w:val="24"/>
          <w:rtl/>
        </w:rPr>
      </w:pPr>
    </w:p>
    <w:p w:rsidR="00647FE2" w:rsidRPr="00875653" w:rsidRDefault="00A76634" w:rsidP="00875653">
      <w:pPr>
        <w:rPr>
          <w:sz w:val="24"/>
          <w:rtl/>
        </w:rPr>
      </w:pPr>
      <w:r>
        <w:rPr>
          <w:noProof/>
          <w:sz w:val="24"/>
          <w:rtl/>
        </w:rPr>
        <w:drawing>
          <wp:inline distT="0" distB="0" distL="0" distR="0" wp14:anchorId="5AB9F183" wp14:editId="40848404">
            <wp:extent cx="4252595" cy="5986732"/>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יחום הפרוייקט (3)_001.jpg"/>
                    <pic:cNvPicPr/>
                  </pic:nvPicPr>
                  <pic:blipFill rotWithShape="1">
                    <a:blip r:embed="rId9">
                      <a:extLst>
                        <a:ext uri="{28A0092B-C50C-407E-A947-70E740481C1C}">
                          <a14:useLocalDpi xmlns:a14="http://schemas.microsoft.com/office/drawing/2010/main" val="0"/>
                        </a:ext>
                      </a:extLst>
                    </a:blip>
                    <a:srcRect l="12178" t="9788" r="12770" b="15550"/>
                    <a:stretch/>
                  </pic:blipFill>
                  <pic:spPr bwMode="auto">
                    <a:xfrm>
                      <a:off x="0" y="0"/>
                      <a:ext cx="4253438" cy="5987919"/>
                    </a:xfrm>
                    <a:prstGeom prst="rect">
                      <a:avLst/>
                    </a:prstGeom>
                    <a:ln>
                      <a:noFill/>
                    </a:ln>
                    <a:extLst>
                      <a:ext uri="{53640926-AAD7-44D8-BBD7-CCE9431645EC}">
                        <a14:shadowObscured xmlns:a14="http://schemas.microsoft.com/office/drawing/2010/main"/>
                      </a:ext>
                    </a:extLst>
                  </pic:spPr>
                </pic:pic>
              </a:graphicData>
            </a:graphic>
          </wp:inline>
        </w:drawing>
      </w:r>
    </w:p>
    <w:p w:rsidR="00647FE2" w:rsidRPr="00875653" w:rsidRDefault="00647FE2" w:rsidP="00875653">
      <w:pPr>
        <w:rPr>
          <w:sz w:val="24"/>
          <w:rtl/>
        </w:rPr>
      </w:pPr>
    </w:p>
    <w:p w:rsidR="00647FE2" w:rsidRPr="00875653" w:rsidRDefault="00647FE2" w:rsidP="00875653">
      <w:pPr>
        <w:jc w:val="center"/>
        <w:rPr>
          <w:sz w:val="24"/>
          <w:u w:val="single"/>
          <w:rtl/>
        </w:rPr>
      </w:pPr>
      <w:r w:rsidRPr="00875653">
        <w:rPr>
          <w:rFonts w:hint="cs"/>
          <w:sz w:val="24"/>
          <w:u w:val="single"/>
          <w:rtl/>
        </w:rPr>
        <w:t xml:space="preserve">נספח </w:t>
      </w:r>
      <w:r w:rsidR="0018755B" w:rsidRPr="00875653">
        <w:rPr>
          <w:rFonts w:hint="cs"/>
          <w:sz w:val="24"/>
          <w:u w:val="single"/>
          <w:rtl/>
        </w:rPr>
        <w:t>ג</w:t>
      </w:r>
      <w:r w:rsidRPr="00875653">
        <w:rPr>
          <w:rFonts w:hint="cs"/>
          <w:sz w:val="24"/>
          <w:u w:val="single"/>
          <w:rtl/>
        </w:rPr>
        <w:t>'</w:t>
      </w:r>
    </w:p>
    <w:p w:rsidR="00647FE2" w:rsidRPr="00875653" w:rsidRDefault="00647FE2" w:rsidP="00875653">
      <w:pPr>
        <w:jc w:val="center"/>
        <w:rPr>
          <w:sz w:val="24"/>
          <w:u w:val="single"/>
          <w:rtl/>
        </w:rPr>
      </w:pPr>
      <w:r w:rsidRPr="00875653">
        <w:rPr>
          <w:rFonts w:hint="cs"/>
          <w:sz w:val="24"/>
          <w:u w:val="single"/>
          <w:rtl/>
        </w:rPr>
        <w:t>טבלאות להזנת נתוני טיסה וכיסוי שטח</w:t>
      </w:r>
    </w:p>
    <w:p w:rsidR="00647FE2" w:rsidRPr="00875653" w:rsidRDefault="00647FE2" w:rsidP="00875653">
      <w:pPr>
        <w:jc w:val="center"/>
        <w:rPr>
          <w:sz w:val="24"/>
          <w:rtl/>
        </w:rPr>
      </w:pPr>
    </w:p>
    <w:bookmarkStart w:id="8" w:name="_MON_1582532253"/>
    <w:bookmarkEnd w:id="8"/>
    <w:p w:rsidR="006C10B7" w:rsidRPr="00875653" w:rsidRDefault="00D97DB0" w:rsidP="00875653">
      <w:pPr>
        <w:rPr>
          <w:sz w:val="24"/>
          <w:rtl/>
        </w:rPr>
      </w:pPr>
      <w:r w:rsidRPr="00875653">
        <w:rPr>
          <w:sz w:val="24"/>
        </w:rPr>
        <w:object w:dxaOrig="2069" w:dyaOrig="1320" w14:anchorId="5E1514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3.65pt;height:67.65pt" o:ole="">
            <v:imagedata r:id="rId10" o:title=""/>
          </v:shape>
          <o:OLEObject Type="Embed" ProgID="Excel.Sheet.8" ShapeID="_x0000_i1025" DrawAspect="Icon" ObjectID="_1583038703" r:id="rId11"/>
        </w:object>
      </w:r>
      <w:r w:rsidR="00647FE2" w:rsidRPr="00875653">
        <w:rPr>
          <w:sz w:val="24"/>
          <w:rtl/>
        </w:rPr>
        <w:t xml:space="preserve"> </w:t>
      </w:r>
      <w:r w:rsidRPr="00875653">
        <w:rPr>
          <w:sz w:val="24"/>
        </w:rPr>
        <w:object w:dxaOrig="2069" w:dyaOrig="1320" w14:anchorId="69BC5E80">
          <v:shape id="_x0000_i1026" type="#_x0000_t75" style="width:103.65pt;height:67.65pt" o:ole="">
            <v:imagedata r:id="rId12" o:title=""/>
          </v:shape>
          <o:OLEObject Type="Embed" ProgID="Excel.Sheet.8" ShapeID="_x0000_i1026" DrawAspect="Icon" ObjectID="_1583038704" r:id="rId13"/>
        </w:object>
      </w:r>
    </w:p>
    <w:p w:rsidR="006C10B7" w:rsidRPr="00875653" w:rsidRDefault="007D633A" w:rsidP="00875653">
      <w:pPr>
        <w:jc w:val="center"/>
        <w:rPr>
          <w:sz w:val="24"/>
          <w:u w:val="single"/>
          <w:rtl/>
        </w:rPr>
      </w:pPr>
      <w:r w:rsidRPr="00875653">
        <w:rPr>
          <w:rFonts w:hint="cs"/>
          <w:sz w:val="24"/>
          <w:u w:val="single"/>
          <w:rtl/>
        </w:rPr>
        <w:t xml:space="preserve">נספח </w:t>
      </w:r>
      <w:r w:rsidR="0018755B" w:rsidRPr="00875653">
        <w:rPr>
          <w:rFonts w:hint="cs"/>
          <w:b/>
          <w:bCs/>
          <w:sz w:val="24"/>
          <w:u w:val="single"/>
          <w:rtl/>
        </w:rPr>
        <w:t>ד</w:t>
      </w:r>
      <w:r w:rsidRPr="00875653">
        <w:rPr>
          <w:rFonts w:hint="cs"/>
          <w:b/>
          <w:bCs/>
          <w:sz w:val="24"/>
          <w:u w:val="single"/>
          <w:rtl/>
        </w:rPr>
        <w:t>'</w:t>
      </w:r>
    </w:p>
    <w:p w:rsidR="007D633A" w:rsidRPr="00875653" w:rsidRDefault="007D633A" w:rsidP="00875653">
      <w:pPr>
        <w:jc w:val="center"/>
        <w:rPr>
          <w:sz w:val="24"/>
          <w:u w:val="single"/>
          <w:rtl/>
        </w:rPr>
      </w:pPr>
      <w:r w:rsidRPr="00875653">
        <w:rPr>
          <w:rFonts w:hint="cs"/>
          <w:sz w:val="24"/>
          <w:u w:val="single"/>
          <w:rtl/>
        </w:rPr>
        <w:t xml:space="preserve">פוליגון חלוקה לגזרות </w:t>
      </w:r>
      <w:r w:rsidR="00167116" w:rsidRPr="00875653">
        <w:rPr>
          <w:rFonts w:hint="cs"/>
          <w:sz w:val="24"/>
          <w:u w:val="single"/>
          <w:rtl/>
        </w:rPr>
        <w:t>שטח לצורך חיתוך המוצר המוגמר</w:t>
      </w:r>
    </w:p>
    <w:p w:rsidR="006C10B7" w:rsidRPr="00875653" w:rsidRDefault="006C10B7" w:rsidP="00875653">
      <w:pPr>
        <w:rPr>
          <w:sz w:val="24"/>
          <w:rtl/>
        </w:rPr>
      </w:pPr>
    </w:p>
    <w:p w:rsidR="006C10B7" w:rsidRPr="00875653" w:rsidRDefault="006C10B7" w:rsidP="00875653">
      <w:pPr>
        <w:rPr>
          <w:sz w:val="24"/>
          <w:rtl/>
        </w:rPr>
      </w:pPr>
    </w:p>
    <w:p w:rsidR="006C10B7" w:rsidRPr="00875653" w:rsidRDefault="003D3248" w:rsidP="00875653">
      <w:pPr>
        <w:rPr>
          <w:sz w:val="24"/>
          <w:rtl/>
        </w:rPr>
      </w:pPr>
      <w:r>
        <w:rPr>
          <w:noProof/>
          <w:sz w:val="24"/>
          <w:rtl/>
        </w:rPr>
        <w:drawing>
          <wp:inline distT="0" distB="0" distL="0" distR="0" wp14:anchorId="114E5F91" wp14:editId="10966DBE">
            <wp:extent cx="5092292" cy="6324600"/>
            <wp:effectExtent l="76200" t="76200" r="127635" b="13335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חלוקה לאזורים.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096418" cy="63297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C10B7" w:rsidRPr="00875653" w:rsidRDefault="006C10B7" w:rsidP="00875653">
      <w:pPr>
        <w:rPr>
          <w:sz w:val="24"/>
          <w:rtl/>
        </w:rPr>
      </w:pPr>
    </w:p>
    <w:p w:rsidR="006C10B7" w:rsidRDefault="006C10B7" w:rsidP="00875653">
      <w:pPr>
        <w:rPr>
          <w:sz w:val="24"/>
          <w:rtl/>
        </w:rPr>
      </w:pPr>
    </w:p>
    <w:p w:rsidR="003A77A1" w:rsidRPr="00875653" w:rsidRDefault="003A77A1" w:rsidP="00875653">
      <w:pPr>
        <w:rPr>
          <w:sz w:val="24"/>
          <w:rtl/>
        </w:rPr>
      </w:pPr>
    </w:p>
    <w:p w:rsidR="006C10B7" w:rsidRPr="00875653" w:rsidRDefault="006C10B7" w:rsidP="00875653">
      <w:pPr>
        <w:rPr>
          <w:sz w:val="24"/>
          <w:rtl/>
        </w:rPr>
      </w:pPr>
    </w:p>
    <w:p w:rsidR="006C10B7" w:rsidRPr="00875653" w:rsidRDefault="006C10B7" w:rsidP="00875653">
      <w:pPr>
        <w:rPr>
          <w:sz w:val="24"/>
          <w:rtl/>
        </w:rPr>
      </w:pPr>
    </w:p>
    <w:p w:rsidR="006C10B7" w:rsidRPr="00875653" w:rsidRDefault="006C10B7" w:rsidP="00875653">
      <w:pPr>
        <w:rPr>
          <w:sz w:val="24"/>
          <w:rtl/>
        </w:rPr>
      </w:pPr>
    </w:p>
    <w:p w:rsidR="00167116" w:rsidRPr="008B3A49" w:rsidRDefault="00167116" w:rsidP="008B3A49">
      <w:pPr>
        <w:jc w:val="center"/>
        <w:rPr>
          <w:b/>
          <w:bCs/>
          <w:sz w:val="28"/>
          <w:szCs w:val="28"/>
          <w:u w:val="single"/>
          <w:rtl/>
        </w:rPr>
      </w:pPr>
      <w:r w:rsidRPr="008B3A49">
        <w:rPr>
          <w:rFonts w:hint="cs"/>
          <w:b/>
          <w:bCs/>
          <w:sz w:val="28"/>
          <w:szCs w:val="28"/>
          <w:u w:val="single"/>
          <w:rtl/>
        </w:rPr>
        <w:lastRenderedPageBreak/>
        <w:t xml:space="preserve">נספח ה' </w:t>
      </w:r>
      <w:r w:rsidR="008B3A49" w:rsidRPr="008B3A49">
        <w:rPr>
          <w:b/>
          <w:bCs/>
          <w:sz w:val="28"/>
          <w:szCs w:val="28"/>
          <w:u w:val="single"/>
          <w:rtl/>
        </w:rPr>
        <w:t>–</w:t>
      </w:r>
      <w:r w:rsidRPr="008B3A49">
        <w:rPr>
          <w:rFonts w:hint="cs"/>
          <w:b/>
          <w:bCs/>
          <w:sz w:val="28"/>
          <w:szCs w:val="28"/>
          <w:u w:val="single"/>
          <w:rtl/>
        </w:rPr>
        <w:t xml:space="preserve"> </w:t>
      </w:r>
      <w:r w:rsidR="008B3A49" w:rsidRPr="008B3A49">
        <w:rPr>
          <w:rFonts w:hint="cs"/>
          <w:b/>
          <w:bCs/>
          <w:sz w:val="28"/>
          <w:szCs w:val="28"/>
          <w:u w:val="single"/>
          <w:rtl/>
        </w:rPr>
        <w:t xml:space="preserve">מפרט </w:t>
      </w:r>
      <w:r w:rsidRPr="008B3A49">
        <w:rPr>
          <w:rFonts w:hint="cs"/>
          <w:b/>
          <w:bCs/>
          <w:sz w:val="28"/>
          <w:szCs w:val="28"/>
          <w:u w:val="single"/>
          <w:rtl/>
        </w:rPr>
        <w:t>התעריף</w:t>
      </w:r>
      <w:r w:rsidR="008B3A49" w:rsidRPr="008B3A49">
        <w:rPr>
          <w:rFonts w:hint="cs"/>
          <w:b/>
          <w:bCs/>
          <w:sz w:val="28"/>
          <w:szCs w:val="28"/>
          <w:u w:val="single"/>
          <w:rtl/>
        </w:rPr>
        <w:t xml:space="preserve"> (הצעת מחיר)</w:t>
      </w:r>
    </w:p>
    <w:p w:rsidR="008B3A49" w:rsidRDefault="008B3A49" w:rsidP="008B3A49">
      <w:pPr>
        <w:jc w:val="center"/>
        <w:rPr>
          <w:sz w:val="24"/>
          <w:rtl/>
        </w:rPr>
      </w:pPr>
      <w:r>
        <w:rPr>
          <w:rFonts w:hint="cs"/>
          <w:sz w:val="24"/>
          <w:rtl/>
        </w:rPr>
        <w:t>(יש לצרף למסמכי ההצעה כשהוא מונח במעטפה סגורה ונפרדת)</w:t>
      </w:r>
    </w:p>
    <w:p w:rsidR="008B3A49" w:rsidRPr="008B3A49" w:rsidRDefault="008B3A49" w:rsidP="008B3A49">
      <w:pPr>
        <w:jc w:val="center"/>
        <w:rPr>
          <w:sz w:val="24"/>
          <w:rtl/>
        </w:rPr>
      </w:pPr>
    </w:p>
    <w:p w:rsidR="00167116" w:rsidRDefault="00167116" w:rsidP="008B3A49">
      <w:pPr>
        <w:jc w:val="both"/>
        <w:rPr>
          <w:sz w:val="24"/>
          <w:rtl/>
        </w:rPr>
      </w:pPr>
      <w:r w:rsidRPr="00875653">
        <w:rPr>
          <w:rFonts w:hint="cs"/>
          <w:sz w:val="24"/>
          <w:rtl/>
        </w:rPr>
        <w:t>בעבור השירותים כמפורט במסמכי המכרז נהיה זכאים לתמורה הבאה:</w:t>
      </w:r>
    </w:p>
    <w:p w:rsidR="00167116" w:rsidRPr="00875653" w:rsidRDefault="00167116" w:rsidP="00875653">
      <w:pPr>
        <w:jc w:val="distribute"/>
        <w:rPr>
          <w:sz w:val="24"/>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05"/>
        <w:gridCol w:w="1239"/>
        <w:gridCol w:w="1655"/>
        <w:gridCol w:w="2025"/>
        <w:gridCol w:w="1808"/>
      </w:tblGrid>
      <w:tr w:rsidR="00D8240C" w:rsidRPr="00875653" w:rsidTr="00D8240C">
        <w:trPr>
          <w:trHeight w:val="507"/>
        </w:trPr>
        <w:tc>
          <w:tcPr>
            <w:tcW w:w="2605"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rsidR="00D8240C" w:rsidRPr="00875653" w:rsidRDefault="00D8240C" w:rsidP="00D8240C">
            <w:pPr>
              <w:jc w:val="center"/>
              <w:rPr>
                <w:sz w:val="24"/>
                <w:rtl/>
              </w:rPr>
            </w:pPr>
            <w:r w:rsidRPr="00875653">
              <w:rPr>
                <w:rFonts w:hint="cs"/>
                <w:sz w:val="24"/>
                <w:rtl/>
              </w:rPr>
              <w:t>המוצר</w:t>
            </w:r>
          </w:p>
        </w:tc>
        <w:tc>
          <w:tcPr>
            <w:tcW w:w="1239"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rsidR="00D8240C" w:rsidRPr="00875653" w:rsidRDefault="00D8240C" w:rsidP="00D8240C">
            <w:pPr>
              <w:jc w:val="center"/>
              <w:rPr>
                <w:sz w:val="24"/>
                <w:rtl/>
              </w:rPr>
            </w:pPr>
            <w:r w:rsidRPr="00875653">
              <w:rPr>
                <w:rFonts w:hint="cs"/>
                <w:sz w:val="24"/>
                <w:rtl/>
              </w:rPr>
              <w:t>משקל ב</w:t>
            </w:r>
            <w:r>
              <w:rPr>
                <w:rFonts w:hint="cs"/>
                <w:sz w:val="24"/>
                <w:rtl/>
              </w:rPr>
              <w:t xml:space="preserve">אחוזים </w:t>
            </w:r>
            <w:r w:rsidR="005A3AAC">
              <w:rPr>
                <w:rFonts w:hint="cs"/>
                <w:sz w:val="18"/>
                <w:szCs w:val="18"/>
                <w:rtl/>
              </w:rPr>
              <w:t>(</w:t>
            </w:r>
            <w:r w:rsidRPr="005A3AAC">
              <w:rPr>
                <w:rFonts w:hint="cs"/>
                <w:sz w:val="18"/>
                <w:szCs w:val="18"/>
                <w:rtl/>
              </w:rPr>
              <w:t>ברכיב</w:t>
            </w:r>
            <w:r w:rsidR="0099083A">
              <w:rPr>
                <w:rFonts w:hint="cs"/>
                <w:sz w:val="18"/>
                <w:szCs w:val="18"/>
                <w:rtl/>
              </w:rPr>
              <w:t xml:space="preserve"> המח</w:t>
            </w:r>
            <w:r w:rsidRPr="005A3AAC">
              <w:rPr>
                <w:rFonts w:hint="cs"/>
                <w:sz w:val="18"/>
                <w:szCs w:val="18"/>
                <w:rtl/>
              </w:rPr>
              <w:t>י</w:t>
            </w:r>
            <w:r w:rsidR="0099083A">
              <w:rPr>
                <w:rFonts w:hint="cs"/>
                <w:sz w:val="18"/>
                <w:szCs w:val="18"/>
                <w:rtl/>
              </w:rPr>
              <w:t>ר</w:t>
            </w:r>
            <w:r w:rsidRPr="005A3AAC">
              <w:rPr>
                <w:rFonts w:hint="cs"/>
                <w:sz w:val="18"/>
                <w:szCs w:val="18"/>
                <w:rtl/>
              </w:rPr>
              <w:t xml:space="preserve"> </w:t>
            </w:r>
            <w:r w:rsidR="0099083A">
              <w:rPr>
                <w:rFonts w:hint="cs"/>
                <w:sz w:val="18"/>
                <w:szCs w:val="18"/>
                <w:rtl/>
              </w:rPr>
              <w:t>ב</w:t>
            </w:r>
            <w:r w:rsidRPr="005A3AAC">
              <w:rPr>
                <w:rFonts w:hint="cs"/>
                <w:sz w:val="18"/>
                <w:szCs w:val="18"/>
                <w:rtl/>
              </w:rPr>
              <w:t>אמות המידה לבחירת הזוכ</w:t>
            </w:r>
            <w:r w:rsidR="005A3AAC">
              <w:rPr>
                <w:rFonts w:hint="cs"/>
                <w:sz w:val="18"/>
                <w:szCs w:val="18"/>
                <w:rtl/>
              </w:rPr>
              <w:t>ה)</w:t>
            </w:r>
          </w:p>
        </w:tc>
        <w:tc>
          <w:tcPr>
            <w:tcW w:w="1655"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D8240C" w:rsidRPr="00D8240C" w:rsidRDefault="00D8240C" w:rsidP="00D8240C">
            <w:pPr>
              <w:jc w:val="center"/>
              <w:rPr>
                <w:sz w:val="24"/>
                <w:rtl/>
              </w:rPr>
            </w:pPr>
            <w:r w:rsidRPr="00D8240C">
              <w:rPr>
                <w:rFonts w:hint="cs"/>
                <w:sz w:val="24"/>
                <w:rtl/>
              </w:rPr>
              <w:t xml:space="preserve">מחיר </w:t>
            </w:r>
            <w:r w:rsidRPr="00D8240C">
              <w:rPr>
                <w:rFonts w:hint="cs"/>
                <w:b/>
                <w:bCs/>
                <w:sz w:val="24"/>
                <w:rtl/>
              </w:rPr>
              <w:t>מקסימום</w:t>
            </w:r>
          </w:p>
        </w:tc>
        <w:tc>
          <w:tcPr>
            <w:tcW w:w="2025"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D8240C" w:rsidRDefault="00D8240C" w:rsidP="00D8240C">
            <w:pPr>
              <w:jc w:val="center"/>
              <w:rPr>
                <w:sz w:val="24"/>
                <w:rtl/>
              </w:rPr>
            </w:pPr>
            <w:r w:rsidRPr="00875653">
              <w:rPr>
                <w:rFonts w:hint="cs"/>
                <w:sz w:val="24"/>
                <w:rtl/>
              </w:rPr>
              <w:t>המחיר המוצע</w:t>
            </w:r>
          </w:p>
          <w:p w:rsidR="00D8240C" w:rsidRPr="00875653" w:rsidRDefault="00D8240C" w:rsidP="00D8240C">
            <w:pPr>
              <w:jc w:val="center"/>
              <w:rPr>
                <w:sz w:val="24"/>
                <w:rtl/>
              </w:rPr>
            </w:pPr>
            <w:r>
              <w:rPr>
                <w:rFonts w:hint="cs"/>
                <w:sz w:val="24"/>
                <w:rtl/>
              </w:rPr>
              <w:t>בש"ח</w:t>
            </w:r>
            <w:r w:rsidR="005A3AAC">
              <w:rPr>
                <w:rFonts w:hint="cs"/>
                <w:sz w:val="24"/>
                <w:rtl/>
              </w:rPr>
              <w:t xml:space="preserve"> </w:t>
            </w:r>
            <w:r w:rsidR="005A3AAC">
              <w:rPr>
                <w:rFonts w:hint="cs"/>
                <w:b/>
                <w:bCs/>
                <w:sz w:val="24"/>
                <w:rtl/>
              </w:rPr>
              <w:t>בספרות</w:t>
            </w:r>
            <w:r>
              <w:rPr>
                <w:rFonts w:hint="cs"/>
                <w:sz w:val="24"/>
                <w:rtl/>
              </w:rPr>
              <w:t>, ללא מע"מ</w:t>
            </w:r>
          </w:p>
        </w:tc>
        <w:tc>
          <w:tcPr>
            <w:tcW w:w="1808"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D8240C" w:rsidRPr="008B3A49" w:rsidRDefault="00D8240C" w:rsidP="00D8240C">
            <w:pPr>
              <w:jc w:val="center"/>
              <w:rPr>
                <w:sz w:val="24"/>
                <w:rtl/>
              </w:rPr>
            </w:pPr>
            <w:r>
              <w:rPr>
                <w:rFonts w:hint="cs"/>
                <w:sz w:val="24"/>
                <w:rtl/>
              </w:rPr>
              <w:t xml:space="preserve">המחיר המוצע בש"ח </w:t>
            </w:r>
            <w:r>
              <w:rPr>
                <w:rFonts w:hint="cs"/>
                <w:b/>
                <w:bCs/>
                <w:sz w:val="24"/>
                <w:rtl/>
              </w:rPr>
              <w:t>במילים</w:t>
            </w:r>
            <w:r>
              <w:rPr>
                <w:rFonts w:hint="cs"/>
                <w:sz w:val="24"/>
                <w:rtl/>
              </w:rPr>
              <w:t xml:space="preserve"> (ללא מע"מ)</w:t>
            </w:r>
          </w:p>
        </w:tc>
      </w:tr>
      <w:tr w:rsidR="00D8240C" w:rsidRPr="00875653" w:rsidTr="00D8240C">
        <w:trPr>
          <w:trHeight w:val="1035"/>
        </w:trPr>
        <w:tc>
          <w:tcPr>
            <w:tcW w:w="2605" w:type="dxa"/>
            <w:tcBorders>
              <w:top w:val="single" w:sz="4" w:space="0" w:color="000000"/>
              <w:left w:val="single" w:sz="4" w:space="0" w:color="000000"/>
              <w:bottom w:val="single" w:sz="4" w:space="0" w:color="000000"/>
              <w:right w:val="single" w:sz="4" w:space="0" w:color="000000"/>
            </w:tcBorders>
            <w:hideMark/>
          </w:tcPr>
          <w:p w:rsidR="00D8240C" w:rsidRPr="00875653" w:rsidRDefault="00D8240C" w:rsidP="00D8240C">
            <w:pPr>
              <w:jc w:val="both"/>
              <w:rPr>
                <w:sz w:val="24"/>
                <w:rtl/>
              </w:rPr>
            </w:pPr>
            <w:r w:rsidRPr="00875653">
              <w:rPr>
                <w:rFonts w:hint="cs"/>
                <w:sz w:val="24"/>
                <w:rtl/>
              </w:rPr>
              <w:t xml:space="preserve">צילום ופתרון </w:t>
            </w:r>
            <w:r w:rsidRPr="00875653">
              <w:rPr>
                <w:sz w:val="24"/>
                <w:rtl/>
              </w:rPr>
              <w:t>–</w:t>
            </w:r>
            <w:r w:rsidRPr="00875653">
              <w:rPr>
                <w:rFonts w:hint="cs"/>
                <w:sz w:val="24"/>
                <w:rtl/>
              </w:rPr>
              <w:t xml:space="preserve"> צילום </w:t>
            </w:r>
            <w:proofErr w:type="spellStart"/>
            <w:r w:rsidRPr="00875653">
              <w:rPr>
                <w:rFonts w:hint="cs"/>
                <w:sz w:val="24"/>
                <w:rtl/>
              </w:rPr>
              <w:t>אורטופוטו</w:t>
            </w:r>
            <w:proofErr w:type="spellEnd"/>
            <w:r w:rsidRPr="00875653">
              <w:rPr>
                <w:rFonts w:hint="cs"/>
                <w:sz w:val="24"/>
                <w:rtl/>
              </w:rPr>
              <w:t xml:space="preserve"> עם חפיפה של 60% קדמית  ו</w:t>
            </w:r>
            <w:r>
              <w:rPr>
                <w:rFonts w:hint="cs"/>
                <w:sz w:val="24"/>
                <w:rtl/>
              </w:rPr>
              <w:t>-</w:t>
            </w:r>
            <w:r w:rsidRPr="00875653">
              <w:rPr>
                <w:rFonts w:hint="cs"/>
                <w:sz w:val="24"/>
                <w:rtl/>
              </w:rPr>
              <w:t xml:space="preserve">30% </w:t>
            </w:r>
            <w:proofErr w:type="spellStart"/>
            <w:r w:rsidRPr="00875653">
              <w:rPr>
                <w:rFonts w:hint="cs"/>
                <w:sz w:val="24"/>
                <w:rtl/>
              </w:rPr>
              <w:t>צידית</w:t>
            </w:r>
            <w:proofErr w:type="spellEnd"/>
            <w:r w:rsidRPr="00875653">
              <w:rPr>
                <w:rFonts w:hint="cs"/>
                <w:sz w:val="24"/>
                <w:rtl/>
              </w:rPr>
              <w:t xml:space="preserve"> ולטובת ייצור </w:t>
            </w:r>
            <w:proofErr w:type="spellStart"/>
            <w:r w:rsidRPr="00D8240C">
              <w:rPr>
                <w:rFonts w:hint="cs"/>
                <w:sz w:val="24"/>
                <w:rtl/>
              </w:rPr>
              <w:t>אורטו</w:t>
            </w:r>
            <w:proofErr w:type="spellEnd"/>
            <w:r w:rsidRPr="00D8240C">
              <w:rPr>
                <w:rFonts w:hint="cs"/>
                <w:sz w:val="24"/>
                <w:rtl/>
              </w:rPr>
              <w:t xml:space="preserve"> בלבד. בכיוון צפון דרום וברזולוציה קרקעית של 10 ס"מ לפיקסל</w:t>
            </w:r>
            <w:r>
              <w:rPr>
                <w:rFonts w:hint="cs"/>
                <w:sz w:val="24"/>
                <w:rtl/>
              </w:rPr>
              <w:t>.</w:t>
            </w:r>
          </w:p>
        </w:tc>
        <w:tc>
          <w:tcPr>
            <w:tcW w:w="1239" w:type="dxa"/>
            <w:tcBorders>
              <w:top w:val="single" w:sz="4" w:space="0" w:color="000000"/>
              <w:left w:val="single" w:sz="4" w:space="0" w:color="000000"/>
              <w:bottom w:val="single" w:sz="4" w:space="0" w:color="000000"/>
              <w:right w:val="single" w:sz="4" w:space="0" w:color="000000"/>
            </w:tcBorders>
            <w:vAlign w:val="center"/>
          </w:tcPr>
          <w:p w:rsidR="00D8240C" w:rsidRPr="00875653" w:rsidRDefault="00917FAC" w:rsidP="00D8240C">
            <w:pPr>
              <w:jc w:val="center"/>
              <w:rPr>
                <w:sz w:val="24"/>
                <w:rtl/>
              </w:rPr>
            </w:pPr>
            <w:r>
              <w:rPr>
                <w:rFonts w:hint="cs"/>
                <w:sz w:val="24"/>
                <w:rtl/>
              </w:rPr>
              <w:t>2</w:t>
            </w:r>
            <w:r w:rsidRPr="00875653">
              <w:rPr>
                <w:rFonts w:hint="cs"/>
                <w:sz w:val="24"/>
                <w:rtl/>
              </w:rPr>
              <w:t>0</w:t>
            </w:r>
            <w:r w:rsidR="00D8240C" w:rsidRPr="00875653">
              <w:rPr>
                <w:rFonts w:hint="cs"/>
                <w:sz w:val="24"/>
                <w:rtl/>
              </w:rPr>
              <w:t>%</w:t>
            </w:r>
          </w:p>
        </w:tc>
        <w:tc>
          <w:tcPr>
            <w:tcW w:w="1655" w:type="dxa"/>
            <w:tcBorders>
              <w:top w:val="single" w:sz="4" w:space="0" w:color="000000"/>
              <w:left w:val="single" w:sz="4" w:space="0" w:color="000000"/>
              <w:bottom w:val="single" w:sz="4" w:space="0" w:color="000000"/>
              <w:right w:val="single" w:sz="4" w:space="0" w:color="000000"/>
            </w:tcBorders>
            <w:vAlign w:val="center"/>
          </w:tcPr>
          <w:p w:rsidR="00D8240C" w:rsidRPr="00D8240C" w:rsidRDefault="00D8240C" w:rsidP="00D8240C">
            <w:pPr>
              <w:jc w:val="center"/>
              <w:rPr>
                <w:sz w:val="24"/>
                <w:rtl/>
              </w:rPr>
            </w:pPr>
            <w:r w:rsidRPr="00D8240C">
              <w:rPr>
                <w:rFonts w:hint="cs"/>
                <w:sz w:val="24"/>
                <w:rtl/>
              </w:rPr>
              <w:t xml:space="preserve">450,000 </w:t>
            </w:r>
            <w:r>
              <w:rPr>
                <w:rFonts w:hint="cs"/>
                <w:sz w:val="24"/>
                <w:rtl/>
              </w:rPr>
              <w:t>₪</w:t>
            </w:r>
          </w:p>
        </w:tc>
        <w:tc>
          <w:tcPr>
            <w:tcW w:w="2025" w:type="dxa"/>
            <w:tcBorders>
              <w:top w:val="single" w:sz="4" w:space="0" w:color="000000"/>
              <w:left w:val="single" w:sz="4" w:space="0" w:color="000000"/>
              <w:bottom w:val="single" w:sz="4" w:space="0" w:color="000000"/>
              <w:right w:val="single" w:sz="4" w:space="0" w:color="000000"/>
            </w:tcBorders>
          </w:tcPr>
          <w:p w:rsidR="00D8240C" w:rsidRDefault="00D8240C" w:rsidP="00D8240C">
            <w:pPr>
              <w:jc w:val="distribute"/>
              <w:rPr>
                <w:sz w:val="24"/>
                <w:rtl/>
              </w:rPr>
            </w:pPr>
          </w:p>
          <w:p w:rsidR="00D8240C" w:rsidRDefault="00D8240C" w:rsidP="00D8240C">
            <w:pPr>
              <w:jc w:val="distribute"/>
              <w:rPr>
                <w:sz w:val="24"/>
                <w:rtl/>
              </w:rPr>
            </w:pPr>
          </w:p>
          <w:p w:rsidR="005A3AAC" w:rsidRDefault="005A3AAC" w:rsidP="00D8240C">
            <w:pPr>
              <w:jc w:val="distribute"/>
              <w:rPr>
                <w:sz w:val="24"/>
                <w:rtl/>
              </w:rPr>
            </w:pPr>
          </w:p>
          <w:p w:rsidR="005A3AAC" w:rsidRDefault="005A3AAC" w:rsidP="00D8240C">
            <w:pPr>
              <w:jc w:val="distribute"/>
              <w:rPr>
                <w:sz w:val="24"/>
                <w:rtl/>
              </w:rPr>
            </w:pPr>
          </w:p>
          <w:p w:rsidR="00D8240C" w:rsidRPr="00875653" w:rsidRDefault="00D8240C" w:rsidP="00D8240C">
            <w:pPr>
              <w:jc w:val="distribute"/>
              <w:rPr>
                <w:sz w:val="24"/>
                <w:rtl/>
              </w:rPr>
            </w:pPr>
            <w:r>
              <w:rPr>
                <w:rFonts w:hint="cs"/>
                <w:sz w:val="24"/>
                <w:rtl/>
              </w:rPr>
              <w:t xml:space="preserve">____________ ₪  </w:t>
            </w:r>
          </w:p>
        </w:tc>
        <w:tc>
          <w:tcPr>
            <w:tcW w:w="1808" w:type="dxa"/>
            <w:tcBorders>
              <w:top w:val="single" w:sz="4" w:space="0" w:color="000000"/>
              <w:left w:val="single" w:sz="4" w:space="0" w:color="000000"/>
              <w:bottom w:val="single" w:sz="4" w:space="0" w:color="000000"/>
              <w:right w:val="single" w:sz="4" w:space="0" w:color="000000"/>
            </w:tcBorders>
          </w:tcPr>
          <w:p w:rsidR="00D8240C" w:rsidRDefault="00D8240C" w:rsidP="00D8240C">
            <w:pPr>
              <w:jc w:val="distribute"/>
              <w:rPr>
                <w:sz w:val="24"/>
                <w:rtl/>
              </w:rPr>
            </w:pPr>
          </w:p>
          <w:p w:rsidR="005A3AAC" w:rsidRDefault="005A3AAC" w:rsidP="00D8240C">
            <w:pPr>
              <w:jc w:val="distribute"/>
              <w:rPr>
                <w:sz w:val="24"/>
                <w:rtl/>
              </w:rPr>
            </w:pPr>
          </w:p>
          <w:p w:rsidR="005A3AAC" w:rsidRDefault="005A3AAC" w:rsidP="00D8240C">
            <w:pPr>
              <w:jc w:val="distribute"/>
              <w:rPr>
                <w:sz w:val="24"/>
                <w:rtl/>
              </w:rPr>
            </w:pPr>
          </w:p>
          <w:p w:rsidR="00D8240C" w:rsidRDefault="00D8240C" w:rsidP="00D8240C">
            <w:pPr>
              <w:jc w:val="distribute"/>
              <w:rPr>
                <w:sz w:val="24"/>
                <w:rtl/>
              </w:rPr>
            </w:pPr>
          </w:p>
          <w:p w:rsidR="00D8240C" w:rsidRPr="00875653" w:rsidRDefault="00D8240C" w:rsidP="00D8240C">
            <w:pPr>
              <w:jc w:val="distribute"/>
              <w:rPr>
                <w:sz w:val="24"/>
                <w:rtl/>
              </w:rPr>
            </w:pPr>
            <w:r>
              <w:rPr>
                <w:rFonts w:hint="cs"/>
                <w:sz w:val="24"/>
                <w:rtl/>
              </w:rPr>
              <w:t xml:space="preserve">_________ ש"ח </w:t>
            </w:r>
          </w:p>
        </w:tc>
      </w:tr>
      <w:tr w:rsidR="00D8240C" w:rsidRPr="00875653" w:rsidTr="00D8240C">
        <w:trPr>
          <w:trHeight w:val="1035"/>
        </w:trPr>
        <w:tc>
          <w:tcPr>
            <w:tcW w:w="2605" w:type="dxa"/>
            <w:tcBorders>
              <w:top w:val="single" w:sz="4" w:space="0" w:color="000000"/>
              <w:left w:val="single" w:sz="4" w:space="0" w:color="000000"/>
              <w:bottom w:val="single" w:sz="4" w:space="0" w:color="000000"/>
              <w:right w:val="single" w:sz="4" w:space="0" w:color="000000"/>
            </w:tcBorders>
            <w:hideMark/>
          </w:tcPr>
          <w:p w:rsidR="00D8240C" w:rsidRPr="00875653" w:rsidRDefault="00D8240C" w:rsidP="00D8240C">
            <w:pPr>
              <w:jc w:val="both"/>
              <w:rPr>
                <w:sz w:val="24"/>
                <w:rtl/>
              </w:rPr>
            </w:pPr>
            <w:r w:rsidRPr="00875653">
              <w:rPr>
                <w:rFonts w:hint="cs"/>
                <w:sz w:val="24"/>
                <w:rtl/>
              </w:rPr>
              <w:t xml:space="preserve">צילום בלוק ופתרון </w:t>
            </w:r>
            <w:r w:rsidRPr="00875653">
              <w:rPr>
                <w:sz w:val="24"/>
                <w:rtl/>
              </w:rPr>
              <w:t>–</w:t>
            </w:r>
            <w:r w:rsidRPr="00875653">
              <w:rPr>
                <w:rFonts w:hint="cs"/>
                <w:sz w:val="24"/>
                <w:rtl/>
              </w:rPr>
              <w:t xml:space="preserve"> צילום אורט ופוטו עם חפיפה של 60% קדמית ו</w:t>
            </w:r>
            <w:r>
              <w:rPr>
                <w:rFonts w:hint="cs"/>
                <w:sz w:val="24"/>
                <w:rtl/>
              </w:rPr>
              <w:t>-</w:t>
            </w:r>
            <w:r w:rsidRPr="00875653">
              <w:rPr>
                <w:rFonts w:hint="cs"/>
                <w:sz w:val="24"/>
                <w:rtl/>
              </w:rPr>
              <w:t xml:space="preserve">60% </w:t>
            </w:r>
            <w:proofErr w:type="spellStart"/>
            <w:r w:rsidRPr="00875653">
              <w:rPr>
                <w:rFonts w:hint="cs"/>
                <w:sz w:val="24"/>
                <w:rtl/>
              </w:rPr>
              <w:t>צידית</w:t>
            </w:r>
            <w:proofErr w:type="spellEnd"/>
            <w:r w:rsidRPr="00875653">
              <w:rPr>
                <w:rFonts w:hint="cs"/>
                <w:sz w:val="24"/>
                <w:rtl/>
              </w:rPr>
              <w:t xml:space="preserve"> ולטובת ייצור </w:t>
            </w:r>
            <w:proofErr w:type="spellStart"/>
            <w:r w:rsidRPr="00875653">
              <w:rPr>
                <w:rFonts w:hint="cs"/>
                <w:sz w:val="24"/>
                <w:rtl/>
              </w:rPr>
              <w:t>אורטו</w:t>
            </w:r>
            <w:proofErr w:type="spellEnd"/>
            <w:r w:rsidRPr="00875653">
              <w:rPr>
                <w:rFonts w:hint="cs"/>
                <w:sz w:val="24"/>
                <w:rtl/>
              </w:rPr>
              <w:t xml:space="preserve"> בלבד.</w:t>
            </w:r>
            <w:r>
              <w:rPr>
                <w:rFonts w:hint="cs"/>
                <w:sz w:val="24"/>
                <w:rtl/>
              </w:rPr>
              <w:t xml:space="preserve"> </w:t>
            </w:r>
            <w:r w:rsidRPr="00875653">
              <w:rPr>
                <w:rFonts w:hint="cs"/>
                <w:sz w:val="24"/>
                <w:rtl/>
              </w:rPr>
              <w:t>בכיוון צפון דרום</w:t>
            </w:r>
            <w:r>
              <w:rPr>
                <w:rFonts w:hint="cs"/>
                <w:sz w:val="24"/>
                <w:rtl/>
              </w:rPr>
              <w:t xml:space="preserve"> </w:t>
            </w:r>
            <w:r w:rsidRPr="00D8240C">
              <w:rPr>
                <w:rFonts w:hint="cs"/>
                <w:sz w:val="24"/>
                <w:rtl/>
              </w:rPr>
              <w:t>וברזולוציה קרקעית של 10 ס"מ לפיקסל</w:t>
            </w:r>
            <w:r>
              <w:rPr>
                <w:rFonts w:hint="cs"/>
                <w:sz w:val="24"/>
                <w:rtl/>
              </w:rPr>
              <w:t>.</w:t>
            </w:r>
          </w:p>
        </w:tc>
        <w:tc>
          <w:tcPr>
            <w:tcW w:w="1239" w:type="dxa"/>
            <w:tcBorders>
              <w:top w:val="single" w:sz="4" w:space="0" w:color="000000"/>
              <w:left w:val="single" w:sz="4" w:space="0" w:color="000000"/>
              <w:bottom w:val="single" w:sz="4" w:space="0" w:color="000000"/>
              <w:right w:val="single" w:sz="4" w:space="0" w:color="000000"/>
            </w:tcBorders>
            <w:vAlign w:val="center"/>
          </w:tcPr>
          <w:p w:rsidR="00D8240C" w:rsidRPr="00875653" w:rsidRDefault="00917FAC" w:rsidP="00D8240C">
            <w:pPr>
              <w:jc w:val="center"/>
              <w:rPr>
                <w:sz w:val="24"/>
                <w:rtl/>
              </w:rPr>
            </w:pPr>
            <w:r>
              <w:rPr>
                <w:rFonts w:hint="cs"/>
                <w:sz w:val="24"/>
                <w:rtl/>
              </w:rPr>
              <w:t>2</w:t>
            </w:r>
            <w:r w:rsidRPr="00875653">
              <w:rPr>
                <w:rFonts w:hint="cs"/>
                <w:sz w:val="24"/>
                <w:rtl/>
              </w:rPr>
              <w:t>5</w:t>
            </w:r>
            <w:r w:rsidR="00D8240C" w:rsidRPr="00875653">
              <w:rPr>
                <w:rFonts w:hint="cs"/>
                <w:sz w:val="24"/>
                <w:rtl/>
              </w:rPr>
              <w:t>%</w:t>
            </w:r>
          </w:p>
        </w:tc>
        <w:tc>
          <w:tcPr>
            <w:tcW w:w="1655" w:type="dxa"/>
            <w:tcBorders>
              <w:top w:val="single" w:sz="4" w:space="0" w:color="000000"/>
              <w:left w:val="single" w:sz="4" w:space="0" w:color="000000"/>
              <w:bottom w:val="single" w:sz="4" w:space="0" w:color="000000"/>
              <w:right w:val="single" w:sz="4" w:space="0" w:color="000000"/>
            </w:tcBorders>
            <w:vAlign w:val="center"/>
          </w:tcPr>
          <w:p w:rsidR="00D8240C" w:rsidRPr="00D8240C" w:rsidRDefault="00D8240C" w:rsidP="00D8240C">
            <w:pPr>
              <w:jc w:val="center"/>
              <w:rPr>
                <w:sz w:val="24"/>
                <w:rtl/>
              </w:rPr>
            </w:pPr>
            <w:r w:rsidRPr="00D8240C">
              <w:rPr>
                <w:rFonts w:hint="cs"/>
                <w:sz w:val="24"/>
                <w:rtl/>
              </w:rPr>
              <w:t xml:space="preserve">550,000 </w:t>
            </w:r>
            <w:r>
              <w:rPr>
                <w:rFonts w:hint="cs"/>
                <w:sz w:val="24"/>
                <w:rtl/>
              </w:rPr>
              <w:t>₪</w:t>
            </w:r>
          </w:p>
        </w:tc>
        <w:tc>
          <w:tcPr>
            <w:tcW w:w="2025" w:type="dxa"/>
            <w:tcBorders>
              <w:top w:val="single" w:sz="4" w:space="0" w:color="000000"/>
              <w:left w:val="single" w:sz="4" w:space="0" w:color="000000"/>
              <w:bottom w:val="single" w:sz="4" w:space="0" w:color="000000"/>
              <w:right w:val="single" w:sz="4" w:space="0" w:color="000000"/>
            </w:tcBorders>
          </w:tcPr>
          <w:p w:rsidR="00D8240C" w:rsidRDefault="00D8240C" w:rsidP="00D8240C">
            <w:pPr>
              <w:jc w:val="distribute"/>
              <w:rPr>
                <w:sz w:val="24"/>
                <w:rtl/>
              </w:rPr>
            </w:pPr>
          </w:p>
          <w:p w:rsidR="00D8240C" w:rsidRDefault="00D8240C" w:rsidP="00D8240C">
            <w:pPr>
              <w:jc w:val="distribute"/>
              <w:rPr>
                <w:sz w:val="24"/>
                <w:rtl/>
              </w:rPr>
            </w:pPr>
          </w:p>
          <w:p w:rsidR="005A3AAC" w:rsidRDefault="005A3AAC" w:rsidP="00D8240C">
            <w:pPr>
              <w:jc w:val="distribute"/>
              <w:rPr>
                <w:sz w:val="24"/>
                <w:rtl/>
              </w:rPr>
            </w:pPr>
          </w:p>
          <w:p w:rsidR="005A3AAC" w:rsidRDefault="005A3AAC" w:rsidP="00D8240C">
            <w:pPr>
              <w:jc w:val="distribute"/>
              <w:rPr>
                <w:sz w:val="24"/>
                <w:rtl/>
              </w:rPr>
            </w:pPr>
          </w:p>
          <w:p w:rsidR="00D8240C" w:rsidRPr="00875653" w:rsidRDefault="00D8240C" w:rsidP="00D8240C">
            <w:pPr>
              <w:jc w:val="distribute"/>
              <w:rPr>
                <w:sz w:val="24"/>
                <w:rtl/>
              </w:rPr>
            </w:pPr>
            <w:r>
              <w:rPr>
                <w:rFonts w:hint="cs"/>
                <w:sz w:val="24"/>
                <w:rtl/>
              </w:rPr>
              <w:t xml:space="preserve">____________ ₪  </w:t>
            </w:r>
          </w:p>
        </w:tc>
        <w:tc>
          <w:tcPr>
            <w:tcW w:w="1808" w:type="dxa"/>
            <w:tcBorders>
              <w:top w:val="single" w:sz="4" w:space="0" w:color="000000"/>
              <w:left w:val="single" w:sz="4" w:space="0" w:color="000000"/>
              <w:bottom w:val="single" w:sz="4" w:space="0" w:color="000000"/>
              <w:right w:val="single" w:sz="4" w:space="0" w:color="000000"/>
            </w:tcBorders>
          </w:tcPr>
          <w:p w:rsidR="00D8240C" w:rsidRDefault="00D8240C" w:rsidP="00D8240C">
            <w:pPr>
              <w:jc w:val="distribute"/>
              <w:rPr>
                <w:sz w:val="24"/>
                <w:rtl/>
              </w:rPr>
            </w:pPr>
          </w:p>
          <w:p w:rsidR="00D8240C" w:rsidRDefault="00D8240C" w:rsidP="00D8240C">
            <w:pPr>
              <w:jc w:val="distribute"/>
              <w:rPr>
                <w:sz w:val="24"/>
                <w:rtl/>
              </w:rPr>
            </w:pPr>
          </w:p>
          <w:p w:rsidR="005A3AAC" w:rsidRDefault="005A3AAC" w:rsidP="00D8240C">
            <w:pPr>
              <w:jc w:val="distribute"/>
              <w:rPr>
                <w:sz w:val="24"/>
                <w:rtl/>
              </w:rPr>
            </w:pPr>
          </w:p>
          <w:p w:rsidR="005A3AAC" w:rsidRDefault="005A3AAC" w:rsidP="00D8240C">
            <w:pPr>
              <w:jc w:val="distribute"/>
              <w:rPr>
                <w:sz w:val="24"/>
                <w:rtl/>
              </w:rPr>
            </w:pPr>
          </w:p>
          <w:p w:rsidR="00D8240C" w:rsidRPr="00875653" w:rsidRDefault="00D8240C" w:rsidP="00D8240C">
            <w:pPr>
              <w:jc w:val="distribute"/>
              <w:rPr>
                <w:sz w:val="24"/>
                <w:rtl/>
              </w:rPr>
            </w:pPr>
            <w:r>
              <w:rPr>
                <w:rFonts w:hint="cs"/>
                <w:sz w:val="24"/>
                <w:rtl/>
              </w:rPr>
              <w:t>_________ ש"ח</w:t>
            </w:r>
          </w:p>
        </w:tc>
      </w:tr>
      <w:tr w:rsidR="00D8240C" w:rsidRPr="00875653" w:rsidTr="00D8240C">
        <w:trPr>
          <w:trHeight w:val="1035"/>
        </w:trPr>
        <w:tc>
          <w:tcPr>
            <w:tcW w:w="2605" w:type="dxa"/>
            <w:tcBorders>
              <w:top w:val="single" w:sz="4" w:space="0" w:color="000000"/>
              <w:left w:val="single" w:sz="4" w:space="0" w:color="000000"/>
              <w:bottom w:val="single" w:sz="4" w:space="0" w:color="000000"/>
              <w:right w:val="single" w:sz="4" w:space="0" w:color="000000"/>
            </w:tcBorders>
            <w:hideMark/>
          </w:tcPr>
          <w:p w:rsidR="00D8240C" w:rsidRPr="00875653" w:rsidRDefault="00D8240C" w:rsidP="00D8240C">
            <w:pPr>
              <w:jc w:val="both"/>
              <w:rPr>
                <w:b/>
                <w:bCs/>
                <w:sz w:val="24"/>
                <w:rtl/>
              </w:rPr>
            </w:pPr>
            <w:r w:rsidRPr="00875653">
              <w:rPr>
                <w:rFonts w:hint="cs"/>
                <w:sz w:val="24"/>
                <w:rtl/>
              </w:rPr>
              <w:t xml:space="preserve">צילום כפול ופתרון </w:t>
            </w:r>
            <w:r w:rsidRPr="00875653">
              <w:rPr>
                <w:sz w:val="24"/>
                <w:rtl/>
              </w:rPr>
              <w:t>–</w:t>
            </w:r>
            <w:r w:rsidRPr="00875653">
              <w:rPr>
                <w:rFonts w:hint="cs"/>
                <w:sz w:val="24"/>
                <w:rtl/>
              </w:rPr>
              <w:t xml:space="preserve"> חפיפה של 60% קדמית ו</w:t>
            </w:r>
            <w:r>
              <w:rPr>
                <w:rFonts w:hint="cs"/>
                <w:sz w:val="24"/>
                <w:rtl/>
              </w:rPr>
              <w:t>-</w:t>
            </w:r>
            <w:r w:rsidRPr="00875653">
              <w:rPr>
                <w:rFonts w:hint="cs"/>
                <w:sz w:val="24"/>
                <w:rtl/>
              </w:rPr>
              <w:t xml:space="preserve">60% </w:t>
            </w:r>
            <w:proofErr w:type="spellStart"/>
            <w:r w:rsidRPr="00875653">
              <w:rPr>
                <w:rFonts w:hint="cs"/>
                <w:sz w:val="24"/>
                <w:rtl/>
              </w:rPr>
              <w:t>צידית</w:t>
            </w:r>
            <w:proofErr w:type="spellEnd"/>
            <w:r w:rsidRPr="00875653">
              <w:rPr>
                <w:rFonts w:hint="cs"/>
                <w:sz w:val="24"/>
                <w:rtl/>
              </w:rPr>
              <w:t xml:space="preserve">  לטובת </w:t>
            </w:r>
            <w:proofErr w:type="spellStart"/>
            <w:r w:rsidRPr="00875653">
              <w:rPr>
                <w:rFonts w:hint="cs"/>
                <w:sz w:val="24"/>
                <w:rtl/>
              </w:rPr>
              <w:t>מולטיווזן</w:t>
            </w:r>
            <w:proofErr w:type="spellEnd"/>
            <w:r w:rsidRPr="00875653">
              <w:rPr>
                <w:rFonts w:hint="cs"/>
                <w:sz w:val="24"/>
                <w:rtl/>
              </w:rPr>
              <w:t xml:space="preserve"> בשני כיוונים (צפון דרום ומזרח מערב)</w:t>
            </w:r>
            <w:r w:rsidRPr="00D8240C">
              <w:rPr>
                <w:rFonts w:hint="cs"/>
                <w:sz w:val="24"/>
                <w:rtl/>
              </w:rPr>
              <w:t xml:space="preserve"> וברזולוציה קרקעית של 10 ס"מ לפיקסל</w:t>
            </w:r>
            <w:r>
              <w:rPr>
                <w:rFonts w:hint="cs"/>
                <w:sz w:val="24"/>
                <w:rtl/>
              </w:rPr>
              <w:t>.</w:t>
            </w:r>
          </w:p>
        </w:tc>
        <w:tc>
          <w:tcPr>
            <w:tcW w:w="1239" w:type="dxa"/>
            <w:tcBorders>
              <w:top w:val="single" w:sz="4" w:space="0" w:color="000000"/>
              <w:left w:val="single" w:sz="4" w:space="0" w:color="000000"/>
              <w:bottom w:val="single" w:sz="4" w:space="0" w:color="000000"/>
              <w:right w:val="single" w:sz="4" w:space="0" w:color="000000"/>
            </w:tcBorders>
            <w:vAlign w:val="center"/>
          </w:tcPr>
          <w:p w:rsidR="00D8240C" w:rsidRPr="00875653" w:rsidRDefault="00917FAC" w:rsidP="00D8240C">
            <w:pPr>
              <w:jc w:val="center"/>
              <w:rPr>
                <w:sz w:val="24"/>
                <w:rtl/>
              </w:rPr>
            </w:pPr>
            <w:r>
              <w:rPr>
                <w:rFonts w:hint="cs"/>
                <w:sz w:val="24"/>
                <w:rtl/>
              </w:rPr>
              <w:t>4</w:t>
            </w:r>
            <w:r w:rsidRPr="00875653">
              <w:rPr>
                <w:rFonts w:hint="cs"/>
                <w:sz w:val="24"/>
                <w:rtl/>
              </w:rPr>
              <w:t>0</w:t>
            </w:r>
            <w:r w:rsidR="00D8240C" w:rsidRPr="00875653">
              <w:rPr>
                <w:rFonts w:hint="cs"/>
                <w:sz w:val="24"/>
                <w:rtl/>
              </w:rPr>
              <w:t>%</w:t>
            </w:r>
          </w:p>
        </w:tc>
        <w:tc>
          <w:tcPr>
            <w:tcW w:w="1655" w:type="dxa"/>
            <w:tcBorders>
              <w:top w:val="single" w:sz="4" w:space="0" w:color="000000"/>
              <w:left w:val="single" w:sz="4" w:space="0" w:color="000000"/>
              <w:bottom w:val="single" w:sz="4" w:space="0" w:color="000000"/>
              <w:right w:val="single" w:sz="4" w:space="0" w:color="000000"/>
            </w:tcBorders>
            <w:vAlign w:val="center"/>
          </w:tcPr>
          <w:p w:rsidR="00D8240C" w:rsidRPr="00D8240C" w:rsidRDefault="00D8240C" w:rsidP="00D8240C">
            <w:pPr>
              <w:jc w:val="center"/>
              <w:rPr>
                <w:sz w:val="24"/>
                <w:rtl/>
              </w:rPr>
            </w:pPr>
            <w:r w:rsidRPr="00D8240C">
              <w:rPr>
                <w:rFonts w:hint="cs"/>
                <w:sz w:val="24"/>
                <w:rtl/>
              </w:rPr>
              <w:t xml:space="preserve">1,350,000 </w:t>
            </w:r>
            <w:r>
              <w:rPr>
                <w:rFonts w:hint="cs"/>
                <w:sz w:val="24"/>
                <w:rtl/>
              </w:rPr>
              <w:t>₪</w:t>
            </w:r>
          </w:p>
        </w:tc>
        <w:tc>
          <w:tcPr>
            <w:tcW w:w="2025" w:type="dxa"/>
            <w:tcBorders>
              <w:top w:val="single" w:sz="4" w:space="0" w:color="000000"/>
              <w:left w:val="single" w:sz="4" w:space="0" w:color="000000"/>
              <w:bottom w:val="single" w:sz="4" w:space="0" w:color="000000"/>
              <w:right w:val="single" w:sz="4" w:space="0" w:color="000000"/>
            </w:tcBorders>
          </w:tcPr>
          <w:p w:rsidR="00D8240C" w:rsidRDefault="00D8240C" w:rsidP="00D8240C">
            <w:pPr>
              <w:jc w:val="distribute"/>
              <w:rPr>
                <w:sz w:val="24"/>
                <w:rtl/>
              </w:rPr>
            </w:pPr>
          </w:p>
          <w:p w:rsidR="00D8240C" w:rsidRDefault="00D8240C" w:rsidP="00D8240C">
            <w:pPr>
              <w:jc w:val="distribute"/>
              <w:rPr>
                <w:sz w:val="24"/>
                <w:rtl/>
              </w:rPr>
            </w:pPr>
          </w:p>
          <w:p w:rsidR="005A3AAC" w:rsidRDefault="005A3AAC" w:rsidP="00D8240C">
            <w:pPr>
              <w:jc w:val="distribute"/>
              <w:rPr>
                <w:sz w:val="24"/>
                <w:rtl/>
              </w:rPr>
            </w:pPr>
          </w:p>
          <w:p w:rsidR="005A3AAC" w:rsidRDefault="005A3AAC" w:rsidP="00D8240C">
            <w:pPr>
              <w:jc w:val="distribute"/>
              <w:rPr>
                <w:sz w:val="24"/>
                <w:rtl/>
              </w:rPr>
            </w:pPr>
          </w:p>
          <w:p w:rsidR="00D8240C" w:rsidRPr="00875653" w:rsidRDefault="00D8240C" w:rsidP="00D8240C">
            <w:pPr>
              <w:jc w:val="distribute"/>
              <w:rPr>
                <w:sz w:val="24"/>
                <w:rtl/>
              </w:rPr>
            </w:pPr>
            <w:r>
              <w:rPr>
                <w:rFonts w:hint="cs"/>
                <w:sz w:val="24"/>
                <w:rtl/>
              </w:rPr>
              <w:t xml:space="preserve">____________ ₪  </w:t>
            </w:r>
          </w:p>
        </w:tc>
        <w:tc>
          <w:tcPr>
            <w:tcW w:w="1808" w:type="dxa"/>
            <w:tcBorders>
              <w:top w:val="single" w:sz="4" w:space="0" w:color="000000"/>
              <w:left w:val="single" w:sz="4" w:space="0" w:color="000000"/>
              <w:bottom w:val="single" w:sz="4" w:space="0" w:color="000000"/>
              <w:right w:val="single" w:sz="4" w:space="0" w:color="000000"/>
            </w:tcBorders>
          </w:tcPr>
          <w:p w:rsidR="00D8240C" w:rsidRDefault="00D8240C" w:rsidP="00D8240C">
            <w:pPr>
              <w:jc w:val="distribute"/>
              <w:rPr>
                <w:sz w:val="24"/>
                <w:rtl/>
              </w:rPr>
            </w:pPr>
          </w:p>
          <w:p w:rsidR="005A3AAC" w:rsidRDefault="005A3AAC" w:rsidP="00D8240C">
            <w:pPr>
              <w:jc w:val="distribute"/>
              <w:rPr>
                <w:sz w:val="24"/>
                <w:rtl/>
              </w:rPr>
            </w:pPr>
          </w:p>
          <w:p w:rsidR="005A3AAC" w:rsidRDefault="005A3AAC" w:rsidP="00D8240C">
            <w:pPr>
              <w:jc w:val="distribute"/>
              <w:rPr>
                <w:sz w:val="24"/>
                <w:rtl/>
              </w:rPr>
            </w:pPr>
          </w:p>
          <w:p w:rsidR="00D8240C" w:rsidRDefault="00D8240C" w:rsidP="00D8240C">
            <w:pPr>
              <w:jc w:val="distribute"/>
              <w:rPr>
                <w:sz w:val="24"/>
                <w:rtl/>
              </w:rPr>
            </w:pPr>
          </w:p>
          <w:p w:rsidR="00D8240C" w:rsidRPr="00875653" w:rsidRDefault="00D8240C" w:rsidP="00D8240C">
            <w:pPr>
              <w:jc w:val="distribute"/>
              <w:rPr>
                <w:sz w:val="24"/>
                <w:rtl/>
              </w:rPr>
            </w:pPr>
            <w:r>
              <w:rPr>
                <w:rFonts w:hint="cs"/>
                <w:sz w:val="24"/>
                <w:rtl/>
              </w:rPr>
              <w:t>_________ ש"ח</w:t>
            </w:r>
          </w:p>
        </w:tc>
      </w:tr>
      <w:tr w:rsidR="00D8240C" w:rsidRPr="00875653" w:rsidTr="00D8240C">
        <w:trPr>
          <w:trHeight w:val="1035"/>
        </w:trPr>
        <w:tc>
          <w:tcPr>
            <w:tcW w:w="2605" w:type="dxa"/>
            <w:tcBorders>
              <w:top w:val="single" w:sz="4" w:space="0" w:color="000000"/>
              <w:left w:val="single" w:sz="4" w:space="0" w:color="000000"/>
              <w:bottom w:val="single" w:sz="4" w:space="0" w:color="000000"/>
              <w:right w:val="single" w:sz="4" w:space="0" w:color="000000"/>
            </w:tcBorders>
            <w:hideMark/>
          </w:tcPr>
          <w:p w:rsidR="00D8240C" w:rsidRPr="00875653" w:rsidRDefault="00D8240C" w:rsidP="00D8240C">
            <w:pPr>
              <w:jc w:val="both"/>
              <w:rPr>
                <w:sz w:val="24"/>
                <w:rtl/>
              </w:rPr>
            </w:pPr>
            <w:r w:rsidRPr="00875653">
              <w:rPr>
                <w:rFonts w:hint="cs"/>
                <w:sz w:val="24"/>
                <w:rtl/>
              </w:rPr>
              <w:t xml:space="preserve">צילום ופתרון של </w:t>
            </w:r>
            <w:proofErr w:type="spellStart"/>
            <w:r w:rsidRPr="00875653">
              <w:rPr>
                <w:rFonts w:hint="cs"/>
                <w:sz w:val="24"/>
                <w:rtl/>
              </w:rPr>
              <w:t>אורטופוטו</w:t>
            </w:r>
            <w:proofErr w:type="spellEnd"/>
            <w:r w:rsidRPr="00875653">
              <w:rPr>
                <w:rFonts w:hint="cs"/>
                <w:sz w:val="24"/>
                <w:rtl/>
              </w:rPr>
              <w:t xml:space="preserve"> מקומי על פי המפורט </w:t>
            </w:r>
            <w:r w:rsidR="005A3AAC">
              <w:rPr>
                <w:rFonts w:hint="cs"/>
                <w:sz w:val="24"/>
                <w:rtl/>
              </w:rPr>
              <w:t>עד</w:t>
            </w:r>
            <w:r w:rsidRPr="00875653">
              <w:rPr>
                <w:rFonts w:hint="cs"/>
                <w:sz w:val="24"/>
                <w:rtl/>
              </w:rPr>
              <w:t xml:space="preserve"> 10 קמ"ר (חפיפה מצומצמת </w:t>
            </w:r>
            <w:proofErr w:type="spellStart"/>
            <w:r w:rsidRPr="00875653">
              <w:rPr>
                <w:rFonts w:hint="cs"/>
                <w:sz w:val="24"/>
                <w:rtl/>
              </w:rPr>
              <w:t>לאורטו</w:t>
            </w:r>
            <w:proofErr w:type="spellEnd"/>
            <w:r w:rsidRPr="00875653">
              <w:rPr>
                <w:rFonts w:hint="cs"/>
                <w:sz w:val="24"/>
                <w:rtl/>
              </w:rPr>
              <w:t xml:space="preserve"> בלבד)</w:t>
            </w:r>
            <w:r w:rsidR="005A3AAC">
              <w:rPr>
                <w:rFonts w:hint="cs"/>
                <w:sz w:val="24"/>
                <w:rtl/>
              </w:rPr>
              <w:t>.</w:t>
            </w:r>
          </w:p>
        </w:tc>
        <w:tc>
          <w:tcPr>
            <w:tcW w:w="1239" w:type="dxa"/>
            <w:tcBorders>
              <w:top w:val="single" w:sz="4" w:space="0" w:color="000000"/>
              <w:left w:val="single" w:sz="4" w:space="0" w:color="000000"/>
              <w:bottom w:val="single" w:sz="4" w:space="0" w:color="000000"/>
              <w:right w:val="single" w:sz="4" w:space="0" w:color="000000"/>
            </w:tcBorders>
            <w:vAlign w:val="center"/>
          </w:tcPr>
          <w:p w:rsidR="00D8240C" w:rsidRPr="00875653" w:rsidRDefault="00D8240C" w:rsidP="00D8240C">
            <w:pPr>
              <w:jc w:val="center"/>
              <w:rPr>
                <w:sz w:val="24"/>
                <w:rtl/>
              </w:rPr>
            </w:pPr>
            <w:r w:rsidRPr="00875653">
              <w:rPr>
                <w:rFonts w:hint="cs"/>
                <w:sz w:val="24"/>
                <w:rtl/>
              </w:rPr>
              <w:t>3%</w:t>
            </w:r>
          </w:p>
        </w:tc>
        <w:tc>
          <w:tcPr>
            <w:tcW w:w="1655" w:type="dxa"/>
            <w:tcBorders>
              <w:top w:val="single" w:sz="4" w:space="0" w:color="000000"/>
              <w:left w:val="single" w:sz="4" w:space="0" w:color="000000"/>
              <w:bottom w:val="single" w:sz="4" w:space="0" w:color="000000"/>
              <w:right w:val="single" w:sz="4" w:space="0" w:color="000000"/>
            </w:tcBorders>
            <w:vAlign w:val="center"/>
          </w:tcPr>
          <w:p w:rsidR="00D8240C" w:rsidRPr="00D8240C" w:rsidRDefault="00D8240C" w:rsidP="00D8240C">
            <w:pPr>
              <w:jc w:val="center"/>
              <w:rPr>
                <w:sz w:val="24"/>
                <w:rtl/>
              </w:rPr>
            </w:pPr>
            <w:r w:rsidRPr="00D8240C">
              <w:rPr>
                <w:rFonts w:hint="cs"/>
                <w:sz w:val="24"/>
                <w:rtl/>
              </w:rPr>
              <w:t xml:space="preserve">8,000 </w:t>
            </w:r>
            <w:r w:rsidR="005A3AAC">
              <w:rPr>
                <w:rFonts w:hint="cs"/>
                <w:sz w:val="24"/>
                <w:rtl/>
              </w:rPr>
              <w:t>₪</w:t>
            </w:r>
          </w:p>
        </w:tc>
        <w:tc>
          <w:tcPr>
            <w:tcW w:w="2025" w:type="dxa"/>
            <w:tcBorders>
              <w:top w:val="single" w:sz="4" w:space="0" w:color="000000"/>
              <w:left w:val="single" w:sz="4" w:space="0" w:color="000000"/>
              <w:bottom w:val="single" w:sz="4" w:space="0" w:color="000000"/>
              <w:right w:val="single" w:sz="4" w:space="0" w:color="000000"/>
            </w:tcBorders>
          </w:tcPr>
          <w:p w:rsidR="00D8240C" w:rsidRDefault="00D8240C" w:rsidP="00D8240C">
            <w:pPr>
              <w:jc w:val="distribute"/>
              <w:rPr>
                <w:sz w:val="24"/>
                <w:rtl/>
              </w:rPr>
            </w:pPr>
          </w:p>
          <w:p w:rsidR="00D8240C" w:rsidRDefault="00D8240C" w:rsidP="00D8240C">
            <w:pPr>
              <w:jc w:val="distribute"/>
              <w:rPr>
                <w:sz w:val="24"/>
                <w:rtl/>
              </w:rPr>
            </w:pPr>
          </w:p>
          <w:p w:rsidR="00D8240C" w:rsidRPr="00875653" w:rsidRDefault="00D8240C" w:rsidP="00D8240C">
            <w:pPr>
              <w:jc w:val="distribute"/>
              <w:rPr>
                <w:sz w:val="24"/>
                <w:rtl/>
              </w:rPr>
            </w:pPr>
            <w:r>
              <w:rPr>
                <w:rFonts w:hint="cs"/>
                <w:sz w:val="24"/>
                <w:rtl/>
              </w:rPr>
              <w:t xml:space="preserve">____________ ₪  </w:t>
            </w:r>
          </w:p>
        </w:tc>
        <w:tc>
          <w:tcPr>
            <w:tcW w:w="1808" w:type="dxa"/>
            <w:tcBorders>
              <w:top w:val="single" w:sz="4" w:space="0" w:color="000000"/>
              <w:left w:val="single" w:sz="4" w:space="0" w:color="000000"/>
              <w:bottom w:val="single" w:sz="4" w:space="0" w:color="000000"/>
              <w:right w:val="single" w:sz="4" w:space="0" w:color="000000"/>
            </w:tcBorders>
          </w:tcPr>
          <w:p w:rsidR="00D8240C" w:rsidRDefault="00D8240C" w:rsidP="00D8240C">
            <w:pPr>
              <w:jc w:val="distribute"/>
              <w:rPr>
                <w:sz w:val="24"/>
                <w:rtl/>
              </w:rPr>
            </w:pPr>
          </w:p>
          <w:p w:rsidR="00D8240C" w:rsidRDefault="00D8240C" w:rsidP="00D8240C">
            <w:pPr>
              <w:jc w:val="distribute"/>
              <w:rPr>
                <w:sz w:val="24"/>
                <w:rtl/>
              </w:rPr>
            </w:pPr>
          </w:p>
          <w:p w:rsidR="00D8240C" w:rsidRPr="00875653" w:rsidRDefault="00D8240C" w:rsidP="00D8240C">
            <w:pPr>
              <w:jc w:val="distribute"/>
              <w:rPr>
                <w:sz w:val="24"/>
                <w:rtl/>
              </w:rPr>
            </w:pPr>
            <w:r>
              <w:rPr>
                <w:rFonts w:hint="cs"/>
                <w:sz w:val="24"/>
                <w:rtl/>
              </w:rPr>
              <w:t>_________ ש"ח</w:t>
            </w:r>
          </w:p>
        </w:tc>
      </w:tr>
      <w:tr w:rsidR="00D8240C" w:rsidRPr="00875653" w:rsidTr="00D8240C">
        <w:trPr>
          <w:trHeight w:val="1035"/>
        </w:trPr>
        <w:tc>
          <w:tcPr>
            <w:tcW w:w="2605" w:type="dxa"/>
            <w:tcBorders>
              <w:top w:val="single" w:sz="4" w:space="0" w:color="000000"/>
              <w:left w:val="single" w:sz="4" w:space="0" w:color="000000"/>
              <w:bottom w:val="single" w:sz="4" w:space="0" w:color="000000"/>
              <w:right w:val="single" w:sz="4" w:space="0" w:color="000000"/>
            </w:tcBorders>
            <w:hideMark/>
          </w:tcPr>
          <w:p w:rsidR="00D8240C" w:rsidRPr="00875653" w:rsidRDefault="00D8240C" w:rsidP="00D8240C">
            <w:pPr>
              <w:jc w:val="both"/>
              <w:rPr>
                <w:sz w:val="24"/>
                <w:rtl/>
              </w:rPr>
            </w:pPr>
            <w:r w:rsidRPr="00875653">
              <w:rPr>
                <w:rFonts w:hint="cs"/>
                <w:sz w:val="24"/>
                <w:rtl/>
              </w:rPr>
              <w:t xml:space="preserve">צילום ופתרון של אורט ופוטו מקומי על פי המפורט </w:t>
            </w:r>
            <w:r w:rsidR="005A3AAC">
              <w:rPr>
                <w:rFonts w:hint="cs"/>
                <w:sz w:val="24"/>
                <w:rtl/>
              </w:rPr>
              <w:t>עד</w:t>
            </w:r>
            <w:r w:rsidRPr="00875653">
              <w:rPr>
                <w:rFonts w:hint="cs"/>
                <w:sz w:val="24"/>
                <w:rtl/>
              </w:rPr>
              <w:t xml:space="preserve"> 25 קמ"ר (חפיפה מצומצמת </w:t>
            </w:r>
            <w:proofErr w:type="spellStart"/>
            <w:r w:rsidRPr="00875653">
              <w:rPr>
                <w:rFonts w:hint="cs"/>
                <w:sz w:val="24"/>
                <w:rtl/>
              </w:rPr>
              <w:t>לאורטו</w:t>
            </w:r>
            <w:proofErr w:type="spellEnd"/>
            <w:r w:rsidRPr="00875653">
              <w:rPr>
                <w:rFonts w:hint="cs"/>
                <w:sz w:val="24"/>
                <w:rtl/>
              </w:rPr>
              <w:t xml:space="preserve"> בלבד)</w:t>
            </w:r>
            <w:r w:rsidR="005A3AAC">
              <w:rPr>
                <w:rFonts w:hint="cs"/>
                <w:sz w:val="24"/>
                <w:rtl/>
              </w:rPr>
              <w:t>.</w:t>
            </w:r>
          </w:p>
        </w:tc>
        <w:tc>
          <w:tcPr>
            <w:tcW w:w="1239" w:type="dxa"/>
            <w:tcBorders>
              <w:top w:val="single" w:sz="4" w:space="0" w:color="000000"/>
              <w:left w:val="single" w:sz="4" w:space="0" w:color="000000"/>
              <w:bottom w:val="single" w:sz="4" w:space="0" w:color="000000"/>
              <w:right w:val="single" w:sz="4" w:space="0" w:color="000000"/>
            </w:tcBorders>
            <w:vAlign w:val="center"/>
          </w:tcPr>
          <w:p w:rsidR="00D8240C" w:rsidRPr="00875653" w:rsidRDefault="00D8240C" w:rsidP="00D8240C">
            <w:pPr>
              <w:jc w:val="center"/>
              <w:rPr>
                <w:sz w:val="24"/>
                <w:rtl/>
              </w:rPr>
            </w:pPr>
            <w:r w:rsidRPr="00875653">
              <w:rPr>
                <w:rFonts w:hint="cs"/>
                <w:sz w:val="24"/>
                <w:rtl/>
              </w:rPr>
              <w:t>5%</w:t>
            </w:r>
          </w:p>
        </w:tc>
        <w:tc>
          <w:tcPr>
            <w:tcW w:w="1655" w:type="dxa"/>
            <w:tcBorders>
              <w:top w:val="single" w:sz="4" w:space="0" w:color="000000"/>
              <w:left w:val="single" w:sz="4" w:space="0" w:color="000000"/>
              <w:bottom w:val="single" w:sz="4" w:space="0" w:color="000000"/>
              <w:right w:val="single" w:sz="4" w:space="0" w:color="000000"/>
            </w:tcBorders>
            <w:vAlign w:val="center"/>
          </w:tcPr>
          <w:p w:rsidR="00D8240C" w:rsidRPr="00D8240C" w:rsidRDefault="00D8240C" w:rsidP="00D8240C">
            <w:pPr>
              <w:jc w:val="center"/>
              <w:rPr>
                <w:sz w:val="24"/>
                <w:rtl/>
              </w:rPr>
            </w:pPr>
            <w:r w:rsidRPr="00D8240C">
              <w:rPr>
                <w:rFonts w:hint="cs"/>
                <w:sz w:val="24"/>
                <w:rtl/>
              </w:rPr>
              <w:t xml:space="preserve">15,000 </w:t>
            </w:r>
            <w:r w:rsidR="005A3AAC">
              <w:rPr>
                <w:rFonts w:hint="cs"/>
                <w:sz w:val="24"/>
                <w:rtl/>
              </w:rPr>
              <w:t>₪</w:t>
            </w:r>
          </w:p>
        </w:tc>
        <w:tc>
          <w:tcPr>
            <w:tcW w:w="2025" w:type="dxa"/>
            <w:tcBorders>
              <w:top w:val="single" w:sz="4" w:space="0" w:color="000000"/>
              <w:left w:val="single" w:sz="4" w:space="0" w:color="000000"/>
              <w:bottom w:val="single" w:sz="4" w:space="0" w:color="000000"/>
              <w:right w:val="single" w:sz="4" w:space="0" w:color="000000"/>
            </w:tcBorders>
          </w:tcPr>
          <w:p w:rsidR="00D8240C" w:rsidRDefault="00D8240C" w:rsidP="00D8240C">
            <w:pPr>
              <w:jc w:val="distribute"/>
              <w:rPr>
                <w:sz w:val="24"/>
                <w:rtl/>
              </w:rPr>
            </w:pPr>
          </w:p>
          <w:p w:rsidR="00D8240C" w:rsidRDefault="00D8240C" w:rsidP="00D8240C">
            <w:pPr>
              <w:jc w:val="distribute"/>
              <w:rPr>
                <w:sz w:val="24"/>
                <w:rtl/>
              </w:rPr>
            </w:pPr>
          </w:p>
          <w:p w:rsidR="00D8240C" w:rsidRPr="00875653" w:rsidRDefault="00D8240C" w:rsidP="00D8240C">
            <w:pPr>
              <w:jc w:val="distribute"/>
              <w:rPr>
                <w:sz w:val="24"/>
                <w:rtl/>
              </w:rPr>
            </w:pPr>
            <w:r>
              <w:rPr>
                <w:rFonts w:hint="cs"/>
                <w:sz w:val="24"/>
                <w:rtl/>
              </w:rPr>
              <w:t xml:space="preserve">____________ ₪  </w:t>
            </w:r>
          </w:p>
        </w:tc>
        <w:tc>
          <w:tcPr>
            <w:tcW w:w="1808" w:type="dxa"/>
            <w:tcBorders>
              <w:top w:val="single" w:sz="4" w:space="0" w:color="000000"/>
              <w:left w:val="single" w:sz="4" w:space="0" w:color="000000"/>
              <w:bottom w:val="single" w:sz="4" w:space="0" w:color="000000"/>
              <w:right w:val="single" w:sz="4" w:space="0" w:color="000000"/>
            </w:tcBorders>
          </w:tcPr>
          <w:p w:rsidR="00D8240C" w:rsidRDefault="00D8240C" w:rsidP="00D8240C">
            <w:pPr>
              <w:jc w:val="distribute"/>
              <w:rPr>
                <w:sz w:val="24"/>
                <w:rtl/>
              </w:rPr>
            </w:pPr>
          </w:p>
          <w:p w:rsidR="00D8240C" w:rsidRDefault="00D8240C" w:rsidP="00D8240C">
            <w:pPr>
              <w:jc w:val="distribute"/>
              <w:rPr>
                <w:sz w:val="24"/>
                <w:rtl/>
              </w:rPr>
            </w:pPr>
          </w:p>
          <w:p w:rsidR="00D8240C" w:rsidRPr="00875653" w:rsidRDefault="00D8240C" w:rsidP="00D8240C">
            <w:pPr>
              <w:jc w:val="distribute"/>
              <w:rPr>
                <w:sz w:val="24"/>
                <w:rtl/>
              </w:rPr>
            </w:pPr>
            <w:r>
              <w:rPr>
                <w:rFonts w:hint="cs"/>
                <w:sz w:val="24"/>
                <w:rtl/>
              </w:rPr>
              <w:t>_________ ש"ח</w:t>
            </w:r>
          </w:p>
        </w:tc>
      </w:tr>
      <w:tr w:rsidR="005A3AAC" w:rsidRPr="00875653" w:rsidTr="00D8240C">
        <w:trPr>
          <w:trHeight w:val="1035"/>
        </w:trPr>
        <w:tc>
          <w:tcPr>
            <w:tcW w:w="2605" w:type="dxa"/>
            <w:tcBorders>
              <w:top w:val="single" w:sz="4" w:space="0" w:color="000000"/>
              <w:left w:val="single" w:sz="4" w:space="0" w:color="000000"/>
              <w:bottom w:val="single" w:sz="4" w:space="0" w:color="000000"/>
              <w:right w:val="single" w:sz="4" w:space="0" w:color="000000"/>
            </w:tcBorders>
          </w:tcPr>
          <w:p w:rsidR="005A3AAC" w:rsidRPr="00875653" w:rsidRDefault="005A3AAC" w:rsidP="005A3AAC">
            <w:pPr>
              <w:jc w:val="both"/>
              <w:rPr>
                <w:sz w:val="24"/>
                <w:rtl/>
              </w:rPr>
            </w:pPr>
            <w:r w:rsidRPr="00875653">
              <w:rPr>
                <w:rFonts w:hint="cs"/>
                <w:sz w:val="24"/>
                <w:rtl/>
              </w:rPr>
              <w:t xml:space="preserve">צילום ופתרון של אורט ופוטו מקומי על פי המפורט </w:t>
            </w:r>
            <w:r>
              <w:rPr>
                <w:rFonts w:hint="cs"/>
                <w:sz w:val="24"/>
                <w:rtl/>
              </w:rPr>
              <w:t>עד</w:t>
            </w:r>
            <w:r w:rsidRPr="00875653">
              <w:rPr>
                <w:rFonts w:hint="cs"/>
                <w:sz w:val="24"/>
                <w:rtl/>
              </w:rPr>
              <w:t xml:space="preserve"> </w:t>
            </w:r>
            <w:r>
              <w:rPr>
                <w:rFonts w:hint="cs"/>
                <w:sz w:val="24"/>
                <w:rtl/>
              </w:rPr>
              <w:t>50</w:t>
            </w:r>
            <w:r w:rsidRPr="00875653">
              <w:rPr>
                <w:rFonts w:hint="cs"/>
                <w:sz w:val="24"/>
                <w:rtl/>
              </w:rPr>
              <w:t xml:space="preserve"> קמ"ר (חפיפה מצומצמת </w:t>
            </w:r>
            <w:proofErr w:type="spellStart"/>
            <w:r w:rsidRPr="00875653">
              <w:rPr>
                <w:rFonts w:hint="cs"/>
                <w:sz w:val="24"/>
                <w:rtl/>
              </w:rPr>
              <w:t>לאורטו</w:t>
            </w:r>
            <w:proofErr w:type="spellEnd"/>
            <w:r w:rsidRPr="00875653">
              <w:rPr>
                <w:rFonts w:hint="cs"/>
                <w:sz w:val="24"/>
                <w:rtl/>
              </w:rPr>
              <w:t xml:space="preserve"> בלבד)</w:t>
            </w:r>
            <w:r>
              <w:rPr>
                <w:rFonts w:hint="cs"/>
                <w:sz w:val="24"/>
                <w:rtl/>
              </w:rPr>
              <w:t>.</w:t>
            </w:r>
          </w:p>
        </w:tc>
        <w:tc>
          <w:tcPr>
            <w:tcW w:w="1239" w:type="dxa"/>
            <w:tcBorders>
              <w:top w:val="single" w:sz="4" w:space="0" w:color="000000"/>
              <w:left w:val="single" w:sz="4" w:space="0" w:color="000000"/>
              <w:bottom w:val="single" w:sz="4" w:space="0" w:color="000000"/>
              <w:right w:val="single" w:sz="4" w:space="0" w:color="000000"/>
            </w:tcBorders>
            <w:vAlign w:val="center"/>
          </w:tcPr>
          <w:p w:rsidR="005A3AAC" w:rsidRPr="00875653" w:rsidRDefault="005A3AAC" w:rsidP="005A3AAC">
            <w:pPr>
              <w:jc w:val="center"/>
              <w:rPr>
                <w:sz w:val="24"/>
                <w:rtl/>
              </w:rPr>
            </w:pPr>
            <w:r>
              <w:rPr>
                <w:rFonts w:hint="cs"/>
                <w:sz w:val="24"/>
                <w:rtl/>
              </w:rPr>
              <w:t>7%</w:t>
            </w:r>
          </w:p>
        </w:tc>
        <w:tc>
          <w:tcPr>
            <w:tcW w:w="1655" w:type="dxa"/>
            <w:tcBorders>
              <w:top w:val="single" w:sz="4" w:space="0" w:color="000000"/>
              <w:left w:val="single" w:sz="4" w:space="0" w:color="000000"/>
              <w:bottom w:val="single" w:sz="4" w:space="0" w:color="000000"/>
              <w:right w:val="single" w:sz="4" w:space="0" w:color="000000"/>
            </w:tcBorders>
            <w:vAlign w:val="center"/>
          </w:tcPr>
          <w:p w:rsidR="005A3AAC" w:rsidRPr="00D8240C" w:rsidRDefault="005A3AAC" w:rsidP="005A3AAC">
            <w:pPr>
              <w:jc w:val="center"/>
              <w:rPr>
                <w:sz w:val="24"/>
                <w:rtl/>
              </w:rPr>
            </w:pPr>
            <w:r w:rsidRPr="00D8240C">
              <w:rPr>
                <w:rFonts w:hint="cs"/>
                <w:sz w:val="24"/>
                <w:rtl/>
              </w:rPr>
              <w:t xml:space="preserve">20,000 </w:t>
            </w:r>
            <w:r>
              <w:rPr>
                <w:rFonts w:hint="cs"/>
                <w:sz w:val="24"/>
                <w:rtl/>
              </w:rPr>
              <w:t>₪</w:t>
            </w:r>
          </w:p>
        </w:tc>
        <w:tc>
          <w:tcPr>
            <w:tcW w:w="2025" w:type="dxa"/>
            <w:tcBorders>
              <w:top w:val="single" w:sz="4" w:space="0" w:color="000000"/>
              <w:left w:val="single" w:sz="4" w:space="0" w:color="000000"/>
              <w:bottom w:val="single" w:sz="4" w:space="0" w:color="000000"/>
              <w:right w:val="single" w:sz="4" w:space="0" w:color="000000"/>
            </w:tcBorders>
          </w:tcPr>
          <w:p w:rsidR="005A3AAC" w:rsidRDefault="005A3AAC" w:rsidP="005A3AAC">
            <w:pPr>
              <w:jc w:val="distribute"/>
              <w:rPr>
                <w:sz w:val="24"/>
                <w:rtl/>
              </w:rPr>
            </w:pPr>
          </w:p>
          <w:p w:rsidR="005A3AAC" w:rsidRDefault="005A3AAC" w:rsidP="005A3AAC">
            <w:pPr>
              <w:jc w:val="distribute"/>
              <w:rPr>
                <w:sz w:val="24"/>
                <w:rtl/>
              </w:rPr>
            </w:pPr>
          </w:p>
          <w:p w:rsidR="005A3AAC" w:rsidRDefault="005A3AAC" w:rsidP="005A3AAC">
            <w:pPr>
              <w:jc w:val="distribute"/>
              <w:rPr>
                <w:sz w:val="24"/>
                <w:rtl/>
              </w:rPr>
            </w:pPr>
            <w:r>
              <w:rPr>
                <w:rFonts w:hint="cs"/>
                <w:sz w:val="24"/>
                <w:rtl/>
              </w:rPr>
              <w:t xml:space="preserve">____________ ₪  </w:t>
            </w:r>
          </w:p>
        </w:tc>
        <w:tc>
          <w:tcPr>
            <w:tcW w:w="1808" w:type="dxa"/>
            <w:tcBorders>
              <w:top w:val="single" w:sz="4" w:space="0" w:color="000000"/>
              <w:left w:val="single" w:sz="4" w:space="0" w:color="000000"/>
              <w:bottom w:val="single" w:sz="4" w:space="0" w:color="000000"/>
              <w:right w:val="single" w:sz="4" w:space="0" w:color="000000"/>
            </w:tcBorders>
          </w:tcPr>
          <w:p w:rsidR="005A3AAC" w:rsidRDefault="005A3AAC" w:rsidP="005A3AAC">
            <w:pPr>
              <w:jc w:val="distribute"/>
              <w:rPr>
                <w:sz w:val="24"/>
                <w:rtl/>
              </w:rPr>
            </w:pPr>
          </w:p>
          <w:p w:rsidR="005A3AAC" w:rsidRDefault="005A3AAC" w:rsidP="005A3AAC">
            <w:pPr>
              <w:jc w:val="distribute"/>
              <w:rPr>
                <w:sz w:val="24"/>
                <w:rtl/>
              </w:rPr>
            </w:pPr>
          </w:p>
          <w:p w:rsidR="005A3AAC" w:rsidRDefault="005A3AAC" w:rsidP="005A3AAC">
            <w:pPr>
              <w:jc w:val="distribute"/>
              <w:rPr>
                <w:sz w:val="24"/>
                <w:rtl/>
              </w:rPr>
            </w:pPr>
            <w:r>
              <w:rPr>
                <w:rFonts w:hint="cs"/>
                <w:sz w:val="24"/>
                <w:rtl/>
              </w:rPr>
              <w:t>_________ ש"ח</w:t>
            </w:r>
          </w:p>
        </w:tc>
      </w:tr>
    </w:tbl>
    <w:p w:rsidR="00167116" w:rsidRPr="00875653" w:rsidRDefault="00167116" w:rsidP="00875653">
      <w:pPr>
        <w:jc w:val="distribute"/>
        <w:rPr>
          <w:sz w:val="24"/>
          <w:rtl/>
        </w:rPr>
      </w:pPr>
    </w:p>
    <w:p w:rsidR="003D3248" w:rsidRDefault="003D3248" w:rsidP="00875653">
      <w:pPr>
        <w:jc w:val="distribute"/>
        <w:rPr>
          <w:b/>
          <w:bCs/>
          <w:sz w:val="28"/>
          <w:szCs w:val="28"/>
          <w:u w:val="single"/>
          <w:rtl/>
        </w:rPr>
      </w:pPr>
    </w:p>
    <w:p w:rsidR="003D3248" w:rsidRDefault="003D3248" w:rsidP="00875653">
      <w:pPr>
        <w:jc w:val="distribute"/>
        <w:rPr>
          <w:b/>
          <w:bCs/>
          <w:sz w:val="28"/>
          <w:szCs w:val="28"/>
          <w:u w:val="single"/>
          <w:rtl/>
        </w:rPr>
      </w:pPr>
    </w:p>
    <w:p w:rsidR="003D3248" w:rsidRDefault="003D3248" w:rsidP="00875653">
      <w:pPr>
        <w:jc w:val="distribute"/>
        <w:rPr>
          <w:b/>
          <w:bCs/>
          <w:sz w:val="28"/>
          <w:szCs w:val="28"/>
          <w:u w:val="single"/>
          <w:rtl/>
        </w:rPr>
      </w:pPr>
    </w:p>
    <w:p w:rsidR="003D3248" w:rsidRDefault="003D3248" w:rsidP="00875653">
      <w:pPr>
        <w:jc w:val="distribute"/>
        <w:rPr>
          <w:b/>
          <w:bCs/>
          <w:sz w:val="28"/>
          <w:szCs w:val="28"/>
          <w:u w:val="single"/>
          <w:rtl/>
        </w:rPr>
      </w:pPr>
    </w:p>
    <w:p w:rsidR="003D3248" w:rsidRDefault="003D3248" w:rsidP="00875653">
      <w:pPr>
        <w:jc w:val="distribute"/>
        <w:rPr>
          <w:b/>
          <w:bCs/>
          <w:sz w:val="28"/>
          <w:szCs w:val="28"/>
          <w:u w:val="single"/>
          <w:rtl/>
        </w:rPr>
      </w:pPr>
    </w:p>
    <w:p w:rsidR="003D3248" w:rsidRDefault="003D3248" w:rsidP="00875653">
      <w:pPr>
        <w:jc w:val="distribute"/>
        <w:rPr>
          <w:b/>
          <w:bCs/>
          <w:sz w:val="28"/>
          <w:szCs w:val="28"/>
          <w:u w:val="single"/>
          <w:rtl/>
        </w:rPr>
      </w:pPr>
    </w:p>
    <w:p w:rsidR="002D58E7" w:rsidRDefault="002D58E7">
      <w:pPr>
        <w:bidi w:val="0"/>
        <w:rPr>
          <w:b/>
          <w:bCs/>
          <w:sz w:val="28"/>
          <w:szCs w:val="28"/>
          <w:u w:val="single"/>
          <w:rtl/>
        </w:rPr>
      </w:pPr>
      <w:r>
        <w:rPr>
          <w:b/>
          <w:bCs/>
          <w:sz w:val="28"/>
          <w:szCs w:val="28"/>
          <w:u w:val="single"/>
          <w:rtl/>
        </w:rPr>
        <w:br w:type="page"/>
      </w:r>
    </w:p>
    <w:p w:rsidR="003D3248" w:rsidRDefault="003D3248" w:rsidP="00875653">
      <w:pPr>
        <w:jc w:val="distribute"/>
        <w:rPr>
          <w:b/>
          <w:bCs/>
          <w:sz w:val="28"/>
          <w:szCs w:val="28"/>
          <w:u w:val="single"/>
          <w:rtl/>
        </w:rPr>
      </w:pPr>
    </w:p>
    <w:p w:rsidR="00167116" w:rsidRPr="005A3AAC" w:rsidRDefault="00167116" w:rsidP="00875653">
      <w:pPr>
        <w:jc w:val="distribute"/>
        <w:rPr>
          <w:b/>
          <w:bCs/>
          <w:sz w:val="28"/>
          <w:szCs w:val="28"/>
          <w:u w:val="single"/>
          <w:rtl/>
        </w:rPr>
      </w:pPr>
      <w:r w:rsidRPr="005A3AAC">
        <w:rPr>
          <w:rFonts w:hint="cs"/>
          <w:b/>
          <w:bCs/>
          <w:sz w:val="28"/>
          <w:szCs w:val="28"/>
          <w:u w:val="single"/>
          <w:rtl/>
        </w:rPr>
        <w:t>הבהרות:</w:t>
      </w:r>
    </w:p>
    <w:p w:rsidR="00167116" w:rsidRPr="00875653" w:rsidRDefault="00167116" w:rsidP="00875653">
      <w:pPr>
        <w:rPr>
          <w:sz w:val="24"/>
          <w:rtl/>
        </w:rPr>
      </w:pPr>
    </w:p>
    <w:p w:rsidR="00167116" w:rsidRPr="00875653" w:rsidRDefault="00167116" w:rsidP="00875653">
      <w:pPr>
        <w:rPr>
          <w:sz w:val="24"/>
          <w:rtl/>
        </w:rPr>
      </w:pPr>
      <w:r w:rsidRPr="00875653">
        <w:rPr>
          <w:rFonts w:hint="cs"/>
          <w:sz w:val="24"/>
          <w:rtl/>
        </w:rPr>
        <w:t>הסכום לעיל כולל כל אגרה, היטל ומס אך אינו כולל מס ערך מוסף שיתווסף לסכום התמורה בעת התשלום כפי שיעורו לפי חוק.</w:t>
      </w:r>
    </w:p>
    <w:p w:rsidR="00167116" w:rsidRPr="005A3AAC" w:rsidRDefault="005A3AAC" w:rsidP="005A3AAC">
      <w:pPr>
        <w:jc w:val="both"/>
        <w:rPr>
          <w:sz w:val="24"/>
        </w:rPr>
      </w:pPr>
      <w:r w:rsidRPr="005A3AAC">
        <w:rPr>
          <w:rFonts w:hint="cs"/>
          <w:sz w:val="24"/>
          <w:rtl/>
        </w:rPr>
        <w:t>המחירים המופיעים כמחירי מקסימום</w:t>
      </w:r>
      <w:r>
        <w:rPr>
          <w:rFonts w:hint="cs"/>
          <w:sz w:val="24"/>
          <w:rtl/>
        </w:rPr>
        <w:t xml:space="preserve"> הם המחירים המרביים שישולמו עבור מתן השירותים שבנדון. </w:t>
      </w:r>
      <w:r w:rsidRPr="005A3AAC">
        <w:rPr>
          <w:rFonts w:hint="cs"/>
          <w:b/>
          <w:bCs/>
          <w:sz w:val="24"/>
          <w:u w:val="single"/>
          <w:rtl/>
        </w:rPr>
        <w:t xml:space="preserve">הצעת מחיר אשר תחרוג ממחירים אלו </w:t>
      </w:r>
      <w:r w:rsidRPr="005A3AAC">
        <w:rPr>
          <w:rFonts w:hint="cs"/>
          <w:b/>
          <w:bCs/>
          <w:sz w:val="26"/>
          <w:szCs w:val="26"/>
          <w:u w:val="thick"/>
          <w:rtl/>
        </w:rPr>
        <w:t>תיפסל</w:t>
      </w:r>
      <w:r w:rsidRPr="005A3AAC">
        <w:rPr>
          <w:rFonts w:hint="cs"/>
          <w:b/>
          <w:bCs/>
          <w:sz w:val="24"/>
          <w:u w:val="single"/>
          <w:rtl/>
        </w:rPr>
        <w:t xml:space="preserve"> או תחושב כאילו הסכום הינו הסכום המקסימלי המאושר, בכפוף לשיקול דעתו של </w:t>
      </w:r>
      <w:proofErr w:type="spellStart"/>
      <w:r w:rsidRPr="005A3AAC">
        <w:rPr>
          <w:rFonts w:hint="cs"/>
          <w:b/>
          <w:bCs/>
          <w:sz w:val="24"/>
          <w:u w:val="single"/>
          <w:rtl/>
        </w:rPr>
        <w:t>המינהל</w:t>
      </w:r>
      <w:proofErr w:type="spellEnd"/>
      <w:r w:rsidRPr="005A3AAC">
        <w:rPr>
          <w:rFonts w:hint="cs"/>
          <w:b/>
          <w:bCs/>
          <w:sz w:val="24"/>
          <w:u w:val="single"/>
          <w:rtl/>
        </w:rPr>
        <w:t xml:space="preserve"> האזרחי</w:t>
      </w:r>
      <w:r>
        <w:rPr>
          <w:rFonts w:hint="cs"/>
          <w:sz w:val="24"/>
          <w:rtl/>
        </w:rPr>
        <w:t>.</w:t>
      </w:r>
    </w:p>
    <w:p w:rsidR="00167116" w:rsidRDefault="00167116" w:rsidP="00875653">
      <w:pPr>
        <w:pStyle w:val="ab"/>
        <w:spacing w:line="240" w:lineRule="auto"/>
        <w:ind w:left="720" w:hanging="720"/>
        <w:jc w:val="left"/>
        <w:rPr>
          <w:b/>
          <w:bCs/>
          <w:sz w:val="24"/>
          <w:u w:val="single"/>
          <w:rtl/>
        </w:rPr>
      </w:pPr>
    </w:p>
    <w:p w:rsidR="005A3AAC" w:rsidRDefault="005A3AAC" w:rsidP="00875653">
      <w:pPr>
        <w:pStyle w:val="ab"/>
        <w:spacing w:line="240" w:lineRule="auto"/>
        <w:ind w:left="720" w:hanging="720"/>
        <w:jc w:val="left"/>
        <w:rPr>
          <w:b/>
          <w:bCs/>
          <w:sz w:val="24"/>
          <w:u w:val="single"/>
          <w:rtl/>
        </w:rPr>
      </w:pPr>
    </w:p>
    <w:p w:rsidR="005A3AAC" w:rsidRDefault="005A3AAC" w:rsidP="00875653">
      <w:pPr>
        <w:pStyle w:val="ab"/>
        <w:spacing w:line="240" w:lineRule="auto"/>
        <w:ind w:left="720" w:hanging="720"/>
        <w:jc w:val="left"/>
        <w:rPr>
          <w:b/>
          <w:bCs/>
          <w:sz w:val="24"/>
          <w:u w:val="single"/>
          <w:rtl/>
        </w:rPr>
      </w:pPr>
    </w:p>
    <w:p w:rsidR="005A3AAC" w:rsidRDefault="005A3AAC" w:rsidP="00875653">
      <w:pPr>
        <w:pStyle w:val="ab"/>
        <w:spacing w:line="240" w:lineRule="auto"/>
        <w:ind w:left="720" w:hanging="720"/>
        <w:jc w:val="left"/>
        <w:rPr>
          <w:b/>
          <w:bCs/>
          <w:sz w:val="24"/>
          <w:u w:val="single"/>
          <w:rtl/>
        </w:rPr>
      </w:pPr>
    </w:p>
    <w:p w:rsidR="005A3AAC" w:rsidRDefault="005A3AAC" w:rsidP="00875653">
      <w:pPr>
        <w:pStyle w:val="ab"/>
        <w:spacing w:line="240" w:lineRule="auto"/>
        <w:ind w:left="720" w:hanging="720"/>
        <w:jc w:val="left"/>
        <w:rPr>
          <w:b/>
          <w:bCs/>
          <w:sz w:val="24"/>
          <w:u w:val="single"/>
          <w:rtl/>
        </w:rPr>
      </w:pPr>
    </w:p>
    <w:p w:rsidR="005A3AAC" w:rsidRPr="00875653" w:rsidRDefault="005A3AAC" w:rsidP="00875653">
      <w:pPr>
        <w:pStyle w:val="ab"/>
        <w:spacing w:line="240" w:lineRule="auto"/>
        <w:ind w:left="720" w:hanging="720"/>
        <w:jc w:val="left"/>
        <w:rPr>
          <w:b/>
          <w:bCs/>
          <w:sz w:val="24"/>
          <w:u w:val="single"/>
          <w:rtl/>
        </w:rPr>
      </w:pPr>
    </w:p>
    <w:p w:rsidR="009D4AFD" w:rsidRDefault="009D4AFD">
      <w:pPr>
        <w:bidi w:val="0"/>
        <w:rPr>
          <w:b/>
          <w:bCs/>
          <w:sz w:val="24"/>
          <w:u w:val="single"/>
        </w:rPr>
      </w:pPr>
      <w:r>
        <w:rPr>
          <w:b/>
          <w:bCs/>
          <w:sz w:val="24"/>
          <w:u w:val="single"/>
          <w:rtl/>
        </w:rPr>
        <w:br w:type="page"/>
      </w:r>
    </w:p>
    <w:p w:rsidR="00167116" w:rsidRPr="00875653" w:rsidRDefault="00167116" w:rsidP="003D3248">
      <w:pPr>
        <w:pStyle w:val="ab"/>
        <w:spacing w:line="240" w:lineRule="auto"/>
        <w:jc w:val="left"/>
        <w:rPr>
          <w:b/>
          <w:bCs/>
          <w:sz w:val="24"/>
          <w:u w:val="single"/>
          <w:rtl/>
        </w:rPr>
      </w:pPr>
      <w:r w:rsidRPr="00875653">
        <w:rPr>
          <w:rFonts w:hint="cs"/>
          <w:b/>
          <w:bCs/>
          <w:sz w:val="24"/>
          <w:u w:val="single"/>
          <w:rtl/>
        </w:rPr>
        <w:lastRenderedPageBreak/>
        <w:t>פרטי המציע:</w:t>
      </w:r>
    </w:p>
    <w:p w:rsidR="005A3AAC" w:rsidRDefault="005A3AAC" w:rsidP="00875653">
      <w:pPr>
        <w:pStyle w:val="ab"/>
        <w:spacing w:line="240" w:lineRule="auto"/>
        <w:ind w:left="720" w:hanging="720"/>
        <w:jc w:val="left"/>
        <w:rPr>
          <w:b/>
          <w:bCs/>
          <w:sz w:val="24"/>
          <w:rtl/>
        </w:rPr>
      </w:pPr>
    </w:p>
    <w:p w:rsidR="00167116" w:rsidRPr="00875653" w:rsidRDefault="00167116" w:rsidP="00875653">
      <w:pPr>
        <w:pStyle w:val="ab"/>
        <w:spacing w:line="240" w:lineRule="auto"/>
        <w:ind w:left="720" w:hanging="720"/>
        <w:jc w:val="left"/>
        <w:rPr>
          <w:b/>
          <w:bCs/>
          <w:sz w:val="24"/>
          <w:rtl/>
        </w:rPr>
      </w:pPr>
      <w:r w:rsidRPr="00875653">
        <w:rPr>
          <w:rFonts w:hint="cs"/>
          <w:b/>
          <w:bCs/>
          <w:sz w:val="24"/>
          <w:rtl/>
        </w:rPr>
        <w:t>שם המציע: _______________________   מס' עוסק מורשה: _________________</w:t>
      </w:r>
    </w:p>
    <w:p w:rsidR="00167116" w:rsidRPr="00875653" w:rsidRDefault="00167116" w:rsidP="00875653">
      <w:pPr>
        <w:pStyle w:val="ab"/>
        <w:spacing w:line="240" w:lineRule="auto"/>
        <w:ind w:left="720" w:hanging="720"/>
        <w:jc w:val="left"/>
        <w:rPr>
          <w:b/>
          <w:bCs/>
          <w:sz w:val="24"/>
          <w:rtl/>
        </w:rPr>
      </w:pPr>
    </w:p>
    <w:p w:rsidR="00167116" w:rsidRPr="00875653" w:rsidRDefault="00167116" w:rsidP="00875653">
      <w:pPr>
        <w:pStyle w:val="ab"/>
        <w:spacing w:line="240" w:lineRule="auto"/>
        <w:ind w:left="720" w:hanging="720"/>
        <w:jc w:val="left"/>
        <w:rPr>
          <w:b/>
          <w:bCs/>
          <w:sz w:val="24"/>
          <w:rtl/>
        </w:rPr>
      </w:pPr>
      <w:r w:rsidRPr="00875653">
        <w:rPr>
          <w:rFonts w:hint="cs"/>
          <w:b/>
          <w:bCs/>
          <w:sz w:val="24"/>
          <w:rtl/>
        </w:rPr>
        <w:t xml:space="preserve">כתובת למשלוח דואר: _________________________________________________ </w:t>
      </w:r>
    </w:p>
    <w:p w:rsidR="00167116" w:rsidRPr="00875653" w:rsidRDefault="00167116" w:rsidP="00875653">
      <w:pPr>
        <w:pStyle w:val="ab"/>
        <w:spacing w:line="240" w:lineRule="auto"/>
        <w:ind w:left="720" w:hanging="720"/>
        <w:jc w:val="left"/>
        <w:rPr>
          <w:b/>
          <w:bCs/>
          <w:sz w:val="24"/>
          <w:rtl/>
        </w:rPr>
      </w:pPr>
    </w:p>
    <w:p w:rsidR="00167116" w:rsidRPr="00875653" w:rsidRDefault="00167116" w:rsidP="00875653">
      <w:pPr>
        <w:pStyle w:val="ab"/>
        <w:spacing w:line="240" w:lineRule="auto"/>
        <w:ind w:left="720" w:hanging="720"/>
        <w:jc w:val="left"/>
        <w:rPr>
          <w:b/>
          <w:bCs/>
          <w:sz w:val="24"/>
          <w:rtl/>
        </w:rPr>
      </w:pPr>
      <w:r w:rsidRPr="00875653">
        <w:rPr>
          <w:rFonts w:hint="cs"/>
          <w:b/>
          <w:bCs/>
          <w:sz w:val="24"/>
          <w:rtl/>
        </w:rPr>
        <w:t xml:space="preserve">מס' טלפון :_____________   פלאפון: ____________מס' פקס':________________ </w:t>
      </w:r>
    </w:p>
    <w:p w:rsidR="00167116" w:rsidRPr="00875653" w:rsidRDefault="00167116" w:rsidP="00875653">
      <w:pPr>
        <w:pStyle w:val="ab"/>
        <w:spacing w:line="240" w:lineRule="auto"/>
        <w:ind w:left="720" w:hanging="720"/>
        <w:jc w:val="left"/>
        <w:rPr>
          <w:b/>
          <w:bCs/>
          <w:sz w:val="24"/>
          <w:rtl/>
        </w:rPr>
      </w:pPr>
    </w:p>
    <w:p w:rsidR="00167116" w:rsidRPr="00875653" w:rsidRDefault="00167116" w:rsidP="00875653">
      <w:pPr>
        <w:pStyle w:val="ab"/>
        <w:spacing w:line="240" w:lineRule="auto"/>
        <w:ind w:left="720" w:hanging="720"/>
        <w:jc w:val="left"/>
        <w:rPr>
          <w:b/>
          <w:bCs/>
          <w:sz w:val="24"/>
          <w:rtl/>
        </w:rPr>
      </w:pPr>
      <w:r w:rsidRPr="00875653">
        <w:rPr>
          <w:rFonts w:hint="cs"/>
          <w:b/>
          <w:bCs/>
          <w:sz w:val="24"/>
          <w:rtl/>
        </w:rPr>
        <w:t>כתובת דוא"ל: ______</w:t>
      </w:r>
      <w:r w:rsidR="002D58E7">
        <w:rPr>
          <w:rFonts w:hint="cs"/>
          <w:b/>
          <w:bCs/>
          <w:sz w:val="24"/>
          <w:rtl/>
        </w:rPr>
        <w:t>_______________________________</w:t>
      </w:r>
      <w:r w:rsidRPr="00875653">
        <w:rPr>
          <w:rFonts w:hint="cs"/>
          <w:b/>
          <w:bCs/>
          <w:sz w:val="24"/>
          <w:rtl/>
        </w:rPr>
        <w:t>__________________</w:t>
      </w:r>
    </w:p>
    <w:p w:rsidR="00167116" w:rsidRPr="00875653" w:rsidRDefault="00167116" w:rsidP="00875653">
      <w:pPr>
        <w:pStyle w:val="ab"/>
        <w:spacing w:line="240" w:lineRule="auto"/>
        <w:rPr>
          <w:b/>
          <w:bCs/>
          <w:sz w:val="24"/>
          <w:rtl/>
        </w:rPr>
      </w:pPr>
    </w:p>
    <w:p w:rsidR="00167116" w:rsidRPr="00875653" w:rsidRDefault="00167116" w:rsidP="00875653">
      <w:pPr>
        <w:pStyle w:val="ab"/>
        <w:spacing w:line="240" w:lineRule="auto"/>
        <w:rPr>
          <w:b/>
          <w:bCs/>
          <w:sz w:val="24"/>
          <w:rtl/>
        </w:rPr>
      </w:pPr>
    </w:p>
    <w:p w:rsidR="00167116" w:rsidRPr="00875653" w:rsidRDefault="00167116" w:rsidP="00875653">
      <w:pPr>
        <w:pStyle w:val="ab"/>
        <w:spacing w:line="240" w:lineRule="auto"/>
        <w:rPr>
          <w:b/>
          <w:bCs/>
          <w:sz w:val="24"/>
          <w:rtl/>
        </w:rPr>
      </w:pPr>
      <w:r w:rsidRPr="00875653">
        <w:rPr>
          <w:rFonts w:hint="cs"/>
          <w:b/>
          <w:bCs/>
          <w:sz w:val="24"/>
          <w:rtl/>
        </w:rPr>
        <w:t>חתימה וחותמת המציע: _________________________    תאריך: _______________</w:t>
      </w:r>
    </w:p>
    <w:p w:rsidR="00167116" w:rsidRPr="00875653" w:rsidRDefault="00167116" w:rsidP="00875653">
      <w:pPr>
        <w:jc w:val="center"/>
        <w:rPr>
          <w:b/>
          <w:bCs/>
          <w:sz w:val="24"/>
          <w:u w:val="single"/>
          <w:rtl/>
        </w:rPr>
      </w:pPr>
      <w:r w:rsidRPr="00875653">
        <w:rPr>
          <w:rFonts w:hint="cs"/>
          <w:sz w:val="24"/>
          <w:u w:val="single"/>
          <w:rtl/>
        </w:rPr>
        <w:br w:type="page"/>
      </w:r>
    </w:p>
    <w:p w:rsidR="00C960A9" w:rsidRPr="00477E7E" w:rsidRDefault="00C960A9" w:rsidP="00C960A9">
      <w:pPr>
        <w:jc w:val="right"/>
        <w:rPr>
          <w:rFonts w:ascii="David" w:hAnsi="David"/>
          <w:u w:val="single"/>
          <w:rtl/>
        </w:rPr>
      </w:pPr>
    </w:p>
    <w:p w:rsidR="006D3FBA" w:rsidRDefault="006D3FBA" w:rsidP="006D3FBA">
      <w:pPr>
        <w:jc w:val="center"/>
        <w:rPr>
          <w:bCs/>
          <w:i/>
          <w:sz w:val="28"/>
          <w:szCs w:val="28"/>
          <w:rtl/>
        </w:rPr>
      </w:pPr>
      <w:r w:rsidRPr="005257E0">
        <w:rPr>
          <w:rFonts w:hint="cs"/>
          <w:bCs/>
          <w:i/>
          <w:sz w:val="28"/>
          <w:szCs w:val="28"/>
          <w:rtl/>
        </w:rPr>
        <w:t xml:space="preserve">נספח </w:t>
      </w:r>
      <w:r>
        <w:rPr>
          <w:rFonts w:hint="cs"/>
          <w:bCs/>
          <w:i/>
          <w:sz w:val="28"/>
          <w:szCs w:val="28"/>
          <w:rtl/>
        </w:rPr>
        <w:t>ו</w:t>
      </w:r>
      <w:r w:rsidRPr="005257E0">
        <w:rPr>
          <w:rFonts w:hint="cs"/>
          <w:bCs/>
          <w:i/>
          <w:sz w:val="28"/>
          <w:szCs w:val="28"/>
          <w:rtl/>
        </w:rPr>
        <w:t xml:space="preserve">' </w:t>
      </w:r>
      <w:r>
        <w:rPr>
          <w:bCs/>
          <w:i/>
          <w:sz w:val="28"/>
          <w:szCs w:val="28"/>
          <w:rtl/>
        </w:rPr>
        <w:t>–</w:t>
      </w:r>
      <w:r w:rsidRPr="005257E0">
        <w:rPr>
          <w:rFonts w:hint="cs"/>
          <w:bCs/>
          <w:i/>
          <w:sz w:val="28"/>
          <w:szCs w:val="28"/>
          <w:rtl/>
        </w:rPr>
        <w:t xml:space="preserve"> </w:t>
      </w:r>
    </w:p>
    <w:p w:rsidR="006D3FBA" w:rsidRPr="005257E0" w:rsidRDefault="006D3FBA" w:rsidP="006D3FBA">
      <w:pPr>
        <w:jc w:val="center"/>
        <w:rPr>
          <w:bCs/>
          <w:sz w:val="28"/>
          <w:szCs w:val="28"/>
          <w:rtl/>
        </w:rPr>
      </w:pPr>
      <w:r w:rsidRPr="005257E0">
        <w:rPr>
          <w:bCs/>
          <w:i/>
          <w:sz w:val="28"/>
          <w:szCs w:val="28"/>
          <w:rtl/>
        </w:rPr>
        <w:t>תצהיר</w:t>
      </w:r>
      <w:r w:rsidRPr="005257E0">
        <w:rPr>
          <w:rFonts w:hint="cs"/>
          <w:bCs/>
          <w:i/>
          <w:sz w:val="28"/>
          <w:szCs w:val="28"/>
          <w:rtl/>
        </w:rPr>
        <w:t xml:space="preserve"> </w:t>
      </w:r>
      <w:r w:rsidRPr="005257E0">
        <w:rPr>
          <w:bCs/>
          <w:i/>
          <w:sz w:val="28"/>
          <w:szCs w:val="28"/>
          <w:rtl/>
        </w:rPr>
        <w:t>בדבר היעדר הרשעות בגין העסקת עובדים זרים ושכר מינימום</w:t>
      </w:r>
    </w:p>
    <w:p w:rsidR="006D3FBA" w:rsidRPr="005257E0" w:rsidRDefault="006D3FBA" w:rsidP="006D3FBA">
      <w:pPr>
        <w:tabs>
          <w:tab w:val="left" w:pos="2516"/>
        </w:tabs>
        <w:rPr>
          <w:rtl/>
        </w:rPr>
      </w:pPr>
    </w:p>
    <w:p w:rsidR="006D3FBA" w:rsidRPr="005257E0" w:rsidRDefault="006D3FBA" w:rsidP="006D3FBA">
      <w:pPr>
        <w:spacing w:line="360" w:lineRule="auto"/>
        <w:jc w:val="both"/>
        <w:rPr>
          <w:rFonts w:ascii="Arial" w:hAnsi="Arial"/>
        </w:rPr>
      </w:pPr>
      <w:r w:rsidRPr="005257E0">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6D3FBA" w:rsidRPr="005257E0" w:rsidRDefault="006D3FBA" w:rsidP="00A7137C">
      <w:pPr>
        <w:spacing w:line="360" w:lineRule="auto"/>
        <w:jc w:val="both"/>
        <w:rPr>
          <w:rFonts w:ascii="Arial" w:hAnsi="Arial"/>
          <w:rtl/>
        </w:rPr>
      </w:pPr>
      <w:r w:rsidRPr="005257E0">
        <w:rPr>
          <w:rFonts w:ascii="Arial" w:hAnsi="Arial"/>
          <w:rtl/>
        </w:rPr>
        <w:t>הנני נותן תצהיר זה בשם ___________________ שהוא המציע (להלן:  "</w:t>
      </w:r>
      <w:r w:rsidRPr="005257E0">
        <w:rPr>
          <w:rFonts w:ascii="Arial" w:hAnsi="Arial"/>
          <w:b/>
          <w:bCs/>
          <w:rtl/>
        </w:rPr>
        <w:t>המציע</w:t>
      </w:r>
      <w:r w:rsidRPr="005257E0">
        <w:rPr>
          <w:rFonts w:ascii="Arial" w:hAnsi="Arial"/>
          <w:rtl/>
        </w:rPr>
        <w:t xml:space="preserve">") המבקש להתקשר עם עורך התקשרות </w:t>
      </w:r>
      <w:r w:rsidRPr="00FF2CC0">
        <w:rPr>
          <w:rFonts w:hint="cs"/>
          <w:rtl/>
        </w:rPr>
        <w:t xml:space="preserve">מס' </w:t>
      </w:r>
      <w:r w:rsidRPr="00FF2CC0">
        <w:rPr>
          <w:rtl/>
        </w:rPr>
        <w:t xml:space="preserve"> </w:t>
      </w:r>
      <w:r w:rsidR="00A7137C">
        <w:rPr>
          <w:rFonts w:hint="cs"/>
          <w:u w:val="single"/>
          <w:rtl/>
        </w:rPr>
        <w:t>1/18</w:t>
      </w:r>
      <w:r w:rsidRPr="00FF2CC0">
        <w:rPr>
          <w:rFonts w:hint="cs"/>
          <w:rtl/>
        </w:rPr>
        <w:t xml:space="preserve"> </w:t>
      </w:r>
      <w:r>
        <w:rPr>
          <w:rFonts w:hint="cs"/>
          <w:rtl/>
        </w:rPr>
        <w:t>לביצוע צילומי אוויר בשטחי אזור יהודה ושומרון</w:t>
      </w:r>
      <w:r w:rsidRPr="00FF2CC0">
        <w:rPr>
          <w:rFonts w:hint="cs"/>
          <w:rtl/>
        </w:rPr>
        <w:t xml:space="preserve"> עבור המנהל האזרחי לאזור יהודה ושומרון</w:t>
      </w:r>
      <w:r w:rsidRPr="005257E0">
        <w:rPr>
          <w:rFonts w:ascii="Arial" w:hAnsi="Arial"/>
          <w:rtl/>
        </w:rPr>
        <w:t xml:space="preserve">. אני מצהיר/ה כי הנני מוסמך/ת לתת תצהיר זה בשם המציע. </w:t>
      </w:r>
    </w:p>
    <w:p w:rsidR="006D3FBA" w:rsidRPr="005257E0" w:rsidRDefault="006D3FBA" w:rsidP="006D3FBA">
      <w:pPr>
        <w:spacing w:line="360" w:lineRule="auto"/>
        <w:jc w:val="both"/>
        <w:rPr>
          <w:rFonts w:ascii="Arial" w:hAnsi="Arial"/>
          <w:rtl/>
        </w:rPr>
      </w:pPr>
      <w:r w:rsidRPr="005257E0">
        <w:rPr>
          <w:rFonts w:ascii="Arial" w:hAnsi="Arial"/>
          <w:rtl/>
        </w:rPr>
        <w:t>בתצהירי זה, משמעותו של המונח "</w:t>
      </w:r>
      <w:r w:rsidRPr="005257E0">
        <w:rPr>
          <w:rFonts w:ascii="Arial" w:hAnsi="Arial"/>
          <w:b/>
          <w:bCs/>
          <w:rtl/>
        </w:rPr>
        <w:t>בעל זיקה</w:t>
      </w:r>
      <w:r w:rsidRPr="005257E0">
        <w:rPr>
          <w:rFonts w:ascii="Arial" w:hAnsi="Arial"/>
          <w:rtl/>
        </w:rPr>
        <w:t>" כהגדרתו בחוק עסקאות גופים ציבוריים</w:t>
      </w:r>
      <w:r w:rsidRPr="005257E0">
        <w:rPr>
          <w:rFonts w:ascii="Arial" w:hAnsi="Arial" w:hint="cs"/>
          <w:rtl/>
        </w:rPr>
        <w:t>,</w:t>
      </w:r>
      <w:r w:rsidRPr="005257E0">
        <w:rPr>
          <w:rFonts w:ascii="Arial" w:hAnsi="Arial"/>
          <w:rtl/>
        </w:rPr>
        <w:t xml:space="preserve"> התשל"ו-1976 (להלן:  "</w:t>
      </w:r>
      <w:r w:rsidRPr="005257E0">
        <w:rPr>
          <w:rFonts w:ascii="Arial" w:hAnsi="Arial"/>
          <w:b/>
          <w:bCs/>
          <w:rtl/>
        </w:rPr>
        <w:t>חוק עסקאות גופים ציבוריים</w:t>
      </w:r>
      <w:r w:rsidRPr="005257E0">
        <w:rPr>
          <w:rFonts w:ascii="Arial" w:hAnsi="Arial"/>
          <w:rtl/>
        </w:rPr>
        <w:t xml:space="preserve">"). אני מאשר/ת כי הוסברה לי משמעותו של מונח זה וכי אני מבין/ה אותו. </w:t>
      </w:r>
    </w:p>
    <w:p w:rsidR="006D3FBA" w:rsidRPr="00C23750" w:rsidRDefault="006D3FBA" w:rsidP="006D3FBA">
      <w:pPr>
        <w:spacing w:line="360" w:lineRule="auto"/>
        <w:jc w:val="both"/>
        <w:rPr>
          <w:rFonts w:ascii="Arial" w:hAnsi="Arial"/>
          <w:rtl/>
        </w:rPr>
      </w:pPr>
      <w:r w:rsidRPr="00C23750">
        <w:rPr>
          <w:rFonts w:ascii="Arial" w:hAnsi="Arial"/>
          <w:rtl/>
        </w:rPr>
        <w:t xml:space="preserve">משמעותו של המונח </w:t>
      </w:r>
      <w:r w:rsidRPr="00C23750">
        <w:rPr>
          <w:rFonts w:ascii="Arial" w:hAnsi="Arial"/>
          <w:b/>
          <w:bCs/>
          <w:rtl/>
        </w:rPr>
        <w:t>"עבירה"</w:t>
      </w:r>
      <w:r w:rsidRPr="00C23750">
        <w:rPr>
          <w:rFonts w:ascii="Arial" w:hAnsi="Aria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D3FBA" w:rsidRPr="00C23750" w:rsidRDefault="006D3FBA" w:rsidP="006D3FBA">
      <w:pPr>
        <w:spacing w:line="360" w:lineRule="auto"/>
        <w:jc w:val="both"/>
        <w:rPr>
          <w:rFonts w:ascii="Arial" w:hAnsi="Arial"/>
          <w:rtl/>
        </w:rPr>
      </w:pPr>
      <w:r w:rsidRPr="00C23750">
        <w:rPr>
          <w:rFonts w:ascii="Arial" w:hAnsi="Arial"/>
          <w:rtl/>
        </w:rPr>
        <w:t>המציע הינו תאגיד הרשום בישראל.</w:t>
      </w:r>
    </w:p>
    <w:p w:rsidR="006D3FBA" w:rsidRDefault="006D3FBA" w:rsidP="006D3FBA">
      <w:pPr>
        <w:spacing w:line="360" w:lineRule="auto"/>
        <w:jc w:val="both"/>
        <w:rPr>
          <w:rFonts w:ascii="Arial" w:hAnsi="Arial"/>
          <w:rtl/>
        </w:rPr>
      </w:pPr>
      <w:r w:rsidRPr="00C23750">
        <w:rPr>
          <w:rFonts w:ascii="Arial" w:hAnsi="Arial"/>
          <w:rtl/>
        </w:rPr>
        <w:t xml:space="preserve">(סמן </w:t>
      </w:r>
      <w:r w:rsidRPr="00C23750">
        <w:rPr>
          <w:rFonts w:ascii="Arial" w:hAnsi="Arial"/>
        </w:rPr>
        <w:t>X</w:t>
      </w:r>
      <w:r w:rsidRPr="00C23750">
        <w:rPr>
          <w:rFonts w:ascii="Arial" w:hAnsi="Arial"/>
          <w:rtl/>
        </w:rPr>
        <w:t xml:space="preserve"> במשבצת המתאימה)</w:t>
      </w:r>
    </w:p>
    <w:p w:rsidR="006D3FBA" w:rsidRPr="00C23750" w:rsidRDefault="006D3FBA" w:rsidP="00644A16">
      <w:pPr>
        <w:numPr>
          <w:ilvl w:val="0"/>
          <w:numId w:val="23"/>
        </w:numPr>
        <w:spacing w:line="360" w:lineRule="auto"/>
        <w:ind w:left="0" w:right="360" w:firstLine="0"/>
        <w:jc w:val="both"/>
        <w:rPr>
          <w:rFonts w:ascii="Arial" w:hAnsi="Arial"/>
          <w:rtl/>
        </w:rPr>
      </w:pPr>
      <w:r w:rsidRPr="00C23750">
        <w:rPr>
          <w:rFonts w:ascii="Arial" w:hAnsi="Arial"/>
          <w:rtl/>
        </w:rPr>
        <w:t xml:space="preserve">המציע ובעל זיקה אליו </w:t>
      </w:r>
      <w:r w:rsidRPr="00C23750">
        <w:rPr>
          <w:rFonts w:ascii="Arial" w:hAnsi="Arial"/>
          <w:b/>
          <w:bCs/>
          <w:u w:val="single"/>
          <w:rtl/>
        </w:rPr>
        <w:t>לא הורשעו</w:t>
      </w:r>
      <w:r w:rsidRPr="00C23750">
        <w:rPr>
          <w:rFonts w:ascii="Arial" w:hAnsi="Arial"/>
          <w:rtl/>
        </w:rPr>
        <w:t xml:space="preserve"> ביותר משתי עבירות עד למועד האחרון להגשת ההצעות (להלן: "</w:t>
      </w:r>
      <w:r w:rsidRPr="00C23750">
        <w:rPr>
          <w:rFonts w:ascii="Arial" w:hAnsi="Arial"/>
          <w:b/>
          <w:bCs/>
          <w:rtl/>
        </w:rPr>
        <w:t>מועד להגשה</w:t>
      </w:r>
      <w:r w:rsidRPr="00C23750">
        <w:rPr>
          <w:rFonts w:ascii="Arial" w:hAnsi="Arial"/>
          <w:rtl/>
        </w:rPr>
        <w:t xml:space="preserve">") מטעם המציע בהתקשרות </w:t>
      </w:r>
      <w:r w:rsidRPr="00FF2CC0">
        <w:rPr>
          <w:rFonts w:hint="cs"/>
          <w:rtl/>
        </w:rPr>
        <w:t xml:space="preserve">מס' </w:t>
      </w:r>
      <w:r w:rsidRPr="00FF2CC0">
        <w:rPr>
          <w:rtl/>
        </w:rPr>
        <w:t xml:space="preserve"> _______</w:t>
      </w:r>
      <w:r w:rsidRPr="00FF2CC0">
        <w:rPr>
          <w:rFonts w:hint="cs"/>
          <w:rtl/>
        </w:rPr>
        <w:t xml:space="preserve"> </w:t>
      </w:r>
      <w:r>
        <w:rPr>
          <w:rFonts w:hint="cs"/>
          <w:rtl/>
        </w:rPr>
        <w:t>לביצוע צילומי אוויר בשטחי אזור יהודה ושומרון</w:t>
      </w:r>
      <w:r w:rsidRPr="00FF2CC0">
        <w:rPr>
          <w:rFonts w:hint="cs"/>
          <w:rtl/>
        </w:rPr>
        <w:t xml:space="preserve"> עבור המנהל האזרחי לאזור יהודה ושומרון</w:t>
      </w:r>
      <w:r w:rsidRPr="00C23750">
        <w:rPr>
          <w:rFonts w:ascii="Arial" w:hAnsi="Arial"/>
          <w:rtl/>
        </w:rPr>
        <w:t>.</w:t>
      </w:r>
      <w:r>
        <w:rPr>
          <w:rFonts w:ascii="Arial" w:hAnsi="Arial" w:hint="cs"/>
          <w:rtl/>
        </w:rPr>
        <w:t xml:space="preserve"> </w:t>
      </w:r>
    </w:p>
    <w:p w:rsidR="006D3FBA" w:rsidRPr="00C23750" w:rsidRDefault="006D3FBA" w:rsidP="00644A16">
      <w:pPr>
        <w:numPr>
          <w:ilvl w:val="0"/>
          <w:numId w:val="23"/>
        </w:numPr>
        <w:spacing w:line="360" w:lineRule="auto"/>
        <w:ind w:left="0" w:right="360" w:firstLine="0"/>
        <w:jc w:val="both"/>
        <w:rPr>
          <w:rFonts w:ascii="Arial" w:hAnsi="Arial"/>
        </w:rPr>
      </w:pPr>
      <w:r w:rsidRPr="00C23750">
        <w:rPr>
          <w:rFonts w:ascii="Arial" w:hAnsi="Arial"/>
          <w:rtl/>
        </w:rPr>
        <w:t xml:space="preserve">המציע או בעל זיקה אליו </w:t>
      </w:r>
      <w:r w:rsidRPr="00C23750">
        <w:rPr>
          <w:rFonts w:ascii="Arial" w:hAnsi="Arial"/>
          <w:b/>
          <w:bCs/>
          <w:u w:val="single"/>
          <w:rtl/>
        </w:rPr>
        <w:t>הורשעו</w:t>
      </w:r>
      <w:r w:rsidRPr="00C23750">
        <w:rPr>
          <w:rFonts w:ascii="Arial" w:hAnsi="Arial"/>
          <w:rtl/>
        </w:rPr>
        <w:t xml:space="preserve"> בפסק דין  ביותר משתי עבירות </w:t>
      </w:r>
      <w:r w:rsidRPr="00C23750">
        <w:rPr>
          <w:rFonts w:ascii="Arial" w:hAnsi="Arial"/>
          <w:b/>
          <w:bCs/>
          <w:u w:val="single"/>
          <w:rtl/>
        </w:rPr>
        <w:t>וחלפה שנה אחת</w:t>
      </w:r>
      <w:r w:rsidRPr="00C23750">
        <w:rPr>
          <w:rFonts w:ascii="Arial" w:hAnsi="Arial"/>
          <w:rtl/>
        </w:rPr>
        <w:t xml:space="preserve"> לפחות ממועד ההרשעה האחרונה ועד למועד ההגשה. </w:t>
      </w:r>
    </w:p>
    <w:p w:rsidR="006D3FBA" w:rsidRPr="00C23750" w:rsidRDefault="006D3FBA" w:rsidP="00644A16">
      <w:pPr>
        <w:numPr>
          <w:ilvl w:val="0"/>
          <w:numId w:val="23"/>
        </w:numPr>
        <w:spacing w:line="360" w:lineRule="auto"/>
        <w:ind w:left="0" w:right="360" w:firstLine="0"/>
        <w:jc w:val="both"/>
        <w:rPr>
          <w:rFonts w:ascii="Arial" w:hAnsi="Arial"/>
        </w:rPr>
      </w:pPr>
      <w:r w:rsidRPr="00C23750">
        <w:rPr>
          <w:rFonts w:ascii="Arial" w:hAnsi="Arial"/>
          <w:rtl/>
        </w:rPr>
        <w:t xml:space="preserve">המציע או בעל זיקה אליו </w:t>
      </w:r>
      <w:r w:rsidRPr="00C23750">
        <w:rPr>
          <w:rFonts w:ascii="Arial" w:hAnsi="Arial"/>
          <w:b/>
          <w:bCs/>
          <w:u w:val="single"/>
          <w:rtl/>
        </w:rPr>
        <w:t>הורשעו</w:t>
      </w:r>
      <w:r w:rsidRPr="00C23750">
        <w:rPr>
          <w:rFonts w:ascii="Arial" w:hAnsi="Arial"/>
          <w:rtl/>
        </w:rPr>
        <w:t xml:space="preserve"> בפסק דין ביותר משתי עבירות </w:t>
      </w:r>
      <w:r w:rsidRPr="00C23750">
        <w:rPr>
          <w:rFonts w:ascii="Arial" w:hAnsi="Arial"/>
          <w:b/>
          <w:bCs/>
          <w:u w:val="single"/>
          <w:rtl/>
        </w:rPr>
        <w:t>ולא חלפה שנה אחת</w:t>
      </w:r>
      <w:r w:rsidRPr="00C23750">
        <w:rPr>
          <w:rFonts w:ascii="Arial" w:hAnsi="Arial"/>
          <w:rtl/>
        </w:rPr>
        <w:t xml:space="preserve"> לפחות ממועד ההרשעה האחרונה ועד למועד ההגשה. </w:t>
      </w:r>
    </w:p>
    <w:p w:rsidR="006D3FBA" w:rsidRDefault="006D3FBA" w:rsidP="006D3FBA">
      <w:pPr>
        <w:spacing w:line="360" w:lineRule="auto"/>
        <w:rPr>
          <w:rFonts w:ascii="Arial" w:hAnsi="Arial"/>
          <w:rtl/>
        </w:rPr>
      </w:pPr>
    </w:p>
    <w:p w:rsidR="006D3FBA" w:rsidRPr="00C23750" w:rsidRDefault="006D3FBA" w:rsidP="006D3FBA">
      <w:pPr>
        <w:spacing w:line="360" w:lineRule="auto"/>
        <w:rPr>
          <w:rFonts w:ascii="Arial" w:hAnsi="Arial"/>
          <w:rtl/>
        </w:rPr>
      </w:pPr>
      <w:r w:rsidRPr="00C23750">
        <w:rPr>
          <w:rFonts w:ascii="Arial" w:hAnsi="Arial"/>
          <w:rtl/>
        </w:rPr>
        <w:t xml:space="preserve">זה שמי, להלן חתימתי ותוכן תצהירי דלעיל אמת. </w:t>
      </w:r>
    </w:p>
    <w:p w:rsidR="006D3FBA" w:rsidRPr="00C23750" w:rsidRDefault="006D3FBA" w:rsidP="006D3FBA">
      <w:pPr>
        <w:spacing w:line="360" w:lineRule="auto"/>
        <w:rPr>
          <w:rFonts w:ascii="Arial" w:hAnsi="Arial"/>
          <w:rtl/>
        </w:rPr>
      </w:pPr>
      <w:r w:rsidRPr="00C23750">
        <w:rPr>
          <w:rFonts w:ascii="Arial" w:hAnsi="Arial"/>
          <w:rtl/>
        </w:rPr>
        <w:t>____________________</w:t>
      </w:r>
      <w:r w:rsidRPr="00C23750">
        <w:rPr>
          <w:rFonts w:ascii="Arial" w:hAnsi="Arial"/>
          <w:rtl/>
        </w:rPr>
        <w:tab/>
        <w:t xml:space="preserve">      ____________________</w:t>
      </w:r>
      <w:r w:rsidRPr="00C23750">
        <w:rPr>
          <w:rFonts w:ascii="Arial" w:hAnsi="Arial"/>
          <w:rtl/>
        </w:rPr>
        <w:tab/>
        <w:t xml:space="preserve">        _________________</w:t>
      </w:r>
    </w:p>
    <w:p w:rsidR="006D3FBA" w:rsidRPr="00C23750" w:rsidRDefault="006D3FBA" w:rsidP="006D3FBA">
      <w:pPr>
        <w:spacing w:line="360" w:lineRule="auto"/>
        <w:ind w:firstLine="720"/>
        <w:rPr>
          <w:rFonts w:ascii="Arial" w:hAnsi="Arial"/>
          <w:rtl/>
        </w:rPr>
      </w:pPr>
      <w:r w:rsidRPr="00C23750">
        <w:rPr>
          <w:rFonts w:ascii="Arial" w:hAnsi="Arial"/>
          <w:rtl/>
        </w:rPr>
        <w:t xml:space="preserve">    תאריך</w:t>
      </w:r>
      <w:r w:rsidRPr="00C23750">
        <w:rPr>
          <w:rFonts w:ascii="Arial" w:hAnsi="Arial"/>
          <w:rtl/>
        </w:rPr>
        <w:tab/>
      </w:r>
      <w:r w:rsidRPr="00C23750">
        <w:rPr>
          <w:rFonts w:ascii="Arial" w:hAnsi="Arial"/>
          <w:rtl/>
        </w:rPr>
        <w:tab/>
      </w:r>
      <w:r w:rsidRPr="00C23750">
        <w:rPr>
          <w:rFonts w:ascii="Arial" w:hAnsi="Arial" w:hint="cs"/>
          <w:rtl/>
        </w:rPr>
        <w:t xml:space="preserve">     </w:t>
      </w:r>
      <w:r w:rsidRPr="00C23750">
        <w:rPr>
          <w:rFonts w:ascii="Arial" w:hAnsi="Arial"/>
          <w:rtl/>
        </w:rPr>
        <w:t xml:space="preserve">  </w:t>
      </w:r>
      <w:r w:rsidRPr="00C23750">
        <w:rPr>
          <w:rFonts w:ascii="Arial" w:hAnsi="Arial"/>
          <w:rtl/>
        </w:rPr>
        <w:tab/>
      </w:r>
      <w:r w:rsidRPr="00C23750">
        <w:rPr>
          <w:rFonts w:ascii="Arial" w:hAnsi="Arial"/>
          <w:rtl/>
        </w:rPr>
        <w:tab/>
      </w:r>
      <w:r w:rsidRPr="00C23750">
        <w:rPr>
          <w:rFonts w:ascii="Arial" w:hAnsi="Arial" w:hint="cs"/>
          <w:rtl/>
        </w:rPr>
        <w:t>שם</w:t>
      </w:r>
      <w:r w:rsidRPr="00C23750">
        <w:rPr>
          <w:rFonts w:ascii="Arial" w:hAnsi="Arial" w:hint="cs"/>
          <w:rtl/>
        </w:rPr>
        <w:tab/>
      </w:r>
      <w:r w:rsidRPr="00C23750">
        <w:rPr>
          <w:rFonts w:ascii="Arial" w:hAnsi="Arial"/>
          <w:rtl/>
        </w:rPr>
        <w:t xml:space="preserve">                         חתימה וחותמת</w:t>
      </w:r>
    </w:p>
    <w:p w:rsidR="006D3FBA" w:rsidRPr="00C23750" w:rsidRDefault="006D3FBA" w:rsidP="006D3FB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bookmarkStart w:id="9" w:name="_Toc78123024"/>
    </w:p>
    <w:p w:rsidR="006D3FBA" w:rsidRDefault="006D3FBA" w:rsidP="006D3FB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6D3FBA" w:rsidRPr="00C23750" w:rsidRDefault="006D3FBA" w:rsidP="006D3FB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u w:val="single"/>
          <w:rtl/>
        </w:rPr>
      </w:pPr>
      <w:r w:rsidRPr="00C23750">
        <w:rPr>
          <w:rFonts w:ascii="Arial" w:hAnsi="Arial"/>
          <w:u w:val="single"/>
          <w:rtl/>
        </w:rPr>
        <w:t>אישור עורך הדין</w:t>
      </w:r>
    </w:p>
    <w:p w:rsidR="006D3FBA" w:rsidRPr="00C23750" w:rsidRDefault="006D3FBA" w:rsidP="006D3FBA">
      <w:pPr>
        <w:spacing w:line="360" w:lineRule="auto"/>
        <w:jc w:val="both"/>
        <w:rPr>
          <w:rFonts w:ascii="Arial" w:hAnsi="Arial"/>
          <w:rtl/>
        </w:rPr>
      </w:pPr>
      <w:r w:rsidRPr="00C23750">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D3FBA" w:rsidRPr="00C23750" w:rsidRDefault="006D3FBA" w:rsidP="006D3FBA">
      <w:pPr>
        <w:spacing w:line="360" w:lineRule="auto"/>
        <w:rPr>
          <w:rFonts w:ascii="Arial" w:hAnsi="Arial"/>
          <w:rtl/>
        </w:rPr>
      </w:pPr>
    </w:p>
    <w:p w:rsidR="006D3FBA" w:rsidRPr="00C23750" w:rsidRDefault="006D3FBA" w:rsidP="006D3FBA">
      <w:pPr>
        <w:spacing w:line="360" w:lineRule="auto"/>
        <w:rPr>
          <w:rFonts w:ascii="Arial" w:hAnsi="Arial"/>
          <w:rtl/>
        </w:rPr>
      </w:pPr>
      <w:r w:rsidRPr="00C23750">
        <w:rPr>
          <w:rFonts w:ascii="Arial" w:hAnsi="Arial"/>
          <w:rtl/>
        </w:rPr>
        <w:t>_________________</w:t>
      </w:r>
      <w:r w:rsidRPr="00C23750">
        <w:rPr>
          <w:rFonts w:ascii="Arial" w:hAnsi="Arial"/>
          <w:rtl/>
        </w:rPr>
        <w:tab/>
        <w:t xml:space="preserve">          ___________________</w:t>
      </w:r>
      <w:r w:rsidRPr="00C23750">
        <w:rPr>
          <w:rFonts w:ascii="Arial" w:hAnsi="Arial"/>
          <w:rtl/>
        </w:rPr>
        <w:tab/>
        <w:t xml:space="preserve">              ___________________</w:t>
      </w:r>
    </w:p>
    <w:p w:rsidR="006D3FBA" w:rsidRPr="006D3FBA" w:rsidRDefault="006D3FBA" w:rsidP="006D3FBA">
      <w:pPr>
        <w:spacing w:line="360" w:lineRule="auto"/>
        <w:rPr>
          <w:rFonts w:ascii="Arial" w:hAnsi="Arial"/>
        </w:rPr>
      </w:pPr>
      <w:r w:rsidRPr="00C23750">
        <w:rPr>
          <w:rFonts w:ascii="Arial" w:hAnsi="Arial"/>
          <w:rtl/>
        </w:rPr>
        <w:t xml:space="preserve">            תאריך</w:t>
      </w:r>
      <w:r w:rsidRPr="00C23750">
        <w:rPr>
          <w:rFonts w:ascii="Arial" w:hAnsi="Arial"/>
          <w:rtl/>
        </w:rPr>
        <w:tab/>
        <w:t xml:space="preserve">                        מספר רישיון</w:t>
      </w:r>
      <w:r w:rsidRPr="00C23750">
        <w:rPr>
          <w:rFonts w:ascii="Arial" w:hAnsi="Arial"/>
          <w:rtl/>
        </w:rPr>
        <w:tab/>
      </w:r>
      <w:r w:rsidRPr="00C23750">
        <w:rPr>
          <w:rFonts w:ascii="Arial" w:hAnsi="Arial"/>
          <w:rtl/>
        </w:rPr>
        <w:tab/>
        <w:t xml:space="preserve">                              חתימה וחותמת</w:t>
      </w:r>
      <w:bookmarkEnd w:id="9"/>
    </w:p>
    <w:p w:rsidR="009D4AFD" w:rsidRDefault="009D4AFD">
      <w:pPr>
        <w:bidi w:val="0"/>
        <w:rPr>
          <w:bCs/>
          <w:i/>
          <w:sz w:val="28"/>
          <w:szCs w:val="28"/>
        </w:rPr>
      </w:pPr>
      <w:r>
        <w:rPr>
          <w:bCs/>
          <w:i/>
          <w:sz w:val="28"/>
          <w:szCs w:val="28"/>
          <w:rtl/>
        </w:rPr>
        <w:br w:type="page"/>
      </w:r>
    </w:p>
    <w:p w:rsidR="006D3FBA" w:rsidRPr="00C23750" w:rsidRDefault="006D3FBA" w:rsidP="006D3FBA">
      <w:pPr>
        <w:jc w:val="center"/>
        <w:rPr>
          <w:bCs/>
          <w:i/>
          <w:sz w:val="28"/>
          <w:szCs w:val="28"/>
          <w:rtl/>
        </w:rPr>
      </w:pPr>
      <w:r w:rsidRPr="00C23750">
        <w:rPr>
          <w:rFonts w:hint="cs"/>
          <w:bCs/>
          <w:i/>
          <w:sz w:val="28"/>
          <w:szCs w:val="28"/>
          <w:rtl/>
        </w:rPr>
        <w:lastRenderedPageBreak/>
        <w:t xml:space="preserve">נספח </w:t>
      </w:r>
      <w:r>
        <w:rPr>
          <w:rFonts w:hint="cs"/>
          <w:bCs/>
          <w:i/>
          <w:sz w:val="28"/>
          <w:szCs w:val="28"/>
          <w:rtl/>
        </w:rPr>
        <w:t xml:space="preserve">ז </w:t>
      </w:r>
      <w:r w:rsidRPr="00C23750">
        <w:rPr>
          <w:rFonts w:hint="cs"/>
          <w:bCs/>
          <w:i/>
          <w:sz w:val="28"/>
          <w:szCs w:val="28"/>
          <w:rtl/>
        </w:rPr>
        <w:t>- תצהיר</w:t>
      </w:r>
      <w:r>
        <w:rPr>
          <w:rFonts w:hint="cs"/>
          <w:bCs/>
          <w:i/>
          <w:sz w:val="28"/>
          <w:szCs w:val="28"/>
          <w:rtl/>
        </w:rPr>
        <w:t xml:space="preserve"> </w:t>
      </w:r>
      <w:r w:rsidRPr="00C23750">
        <w:rPr>
          <w:rFonts w:hint="cs"/>
          <w:bCs/>
          <w:i/>
          <w:sz w:val="28"/>
          <w:szCs w:val="28"/>
          <w:rtl/>
        </w:rPr>
        <w:t>בדבר</w:t>
      </w:r>
      <w:r w:rsidRPr="00C23750">
        <w:rPr>
          <w:bCs/>
          <w:i/>
          <w:sz w:val="28"/>
          <w:szCs w:val="28"/>
          <w:rtl/>
        </w:rPr>
        <w:t xml:space="preserve"> </w:t>
      </w:r>
      <w:r w:rsidRPr="00C23750">
        <w:rPr>
          <w:rFonts w:hint="cs"/>
          <w:bCs/>
          <w:i/>
          <w:sz w:val="28"/>
          <w:szCs w:val="28"/>
          <w:rtl/>
        </w:rPr>
        <w:t>תשלום</w:t>
      </w:r>
      <w:r w:rsidRPr="00C23750">
        <w:rPr>
          <w:bCs/>
          <w:i/>
          <w:sz w:val="28"/>
          <w:szCs w:val="28"/>
          <w:rtl/>
        </w:rPr>
        <w:t xml:space="preserve"> </w:t>
      </w:r>
      <w:r w:rsidRPr="00C23750">
        <w:rPr>
          <w:rFonts w:hint="cs"/>
          <w:bCs/>
          <w:i/>
          <w:sz w:val="28"/>
          <w:szCs w:val="28"/>
          <w:rtl/>
        </w:rPr>
        <w:t>תנאים</w:t>
      </w:r>
      <w:r w:rsidRPr="00C23750">
        <w:rPr>
          <w:bCs/>
          <w:i/>
          <w:sz w:val="28"/>
          <w:szCs w:val="28"/>
          <w:rtl/>
        </w:rPr>
        <w:t xml:space="preserve"> </w:t>
      </w:r>
      <w:r w:rsidRPr="00C23750">
        <w:rPr>
          <w:rFonts w:hint="cs"/>
          <w:bCs/>
          <w:i/>
          <w:sz w:val="28"/>
          <w:szCs w:val="28"/>
          <w:rtl/>
        </w:rPr>
        <w:t>סוציאליים</w:t>
      </w:r>
      <w:r w:rsidRPr="00C23750">
        <w:rPr>
          <w:bCs/>
          <w:i/>
          <w:sz w:val="28"/>
          <w:szCs w:val="28"/>
          <w:rtl/>
        </w:rPr>
        <w:t xml:space="preserve"> </w:t>
      </w:r>
      <w:r w:rsidRPr="00C23750">
        <w:rPr>
          <w:rFonts w:hint="cs"/>
          <w:bCs/>
          <w:i/>
          <w:sz w:val="28"/>
          <w:szCs w:val="28"/>
          <w:rtl/>
        </w:rPr>
        <w:t>לעובדים</w:t>
      </w:r>
    </w:p>
    <w:p w:rsidR="006D3FBA" w:rsidRPr="00C23750" w:rsidRDefault="006D3FBA" w:rsidP="006D3FBA">
      <w:pPr>
        <w:rPr>
          <w:b/>
          <w:spacing w:val="6"/>
          <w:rtl/>
        </w:rPr>
      </w:pPr>
    </w:p>
    <w:p w:rsidR="006D3FBA" w:rsidRPr="00C23750" w:rsidRDefault="006D3FBA" w:rsidP="00644A16">
      <w:pPr>
        <w:numPr>
          <w:ilvl w:val="0"/>
          <w:numId w:val="24"/>
        </w:numPr>
        <w:tabs>
          <w:tab w:val="clear" w:pos="1440"/>
          <w:tab w:val="num" w:pos="746"/>
          <w:tab w:val="left" w:pos="8103"/>
        </w:tabs>
        <w:spacing w:before="240" w:line="360" w:lineRule="auto"/>
        <w:ind w:left="746" w:right="0" w:hanging="720"/>
        <w:jc w:val="both"/>
      </w:pPr>
      <w:r w:rsidRPr="00C23750">
        <w:rPr>
          <w:rFonts w:hint="cs"/>
          <w:rtl/>
        </w:rPr>
        <w:t>אני</w:t>
      </w:r>
      <w:r w:rsidRPr="00C23750">
        <w:rPr>
          <w:rtl/>
        </w:rPr>
        <w:t xml:space="preserve"> </w:t>
      </w:r>
      <w:r w:rsidRPr="00C23750">
        <w:rPr>
          <w:rFonts w:hint="cs"/>
          <w:rtl/>
        </w:rPr>
        <w:t>הח</w:t>
      </w:r>
      <w:r w:rsidRPr="00C23750">
        <w:rPr>
          <w:rtl/>
        </w:rPr>
        <w:t>"</w:t>
      </w:r>
      <w:r w:rsidRPr="00C23750">
        <w:rPr>
          <w:rFonts w:hint="cs"/>
          <w:rtl/>
        </w:rPr>
        <w:t>מ</w:t>
      </w:r>
      <w:r w:rsidRPr="00C23750">
        <w:rPr>
          <w:rtl/>
        </w:rPr>
        <w:t xml:space="preserve">___________________ </w:t>
      </w:r>
      <w:r w:rsidRPr="00C23750">
        <w:rPr>
          <w:rFonts w:hint="cs"/>
          <w:rtl/>
        </w:rPr>
        <w:t>ת</w:t>
      </w:r>
      <w:r w:rsidRPr="00C23750">
        <w:rPr>
          <w:rtl/>
        </w:rPr>
        <w:t>.</w:t>
      </w:r>
      <w:r w:rsidRPr="00C23750">
        <w:rPr>
          <w:rFonts w:hint="cs"/>
          <w:rtl/>
        </w:rPr>
        <w:t>ז</w:t>
      </w:r>
      <w:r w:rsidRPr="00C23750">
        <w:rPr>
          <w:rtl/>
        </w:rPr>
        <w:t xml:space="preserve"> _____________________</w:t>
      </w:r>
      <w:r>
        <w:rPr>
          <w:rFonts w:hint="cs"/>
          <w:rtl/>
        </w:rPr>
        <w:t xml:space="preserve"> </w:t>
      </w:r>
      <w:r w:rsidRPr="00C23750">
        <w:rPr>
          <w:rFonts w:hint="cs"/>
          <w:rtl/>
        </w:rPr>
        <w:t xml:space="preserve"> מוסמך</w:t>
      </w:r>
      <w:r w:rsidRPr="00C23750">
        <w:rPr>
          <w:rtl/>
        </w:rPr>
        <w:t xml:space="preserve"> </w:t>
      </w:r>
      <w:r w:rsidRPr="00C23750">
        <w:rPr>
          <w:rFonts w:hint="cs"/>
          <w:rtl/>
        </w:rPr>
        <w:t>לחתום</w:t>
      </w:r>
      <w:r w:rsidRPr="00C23750">
        <w:rPr>
          <w:rtl/>
        </w:rPr>
        <w:t xml:space="preserve"> </w:t>
      </w:r>
      <w:r w:rsidRPr="00C23750">
        <w:rPr>
          <w:rFonts w:hint="cs"/>
          <w:rtl/>
        </w:rPr>
        <w:t>על</w:t>
      </w:r>
      <w:r w:rsidRPr="00C23750">
        <w:rPr>
          <w:rtl/>
        </w:rPr>
        <w:t xml:space="preserve"> </w:t>
      </w:r>
      <w:r w:rsidRPr="00C23750">
        <w:rPr>
          <w:rFonts w:hint="cs"/>
          <w:rtl/>
        </w:rPr>
        <w:t>תצהיר</w:t>
      </w:r>
      <w:r w:rsidRPr="00C23750">
        <w:rPr>
          <w:rtl/>
        </w:rPr>
        <w:t xml:space="preserve"> </w:t>
      </w:r>
      <w:r w:rsidRPr="00C23750">
        <w:rPr>
          <w:rFonts w:hint="cs"/>
          <w:rtl/>
        </w:rPr>
        <w:t>זה</w:t>
      </w:r>
      <w:r w:rsidRPr="00C23750">
        <w:rPr>
          <w:rtl/>
        </w:rPr>
        <w:t xml:space="preserve"> </w:t>
      </w:r>
      <w:r w:rsidRPr="00C23750">
        <w:rPr>
          <w:rFonts w:hint="cs"/>
          <w:rtl/>
        </w:rPr>
        <w:t>בשם</w:t>
      </w:r>
      <w:r w:rsidRPr="00C23750">
        <w:rPr>
          <w:rtl/>
        </w:rPr>
        <w:t xml:space="preserve">  _____________________ (</w:t>
      </w:r>
      <w:r w:rsidRPr="00C23750">
        <w:rPr>
          <w:rFonts w:hint="cs"/>
          <w:rtl/>
        </w:rPr>
        <w:t>להלן</w:t>
      </w:r>
      <w:r w:rsidRPr="00C23750">
        <w:rPr>
          <w:rtl/>
        </w:rPr>
        <w:t>: "</w:t>
      </w:r>
      <w:r w:rsidRPr="00C23750">
        <w:rPr>
          <w:rFonts w:hint="cs"/>
          <w:b/>
          <w:bCs/>
          <w:rtl/>
        </w:rPr>
        <w:t>המציע</w:t>
      </w:r>
      <w:r w:rsidRPr="00C23750">
        <w:rPr>
          <w:rtl/>
        </w:rPr>
        <w:t>")</w:t>
      </w:r>
      <w:r w:rsidRPr="00C23750">
        <w:rPr>
          <w:rFonts w:hint="cs"/>
          <w:rtl/>
        </w:rPr>
        <w:t>,</w:t>
      </w:r>
      <w:r w:rsidRPr="00C23750">
        <w:rPr>
          <w:rtl/>
        </w:rPr>
        <w:t xml:space="preserve">  </w:t>
      </w:r>
      <w:r w:rsidRPr="00C23750">
        <w:rPr>
          <w:rFonts w:hint="cs"/>
          <w:rtl/>
        </w:rPr>
        <w:t>ב</w:t>
      </w:r>
      <w:r>
        <w:rPr>
          <w:rFonts w:hint="cs"/>
          <w:rtl/>
        </w:rPr>
        <w:t xml:space="preserve">מכרז </w:t>
      </w:r>
      <w:r w:rsidRPr="00FF2CC0">
        <w:rPr>
          <w:rFonts w:hint="cs"/>
          <w:rtl/>
        </w:rPr>
        <w:t xml:space="preserve">מס' </w:t>
      </w:r>
      <w:r w:rsidRPr="00FF2CC0">
        <w:rPr>
          <w:rtl/>
        </w:rPr>
        <w:t xml:space="preserve"> _______</w:t>
      </w:r>
      <w:r w:rsidRPr="00FF2CC0">
        <w:rPr>
          <w:rFonts w:hint="cs"/>
          <w:rtl/>
        </w:rPr>
        <w:t xml:space="preserve"> </w:t>
      </w:r>
      <w:r>
        <w:rPr>
          <w:rFonts w:hint="cs"/>
          <w:rtl/>
        </w:rPr>
        <w:t>לביצוע צילומי אוויר בשטחי אזור יהודה ושומרון</w:t>
      </w:r>
      <w:r w:rsidRPr="00FF2CC0">
        <w:rPr>
          <w:rFonts w:hint="cs"/>
          <w:rtl/>
        </w:rPr>
        <w:t xml:space="preserve"> עבור המנהל האזרחי לאזור יהודה ושומרון</w:t>
      </w:r>
      <w:r w:rsidRPr="00C23750">
        <w:rPr>
          <w:rtl/>
        </w:rPr>
        <w:t>.</w:t>
      </w:r>
    </w:p>
    <w:p w:rsidR="006D3FBA" w:rsidRPr="00C23750" w:rsidRDefault="006D3FBA" w:rsidP="00644A16">
      <w:pPr>
        <w:numPr>
          <w:ilvl w:val="0"/>
          <w:numId w:val="24"/>
        </w:numPr>
        <w:tabs>
          <w:tab w:val="clear" w:pos="1440"/>
          <w:tab w:val="num" w:pos="746"/>
          <w:tab w:val="left" w:pos="8103"/>
        </w:tabs>
        <w:spacing w:line="360" w:lineRule="auto"/>
        <w:ind w:left="746" w:right="0" w:hanging="720"/>
        <w:jc w:val="both"/>
      </w:pPr>
      <w:r w:rsidRPr="00C23750">
        <w:rPr>
          <w:rFonts w:hint="cs"/>
          <w:rtl/>
        </w:rPr>
        <w:t>לאחר</w:t>
      </w:r>
      <w:r w:rsidRPr="00C23750">
        <w:rPr>
          <w:rtl/>
        </w:rPr>
        <w:t xml:space="preserve"> </w:t>
      </w:r>
      <w:r w:rsidRPr="00C23750">
        <w:rPr>
          <w:rFonts w:hint="cs"/>
          <w:rtl/>
        </w:rPr>
        <w:t>שהוזהרתי</w:t>
      </w:r>
      <w:r w:rsidRPr="00C23750">
        <w:rPr>
          <w:rtl/>
        </w:rPr>
        <w:t xml:space="preserve"> </w:t>
      </w:r>
      <w:r w:rsidRPr="00C23750">
        <w:rPr>
          <w:rFonts w:hint="cs"/>
          <w:rtl/>
        </w:rPr>
        <w:t>כי</w:t>
      </w:r>
      <w:r w:rsidRPr="00C23750">
        <w:rPr>
          <w:rtl/>
        </w:rPr>
        <w:t xml:space="preserve"> </w:t>
      </w:r>
      <w:r w:rsidRPr="00C23750">
        <w:rPr>
          <w:rFonts w:hint="cs"/>
          <w:rtl/>
        </w:rPr>
        <w:t>עלי</w:t>
      </w:r>
      <w:r w:rsidRPr="00C23750">
        <w:rPr>
          <w:rtl/>
        </w:rPr>
        <w:t xml:space="preserve"> </w:t>
      </w:r>
      <w:r w:rsidRPr="00C23750">
        <w:rPr>
          <w:rFonts w:hint="cs"/>
          <w:rtl/>
        </w:rPr>
        <w:t>לומר</w:t>
      </w:r>
      <w:r w:rsidRPr="00C23750">
        <w:rPr>
          <w:rtl/>
        </w:rPr>
        <w:t xml:space="preserve"> </w:t>
      </w:r>
      <w:r w:rsidRPr="00C23750">
        <w:rPr>
          <w:rFonts w:hint="cs"/>
          <w:rtl/>
        </w:rPr>
        <w:t>את</w:t>
      </w:r>
      <w:r w:rsidRPr="00C23750">
        <w:rPr>
          <w:rtl/>
        </w:rPr>
        <w:t xml:space="preserve"> </w:t>
      </w:r>
      <w:r w:rsidRPr="00C23750">
        <w:rPr>
          <w:rFonts w:hint="cs"/>
          <w:rtl/>
        </w:rPr>
        <w:t>האמת</w:t>
      </w:r>
      <w:r w:rsidRPr="00C23750">
        <w:rPr>
          <w:rtl/>
        </w:rPr>
        <w:t xml:space="preserve"> </w:t>
      </w:r>
      <w:r w:rsidRPr="00C23750">
        <w:rPr>
          <w:rFonts w:hint="cs"/>
          <w:rtl/>
        </w:rPr>
        <w:t>וכי</w:t>
      </w:r>
      <w:r w:rsidRPr="00C23750">
        <w:rPr>
          <w:rtl/>
        </w:rPr>
        <w:t xml:space="preserve"> </w:t>
      </w:r>
      <w:r w:rsidRPr="00C23750">
        <w:rPr>
          <w:rFonts w:hint="cs"/>
          <w:rtl/>
        </w:rPr>
        <w:t>אהיה</w:t>
      </w:r>
      <w:r w:rsidRPr="00C23750">
        <w:rPr>
          <w:rtl/>
        </w:rPr>
        <w:t xml:space="preserve"> </w:t>
      </w:r>
      <w:r w:rsidRPr="00C23750">
        <w:rPr>
          <w:rFonts w:hint="cs"/>
          <w:rtl/>
        </w:rPr>
        <w:t>צפוי</w:t>
      </w:r>
      <w:r w:rsidRPr="00C23750">
        <w:rPr>
          <w:rtl/>
        </w:rPr>
        <w:t xml:space="preserve"> </w:t>
      </w:r>
      <w:r w:rsidRPr="00C23750">
        <w:rPr>
          <w:rFonts w:hint="cs"/>
          <w:rtl/>
        </w:rPr>
        <w:t>לעונשים</w:t>
      </w:r>
      <w:r w:rsidRPr="00C23750">
        <w:rPr>
          <w:rtl/>
        </w:rPr>
        <w:t xml:space="preserve"> </w:t>
      </w:r>
      <w:r w:rsidRPr="00C23750">
        <w:rPr>
          <w:rFonts w:hint="cs"/>
          <w:rtl/>
        </w:rPr>
        <w:t>הקבועים</w:t>
      </w:r>
      <w:r w:rsidRPr="00C23750">
        <w:rPr>
          <w:rtl/>
        </w:rPr>
        <w:t xml:space="preserve"> </w:t>
      </w:r>
      <w:r w:rsidRPr="00C23750">
        <w:rPr>
          <w:rFonts w:hint="cs"/>
          <w:rtl/>
        </w:rPr>
        <w:t>בחוק</w:t>
      </w:r>
      <w:r w:rsidRPr="00C23750">
        <w:rPr>
          <w:rtl/>
        </w:rPr>
        <w:t xml:space="preserve"> </w:t>
      </w:r>
      <w:r w:rsidRPr="00C23750">
        <w:rPr>
          <w:rFonts w:hint="cs"/>
          <w:rtl/>
        </w:rPr>
        <w:t>אם</w:t>
      </w:r>
      <w:r w:rsidRPr="00C23750">
        <w:rPr>
          <w:rtl/>
        </w:rPr>
        <w:t xml:space="preserve"> </w:t>
      </w:r>
      <w:r w:rsidRPr="00C23750">
        <w:rPr>
          <w:rFonts w:hint="cs"/>
          <w:rtl/>
        </w:rPr>
        <w:t>לא</w:t>
      </w:r>
      <w:r w:rsidRPr="00C23750">
        <w:rPr>
          <w:rtl/>
        </w:rPr>
        <w:t xml:space="preserve"> </w:t>
      </w:r>
      <w:r w:rsidRPr="00C23750">
        <w:rPr>
          <w:rFonts w:hint="cs"/>
          <w:rtl/>
        </w:rPr>
        <w:t>אעשה</w:t>
      </w:r>
      <w:r w:rsidRPr="00C23750">
        <w:rPr>
          <w:rtl/>
        </w:rPr>
        <w:t xml:space="preserve"> </w:t>
      </w:r>
      <w:r w:rsidRPr="00C23750">
        <w:rPr>
          <w:rFonts w:hint="cs"/>
          <w:rtl/>
        </w:rPr>
        <w:t>כן</w:t>
      </w:r>
      <w:r w:rsidRPr="00C23750">
        <w:rPr>
          <w:rtl/>
        </w:rPr>
        <w:t xml:space="preserve"> </w:t>
      </w:r>
      <w:r w:rsidRPr="00C23750">
        <w:rPr>
          <w:rFonts w:hint="cs"/>
          <w:rtl/>
        </w:rPr>
        <w:t>הריני</w:t>
      </w:r>
      <w:r w:rsidRPr="00C23750">
        <w:rPr>
          <w:rtl/>
        </w:rPr>
        <w:t xml:space="preserve">  </w:t>
      </w:r>
      <w:r w:rsidRPr="00C23750">
        <w:rPr>
          <w:rFonts w:hint="cs"/>
          <w:rtl/>
        </w:rPr>
        <w:t>מצהיר</w:t>
      </w:r>
      <w:r w:rsidRPr="00C23750">
        <w:rPr>
          <w:rtl/>
        </w:rPr>
        <w:t xml:space="preserve"> </w:t>
      </w:r>
      <w:r w:rsidRPr="00C23750">
        <w:rPr>
          <w:rFonts w:hint="cs"/>
          <w:rtl/>
        </w:rPr>
        <w:t>כי</w:t>
      </w:r>
      <w:r w:rsidRPr="00C23750">
        <w:rPr>
          <w:rtl/>
        </w:rPr>
        <w:t xml:space="preserve"> </w:t>
      </w:r>
      <w:r w:rsidRPr="00C23750">
        <w:rPr>
          <w:rFonts w:hint="cs"/>
          <w:rtl/>
        </w:rPr>
        <w:t>המציע</w:t>
      </w:r>
      <w:r w:rsidRPr="00C23750">
        <w:rPr>
          <w:rtl/>
        </w:rPr>
        <w:t xml:space="preserve"> </w:t>
      </w:r>
      <w:r w:rsidRPr="00C23750">
        <w:rPr>
          <w:rFonts w:hint="cs"/>
          <w:rtl/>
        </w:rPr>
        <w:t>עומד</w:t>
      </w:r>
      <w:r w:rsidRPr="00C23750">
        <w:rPr>
          <w:rtl/>
        </w:rPr>
        <w:t xml:space="preserve"> </w:t>
      </w:r>
      <w:r w:rsidRPr="00C23750">
        <w:rPr>
          <w:rFonts w:hint="cs"/>
          <w:rtl/>
        </w:rPr>
        <w:t>בדרישות</w:t>
      </w:r>
      <w:r w:rsidRPr="00C23750">
        <w:rPr>
          <w:rtl/>
        </w:rPr>
        <w:t xml:space="preserve"> </w:t>
      </w:r>
      <w:r w:rsidRPr="00C23750">
        <w:rPr>
          <w:rFonts w:hint="cs"/>
          <w:rtl/>
        </w:rPr>
        <w:t>לתשלומים</w:t>
      </w:r>
      <w:r w:rsidRPr="00C23750">
        <w:rPr>
          <w:rtl/>
        </w:rPr>
        <w:t xml:space="preserve"> </w:t>
      </w:r>
      <w:r w:rsidRPr="00C23750">
        <w:rPr>
          <w:rFonts w:hint="cs"/>
          <w:rtl/>
        </w:rPr>
        <w:t>סוציאליים</w:t>
      </w:r>
      <w:r w:rsidRPr="00C23750">
        <w:rPr>
          <w:rtl/>
        </w:rPr>
        <w:t xml:space="preserve"> </w:t>
      </w:r>
      <w:r w:rsidRPr="00C23750">
        <w:rPr>
          <w:rFonts w:hint="cs"/>
          <w:rtl/>
        </w:rPr>
        <w:t>ושכר</w:t>
      </w:r>
      <w:r w:rsidRPr="00C23750">
        <w:rPr>
          <w:rtl/>
        </w:rPr>
        <w:t xml:space="preserve"> </w:t>
      </w:r>
      <w:r w:rsidRPr="00C23750">
        <w:rPr>
          <w:rFonts w:hint="cs"/>
          <w:rtl/>
        </w:rPr>
        <w:t>מינימום</w:t>
      </w:r>
      <w:r w:rsidRPr="00C23750">
        <w:rPr>
          <w:rtl/>
        </w:rPr>
        <w:t xml:space="preserve"> </w:t>
      </w:r>
      <w:r w:rsidRPr="00C23750">
        <w:rPr>
          <w:rFonts w:hint="cs"/>
          <w:rtl/>
        </w:rPr>
        <w:t>לעובדיו</w:t>
      </w:r>
      <w:r w:rsidRPr="00C23750">
        <w:rPr>
          <w:rtl/>
        </w:rPr>
        <w:t>.</w:t>
      </w:r>
    </w:p>
    <w:p w:rsidR="006D3FBA" w:rsidRPr="00C23750" w:rsidRDefault="006D3FBA" w:rsidP="00644A16">
      <w:pPr>
        <w:numPr>
          <w:ilvl w:val="0"/>
          <w:numId w:val="24"/>
        </w:numPr>
        <w:tabs>
          <w:tab w:val="clear" w:pos="1440"/>
          <w:tab w:val="num" w:pos="746"/>
          <w:tab w:val="left" w:pos="8103"/>
        </w:tabs>
        <w:spacing w:line="360" w:lineRule="auto"/>
        <w:ind w:left="746" w:right="0" w:hanging="720"/>
        <w:jc w:val="both"/>
      </w:pPr>
      <w:r w:rsidRPr="00C23750">
        <w:rPr>
          <w:rFonts w:hint="cs"/>
          <w:rtl/>
        </w:rPr>
        <w:t>אני</w:t>
      </w:r>
      <w:r w:rsidRPr="00C23750">
        <w:rPr>
          <w:rtl/>
        </w:rPr>
        <w:t xml:space="preserve"> </w:t>
      </w:r>
      <w:r w:rsidRPr="00C23750">
        <w:rPr>
          <w:rFonts w:hint="cs"/>
          <w:rtl/>
        </w:rPr>
        <w:t>הח</w:t>
      </w:r>
      <w:r w:rsidRPr="00C23750">
        <w:rPr>
          <w:rtl/>
        </w:rPr>
        <w:t>"</w:t>
      </w:r>
      <w:r w:rsidRPr="00C23750">
        <w:rPr>
          <w:rFonts w:hint="cs"/>
          <w:rtl/>
        </w:rPr>
        <w:t>מ</w:t>
      </w:r>
      <w:r w:rsidRPr="00C23750">
        <w:rPr>
          <w:rtl/>
        </w:rPr>
        <w:t xml:space="preserve">, </w:t>
      </w:r>
      <w:r w:rsidRPr="00C23750">
        <w:rPr>
          <w:rFonts w:hint="cs"/>
          <w:rtl/>
        </w:rPr>
        <w:t>מתחייב</w:t>
      </w:r>
      <w:r w:rsidRPr="00C23750">
        <w:rPr>
          <w:rtl/>
        </w:rPr>
        <w:t xml:space="preserve"> </w:t>
      </w:r>
      <w:r w:rsidRPr="00C23750">
        <w:rPr>
          <w:rFonts w:hint="cs"/>
          <w:rtl/>
        </w:rPr>
        <w:t>לקיים</w:t>
      </w:r>
      <w:r w:rsidRPr="00C23750">
        <w:rPr>
          <w:rtl/>
        </w:rPr>
        <w:t xml:space="preserve"> </w:t>
      </w:r>
      <w:r w:rsidRPr="00C23750">
        <w:rPr>
          <w:rFonts w:hint="cs"/>
          <w:rtl/>
        </w:rPr>
        <w:t>בכל</w:t>
      </w:r>
      <w:r w:rsidRPr="00C23750">
        <w:rPr>
          <w:rtl/>
        </w:rPr>
        <w:t xml:space="preserve"> </w:t>
      </w:r>
      <w:r w:rsidRPr="00C23750">
        <w:rPr>
          <w:rFonts w:hint="cs"/>
          <w:rtl/>
        </w:rPr>
        <w:t>תקופת</w:t>
      </w:r>
      <w:r w:rsidRPr="00C23750">
        <w:rPr>
          <w:rtl/>
        </w:rPr>
        <w:t xml:space="preserve"> </w:t>
      </w:r>
      <w:r w:rsidRPr="00C23750">
        <w:rPr>
          <w:rFonts w:hint="cs"/>
          <w:rtl/>
        </w:rPr>
        <w:t>החוזה</w:t>
      </w:r>
      <w:r w:rsidRPr="00C23750">
        <w:rPr>
          <w:rtl/>
        </w:rPr>
        <w:t xml:space="preserve">, </w:t>
      </w:r>
      <w:r w:rsidRPr="00C23750">
        <w:rPr>
          <w:rFonts w:hint="cs"/>
          <w:rtl/>
        </w:rPr>
        <w:t>לגבי</w:t>
      </w:r>
      <w:r w:rsidRPr="00C23750">
        <w:rPr>
          <w:rtl/>
        </w:rPr>
        <w:t xml:space="preserve"> </w:t>
      </w:r>
      <w:r w:rsidRPr="00C23750">
        <w:rPr>
          <w:rFonts w:hint="cs"/>
          <w:rtl/>
        </w:rPr>
        <w:t>העובדים</w:t>
      </w:r>
      <w:r w:rsidRPr="00C23750">
        <w:rPr>
          <w:rtl/>
        </w:rPr>
        <w:t xml:space="preserve"> </w:t>
      </w:r>
      <w:r w:rsidRPr="00C23750">
        <w:rPr>
          <w:rFonts w:hint="cs"/>
          <w:rtl/>
        </w:rPr>
        <w:t>שיועסקו</w:t>
      </w:r>
      <w:r w:rsidRPr="00C23750">
        <w:rPr>
          <w:rtl/>
        </w:rPr>
        <w:t xml:space="preserve"> </w:t>
      </w:r>
      <w:r w:rsidRPr="00C23750">
        <w:rPr>
          <w:rFonts w:hint="cs"/>
          <w:rtl/>
        </w:rPr>
        <w:t>על</w:t>
      </w:r>
      <w:r w:rsidRPr="00C23750">
        <w:rPr>
          <w:rtl/>
        </w:rPr>
        <w:t xml:space="preserve"> </w:t>
      </w:r>
      <w:r w:rsidRPr="00C23750">
        <w:rPr>
          <w:rFonts w:hint="cs"/>
          <w:rtl/>
        </w:rPr>
        <w:t>ידי</w:t>
      </w:r>
      <w:r w:rsidRPr="00C23750">
        <w:rPr>
          <w:rtl/>
        </w:rPr>
        <w:t xml:space="preserve"> </w:t>
      </w:r>
      <w:r w:rsidRPr="00C23750">
        <w:rPr>
          <w:rFonts w:hint="cs"/>
          <w:rtl/>
        </w:rPr>
        <w:t>ועל</w:t>
      </w:r>
      <w:r w:rsidRPr="00C23750">
        <w:rPr>
          <w:rtl/>
        </w:rPr>
        <w:t xml:space="preserve"> </w:t>
      </w:r>
      <w:r w:rsidRPr="00C23750">
        <w:rPr>
          <w:rFonts w:hint="cs"/>
          <w:rtl/>
        </w:rPr>
        <w:t>מנת</w:t>
      </w:r>
      <w:r w:rsidRPr="00C23750">
        <w:rPr>
          <w:rtl/>
        </w:rPr>
        <w:t xml:space="preserve"> </w:t>
      </w:r>
      <w:r w:rsidRPr="00C23750">
        <w:rPr>
          <w:rFonts w:hint="cs"/>
          <w:rtl/>
        </w:rPr>
        <w:t>לבצע</w:t>
      </w:r>
      <w:r w:rsidRPr="00C23750">
        <w:rPr>
          <w:rtl/>
        </w:rPr>
        <w:t xml:space="preserve"> </w:t>
      </w:r>
      <w:r w:rsidRPr="00C23750">
        <w:rPr>
          <w:rFonts w:hint="cs"/>
          <w:rtl/>
        </w:rPr>
        <w:t>את</w:t>
      </w:r>
      <w:r w:rsidRPr="00C23750">
        <w:rPr>
          <w:rtl/>
        </w:rPr>
        <w:t xml:space="preserve"> </w:t>
      </w:r>
      <w:r w:rsidRPr="00C23750">
        <w:rPr>
          <w:rFonts w:hint="cs"/>
          <w:rtl/>
        </w:rPr>
        <w:t>השירותים</w:t>
      </w:r>
      <w:r w:rsidRPr="00C23750">
        <w:rPr>
          <w:rtl/>
        </w:rPr>
        <w:t xml:space="preserve"> </w:t>
      </w:r>
      <w:r w:rsidRPr="00C23750">
        <w:rPr>
          <w:rFonts w:hint="cs"/>
          <w:rtl/>
        </w:rPr>
        <w:t>לפי</w:t>
      </w:r>
      <w:r w:rsidRPr="00C23750">
        <w:rPr>
          <w:rtl/>
        </w:rPr>
        <w:t xml:space="preserve"> </w:t>
      </w:r>
      <w:r w:rsidRPr="00C23750">
        <w:rPr>
          <w:rFonts w:hint="cs"/>
          <w:rtl/>
        </w:rPr>
        <w:t>חוזה</w:t>
      </w:r>
      <w:r w:rsidRPr="00C23750">
        <w:rPr>
          <w:rtl/>
        </w:rPr>
        <w:t xml:space="preserve"> </w:t>
      </w:r>
      <w:r w:rsidRPr="00C23750">
        <w:rPr>
          <w:rFonts w:hint="cs"/>
          <w:rtl/>
        </w:rPr>
        <w:t>זה</w:t>
      </w:r>
      <w:r w:rsidRPr="00C23750">
        <w:rPr>
          <w:rtl/>
        </w:rPr>
        <w:t xml:space="preserve">, </w:t>
      </w:r>
      <w:r w:rsidRPr="00C23750">
        <w:rPr>
          <w:rFonts w:hint="cs"/>
          <w:rtl/>
        </w:rPr>
        <w:t>את</w:t>
      </w:r>
      <w:r w:rsidRPr="00C23750">
        <w:rPr>
          <w:rtl/>
        </w:rPr>
        <w:t xml:space="preserve"> </w:t>
      </w:r>
      <w:r w:rsidRPr="00C23750">
        <w:rPr>
          <w:rFonts w:hint="cs"/>
          <w:rtl/>
        </w:rPr>
        <w:t>האמור</w:t>
      </w:r>
      <w:r w:rsidRPr="00C23750">
        <w:rPr>
          <w:rtl/>
        </w:rPr>
        <w:t xml:space="preserve"> </w:t>
      </w:r>
      <w:r w:rsidRPr="00C23750">
        <w:rPr>
          <w:rFonts w:hint="cs"/>
          <w:rtl/>
        </w:rPr>
        <w:t>בחוקי</w:t>
      </w:r>
      <w:r w:rsidRPr="00C23750">
        <w:rPr>
          <w:rtl/>
        </w:rPr>
        <w:t xml:space="preserve"> </w:t>
      </w:r>
      <w:r w:rsidRPr="00C23750">
        <w:rPr>
          <w:rFonts w:hint="cs"/>
          <w:rtl/>
        </w:rPr>
        <w:t>העבודה</w:t>
      </w:r>
      <w:r w:rsidRPr="00C23750">
        <w:rPr>
          <w:rtl/>
        </w:rPr>
        <w:t xml:space="preserve"> </w:t>
      </w:r>
      <w:r w:rsidRPr="00C23750">
        <w:rPr>
          <w:rFonts w:hint="cs"/>
          <w:rtl/>
        </w:rPr>
        <w:t>המפורטים</w:t>
      </w:r>
      <w:r w:rsidRPr="00C23750">
        <w:rPr>
          <w:rtl/>
        </w:rPr>
        <w:t xml:space="preserve"> </w:t>
      </w:r>
      <w:r w:rsidRPr="00C23750">
        <w:rPr>
          <w:rFonts w:hint="cs"/>
          <w:rtl/>
        </w:rPr>
        <w:t>בתוספת</w:t>
      </w:r>
      <w:r w:rsidRPr="00C23750">
        <w:rPr>
          <w:rtl/>
        </w:rPr>
        <w:t xml:space="preserve"> </w:t>
      </w:r>
      <w:r w:rsidRPr="00C23750">
        <w:rPr>
          <w:rFonts w:hint="cs"/>
          <w:rtl/>
        </w:rPr>
        <w:t>ובחוקי</w:t>
      </w:r>
      <w:r w:rsidRPr="00C23750">
        <w:rPr>
          <w:rtl/>
        </w:rPr>
        <w:t xml:space="preserve"> </w:t>
      </w:r>
      <w:r w:rsidRPr="00C23750">
        <w:rPr>
          <w:rFonts w:hint="cs"/>
          <w:rtl/>
        </w:rPr>
        <w:t>העבודה</w:t>
      </w:r>
      <w:r w:rsidRPr="00C23750">
        <w:rPr>
          <w:rtl/>
        </w:rPr>
        <w:t xml:space="preserve"> </w:t>
      </w:r>
      <w:r w:rsidRPr="00C23750">
        <w:rPr>
          <w:rFonts w:hint="cs"/>
          <w:rtl/>
        </w:rPr>
        <w:t>העתידיים</w:t>
      </w:r>
      <w:r w:rsidRPr="00C23750">
        <w:rPr>
          <w:rtl/>
        </w:rPr>
        <w:t xml:space="preserve"> </w:t>
      </w:r>
      <w:r w:rsidRPr="00C23750">
        <w:rPr>
          <w:rFonts w:hint="cs"/>
          <w:rtl/>
        </w:rPr>
        <w:t>כפי</w:t>
      </w:r>
      <w:r w:rsidRPr="00C23750">
        <w:rPr>
          <w:rtl/>
        </w:rPr>
        <w:t xml:space="preserve"> </w:t>
      </w:r>
      <w:r w:rsidRPr="00C23750">
        <w:rPr>
          <w:rFonts w:hint="cs"/>
          <w:rtl/>
        </w:rPr>
        <w:t>שיהיו</w:t>
      </w:r>
      <w:r w:rsidRPr="00C23750">
        <w:rPr>
          <w:rtl/>
        </w:rPr>
        <w:t xml:space="preserve"> </w:t>
      </w:r>
      <w:r w:rsidRPr="00C23750">
        <w:rPr>
          <w:rFonts w:hint="cs"/>
          <w:rtl/>
        </w:rPr>
        <w:t>בתוקף</w:t>
      </w:r>
      <w:r w:rsidRPr="00C23750">
        <w:rPr>
          <w:rtl/>
        </w:rPr>
        <w:t xml:space="preserve"> </w:t>
      </w:r>
      <w:r w:rsidRPr="00C23750">
        <w:rPr>
          <w:rFonts w:hint="cs"/>
          <w:rtl/>
        </w:rPr>
        <w:t>בכל</w:t>
      </w:r>
      <w:r w:rsidRPr="00C23750">
        <w:rPr>
          <w:rtl/>
        </w:rPr>
        <w:t xml:space="preserve"> </w:t>
      </w:r>
      <w:r w:rsidRPr="00C23750">
        <w:rPr>
          <w:rFonts w:hint="cs"/>
          <w:rtl/>
        </w:rPr>
        <w:t>עת</w:t>
      </w:r>
      <w:r w:rsidRPr="00C23750">
        <w:rPr>
          <w:rtl/>
        </w:rPr>
        <w:t xml:space="preserve">, </w:t>
      </w:r>
      <w:r w:rsidRPr="00C23750">
        <w:rPr>
          <w:rFonts w:hint="cs"/>
          <w:rtl/>
        </w:rPr>
        <w:t>וכן</w:t>
      </w:r>
      <w:r w:rsidRPr="00C23750">
        <w:rPr>
          <w:rtl/>
        </w:rPr>
        <w:t xml:space="preserve"> </w:t>
      </w:r>
      <w:r w:rsidRPr="00C23750">
        <w:rPr>
          <w:rFonts w:hint="cs"/>
          <w:rtl/>
        </w:rPr>
        <w:t>את</w:t>
      </w:r>
      <w:r w:rsidRPr="00C23750">
        <w:rPr>
          <w:rtl/>
        </w:rPr>
        <w:t xml:space="preserve"> </w:t>
      </w:r>
      <w:r w:rsidRPr="00C23750">
        <w:rPr>
          <w:rFonts w:hint="cs"/>
          <w:rtl/>
        </w:rPr>
        <w:t>האמור</w:t>
      </w:r>
      <w:r w:rsidRPr="00C23750">
        <w:rPr>
          <w:rtl/>
        </w:rPr>
        <w:t xml:space="preserve"> </w:t>
      </w:r>
      <w:r w:rsidRPr="00C23750">
        <w:rPr>
          <w:rFonts w:hint="cs"/>
          <w:rtl/>
        </w:rPr>
        <w:t>בהוראות</w:t>
      </w:r>
      <w:r w:rsidRPr="00C23750">
        <w:rPr>
          <w:rtl/>
        </w:rPr>
        <w:t xml:space="preserve"> </w:t>
      </w:r>
      <w:r w:rsidRPr="00C23750">
        <w:rPr>
          <w:rFonts w:hint="cs"/>
          <w:rtl/>
        </w:rPr>
        <w:t>ההסכמים</w:t>
      </w:r>
      <w:r w:rsidRPr="00C23750">
        <w:rPr>
          <w:rtl/>
        </w:rPr>
        <w:t xml:space="preserve"> </w:t>
      </w:r>
      <w:r w:rsidRPr="00C23750">
        <w:rPr>
          <w:rFonts w:hint="cs"/>
          <w:rtl/>
        </w:rPr>
        <w:t>הקיבוציים</w:t>
      </w:r>
      <w:r w:rsidRPr="00C23750">
        <w:rPr>
          <w:rtl/>
        </w:rPr>
        <w:t xml:space="preserve"> </w:t>
      </w:r>
      <w:r w:rsidRPr="00C23750">
        <w:rPr>
          <w:rFonts w:hint="cs"/>
          <w:rtl/>
        </w:rPr>
        <w:t>הכלליים</w:t>
      </w:r>
      <w:r w:rsidRPr="00C23750">
        <w:rPr>
          <w:rtl/>
        </w:rPr>
        <w:t xml:space="preserve">, </w:t>
      </w:r>
      <w:r w:rsidRPr="00C23750">
        <w:rPr>
          <w:rFonts w:hint="cs"/>
          <w:rtl/>
        </w:rPr>
        <w:t>ו</w:t>
      </w:r>
      <w:r w:rsidRPr="00C23750">
        <w:rPr>
          <w:rtl/>
        </w:rPr>
        <w:t>/</w:t>
      </w:r>
      <w:r w:rsidRPr="00C23750">
        <w:rPr>
          <w:rFonts w:hint="cs"/>
          <w:rtl/>
        </w:rPr>
        <w:t>או</w:t>
      </w:r>
      <w:r w:rsidRPr="00C23750">
        <w:rPr>
          <w:rtl/>
        </w:rPr>
        <w:t xml:space="preserve"> </w:t>
      </w:r>
      <w:r w:rsidRPr="00C23750">
        <w:rPr>
          <w:rFonts w:hint="cs"/>
          <w:rtl/>
        </w:rPr>
        <w:t>כל</w:t>
      </w:r>
      <w:r w:rsidRPr="00C23750">
        <w:rPr>
          <w:rtl/>
        </w:rPr>
        <w:t xml:space="preserve"> </w:t>
      </w:r>
      <w:r w:rsidRPr="00C23750">
        <w:rPr>
          <w:rFonts w:hint="cs"/>
          <w:rtl/>
        </w:rPr>
        <w:t>חוזה</w:t>
      </w:r>
      <w:r w:rsidRPr="00C23750">
        <w:rPr>
          <w:rtl/>
        </w:rPr>
        <w:t xml:space="preserve"> </w:t>
      </w:r>
      <w:r w:rsidRPr="00C23750">
        <w:rPr>
          <w:rFonts w:hint="cs"/>
          <w:rtl/>
        </w:rPr>
        <w:t>קיבוצי</w:t>
      </w:r>
      <w:r w:rsidRPr="00C23750">
        <w:rPr>
          <w:rtl/>
        </w:rPr>
        <w:t xml:space="preserve"> </w:t>
      </w:r>
      <w:r w:rsidRPr="00C23750">
        <w:rPr>
          <w:rFonts w:hint="cs"/>
          <w:rtl/>
        </w:rPr>
        <w:t>שנערך</w:t>
      </w:r>
      <w:r w:rsidRPr="00C23750">
        <w:rPr>
          <w:rtl/>
        </w:rPr>
        <w:t xml:space="preserve"> </w:t>
      </w:r>
      <w:r w:rsidRPr="00C23750">
        <w:rPr>
          <w:rFonts w:hint="cs"/>
          <w:rtl/>
        </w:rPr>
        <w:t>והוא</w:t>
      </w:r>
      <w:r w:rsidRPr="00C23750">
        <w:rPr>
          <w:rtl/>
        </w:rPr>
        <w:t xml:space="preserve"> </w:t>
      </w:r>
      <w:r w:rsidRPr="00C23750">
        <w:rPr>
          <w:rFonts w:hint="cs"/>
          <w:rtl/>
        </w:rPr>
        <w:t>בר</w:t>
      </w:r>
      <w:r w:rsidRPr="00C23750">
        <w:rPr>
          <w:rtl/>
        </w:rPr>
        <w:t xml:space="preserve"> </w:t>
      </w:r>
      <w:r w:rsidRPr="00C23750">
        <w:rPr>
          <w:rFonts w:hint="cs"/>
          <w:rtl/>
        </w:rPr>
        <w:t>תוקף</w:t>
      </w:r>
      <w:r w:rsidRPr="00C23750">
        <w:rPr>
          <w:rtl/>
        </w:rPr>
        <w:t xml:space="preserve"> </w:t>
      </w:r>
      <w:r w:rsidRPr="00C23750">
        <w:rPr>
          <w:rFonts w:hint="cs"/>
          <w:rtl/>
        </w:rPr>
        <w:t>בענף</w:t>
      </w:r>
      <w:r w:rsidRPr="00C23750">
        <w:rPr>
          <w:rtl/>
        </w:rPr>
        <w:t xml:space="preserve"> </w:t>
      </w:r>
      <w:r w:rsidRPr="00C23750">
        <w:rPr>
          <w:rFonts w:hint="cs"/>
          <w:rtl/>
        </w:rPr>
        <w:t>המתאים</w:t>
      </w:r>
      <w:r w:rsidRPr="00C23750">
        <w:rPr>
          <w:rtl/>
        </w:rPr>
        <w:t xml:space="preserve">, </w:t>
      </w:r>
      <w:r w:rsidRPr="00C23750">
        <w:rPr>
          <w:rFonts w:hint="cs"/>
          <w:rtl/>
        </w:rPr>
        <w:t>או</w:t>
      </w:r>
      <w:r w:rsidRPr="00C23750">
        <w:rPr>
          <w:rtl/>
        </w:rPr>
        <w:t xml:space="preserve"> </w:t>
      </w:r>
      <w:r w:rsidRPr="00C23750">
        <w:rPr>
          <w:rFonts w:hint="cs"/>
          <w:rtl/>
        </w:rPr>
        <w:t>כפי</w:t>
      </w:r>
      <w:r w:rsidRPr="00C23750">
        <w:rPr>
          <w:rtl/>
        </w:rPr>
        <w:t xml:space="preserve"> </w:t>
      </w:r>
      <w:r w:rsidRPr="00C23750">
        <w:rPr>
          <w:rFonts w:hint="cs"/>
          <w:rtl/>
        </w:rPr>
        <w:t>שהסכמים</w:t>
      </w:r>
      <w:r w:rsidRPr="00C23750">
        <w:rPr>
          <w:rtl/>
        </w:rPr>
        <w:t xml:space="preserve"> </w:t>
      </w:r>
      <w:r w:rsidRPr="00C23750">
        <w:rPr>
          <w:rFonts w:hint="cs"/>
          <w:rtl/>
        </w:rPr>
        <w:t>אלה</w:t>
      </w:r>
      <w:r w:rsidRPr="00C23750">
        <w:rPr>
          <w:rtl/>
        </w:rPr>
        <w:t xml:space="preserve"> </w:t>
      </w:r>
      <w:r w:rsidRPr="00C23750">
        <w:rPr>
          <w:rFonts w:hint="cs"/>
          <w:rtl/>
        </w:rPr>
        <w:t>יערכו</w:t>
      </w:r>
      <w:r w:rsidRPr="00C23750">
        <w:rPr>
          <w:rtl/>
        </w:rPr>
        <w:t xml:space="preserve">, </w:t>
      </w:r>
      <w:r w:rsidRPr="00C23750">
        <w:rPr>
          <w:rFonts w:hint="cs"/>
          <w:rtl/>
        </w:rPr>
        <w:t>או</w:t>
      </w:r>
      <w:r w:rsidRPr="00C23750">
        <w:rPr>
          <w:rtl/>
        </w:rPr>
        <w:t xml:space="preserve"> </w:t>
      </w:r>
      <w:r w:rsidRPr="00C23750">
        <w:rPr>
          <w:rFonts w:hint="cs"/>
          <w:rtl/>
        </w:rPr>
        <w:t>יתוקנו</w:t>
      </w:r>
      <w:r w:rsidRPr="00C23750">
        <w:rPr>
          <w:rtl/>
        </w:rPr>
        <w:t xml:space="preserve"> </w:t>
      </w:r>
      <w:r w:rsidRPr="00C23750">
        <w:rPr>
          <w:rFonts w:hint="cs"/>
          <w:rtl/>
        </w:rPr>
        <w:t>בעתיד</w:t>
      </w:r>
      <w:r w:rsidRPr="00C23750">
        <w:rPr>
          <w:rtl/>
        </w:rPr>
        <w:t xml:space="preserve"> </w:t>
      </w:r>
      <w:r w:rsidRPr="00C23750">
        <w:rPr>
          <w:rFonts w:hint="cs"/>
          <w:rtl/>
        </w:rPr>
        <w:t>לרבות</w:t>
      </w:r>
      <w:r w:rsidRPr="00C23750">
        <w:rPr>
          <w:rtl/>
        </w:rPr>
        <w:t xml:space="preserve"> </w:t>
      </w:r>
      <w:r w:rsidRPr="00C23750">
        <w:rPr>
          <w:rFonts w:hint="cs"/>
          <w:rtl/>
        </w:rPr>
        <w:t>צווי</w:t>
      </w:r>
      <w:r w:rsidRPr="00C23750">
        <w:rPr>
          <w:rtl/>
        </w:rPr>
        <w:t xml:space="preserve"> </w:t>
      </w:r>
      <w:r w:rsidRPr="00C23750">
        <w:rPr>
          <w:rFonts w:hint="cs"/>
          <w:rtl/>
        </w:rPr>
        <w:t>ההרחבה</w:t>
      </w:r>
      <w:r w:rsidRPr="00C23750">
        <w:rPr>
          <w:rtl/>
        </w:rPr>
        <w:t xml:space="preserve"> </w:t>
      </w:r>
      <w:r w:rsidRPr="00C23750">
        <w:rPr>
          <w:rFonts w:hint="cs"/>
          <w:rtl/>
        </w:rPr>
        <w:t>שהוצאו</w:t>
      </w:r>
      <w:r w:rsidRPr="00C23750">
        <w:rPr>
          <w:rtl/>
        </w:rPr>
        <w:t xml:space="preserve"> </w:t>
      </w:r>
      <w:r w:rsidRPr="00C23750">
        <w:rPr>
          <w:rFonts w:hint="cs"/>
          <w:rtl/>
        </w:rPr>
        <w:t>על</w:t>
      </w:r>
      <w:r w:rsidRPr="00C23750">
        <w:rPr>
          <w:rtl/>
        </w:rPr>
        <w:t xml:space="preserve"> </w:t>
      </w:r>
      <w:r w:rsidRPr="00C23750">
        <w:rPr>
          <w:rFonts w:hint="cs"/>
          <w:rtl/>
        </w:rPr>
        <w:t>פי</w:t>
      </w:r>
      <w:r w:rsidRPr="00C23750">
        <w:rPr>
          <w:rtl/>
        </w:rPr>
        <w:t xml:space="preserve"> </w:t>
      </w:r>
      <w:r w:rsidRPr="00C23750">
        <w:rPr>
          <w:rFonts w:hint="cs"/>
          <w:rtl/>
        </w:rPr>
        <w:t>הסכמים</w:t>
      </w:r>
      <w:r w:rsidRPr="00C23750">
        <w:rPr>
          <w:rtl/>
        </w:rPr>
        <w:t xml:space="preserve"> </w:t>
      </w:r>
      <w:r w:rsidRPr="00C23750">
        <w:rPr>
          <w:rFonts w:hint="cs"/>
          <w:rtl/>
        </w:rPr>
        <w:t>אלה</w:t>
      </w:r>
      <w:r w:rsidRPr="00C23750">
        <w:rPr>
          <w:rtl/>
        </w:rPr>
        <w:t xml:space="preserve">. </w:t>
      </w:r>
      <w:r w:rsidRPr="00C23750">
        <w:rPr>
          <w:rFonts w:hint="cs"/>
          <w:rtl/>
        </w:rPr>
        <w:t>ובכלל</w:t>
      </w:r>
      <w:r w:rsidRPr="00C23750">
        <w:rPr>
          <w:rtl/>
        </w:rPr>
        <w:t xml:space="preserve"> </w:t>
      </w:r>
      <w:r w:rsidRPr="00C23750">
        <w:rPr>
          <w:rFonts w:hint="cs"/>
          <w:rtl/>
        </w:rPr>
        <w:t>זה</w:t>
      </w:r>
      <w:r w:rsidRPr="00C23750">
        <w:rPr>
          <w:rtl/>
        </w:rPr>
        <w:t xml:space="preserve"> </w:t>
      </w:r>
      <w:r w:rsidRPr="00C23750">
        <w:rPr>
          <w:rFonts w:hint="cs"/>
          <w:rtl/>
        </w:rPr>
        <w:t>החוקים</w:t>
      </w:r>
      <w:r w:rsidRPr="00C23750">
        <w:rPr>
          <w:rtl/>
        </w:rPr>
        <w:t xml:space="preserve"> </w:t>
      </w:r>
      <w:r w:rsidRPr="00C23750">
        <w:rPr>
          <w:rFonts w:hint="cs"/>
          <w:rtl/>
        </w:rPr>
        <w:t>הבאים</w:t>
      </w:r>
      <w:r w:rsidRPr="00C23750">
        <w:rPr>
          <w:rtl/>
        </w:rPr>
        <w:t>:</w:t>
      </w:r>
    </w:p>
    <w:p w:rsidR="006D3FBA" w:rsidRPr="00C23750" w:rsidRDefault="006D3FBA" w:rsidP="00644A16">
      <w:pPr>
        <w:widowControl w:val="0"/>
        <w:numPr>
          <w:ilvl w:val="0"/>
          <w:numId w:val="25"/>
        </w:numPr>
        <w:spacing w:line="360" w:lineRule="auto"/>
      </w:pPr>
      <w:r w:rsidRPr="00C23750">
        <w:rPr>
          <w:rFonts w:hint="cs"/>
          <w:rtl/>
        </w:rPr>
        <w:t>חוק</w:t>
      </w:r>
      <w:r w:rsidRPr="00C23750">
        <w:rPr>
          <w:rtl/>
        </w:rPr>
        <w:t xml:space="preserve"> </w:t>
      </w:r>
      <w:r w:rsidRPr="00C23750">
        <w:rPr>
          <w:rFonts w:hint="cs"/>
          <w:rtl/>
        </w:rPr>
        <w:t>דמי</w:t>
      </w:r>
      <w:r w:rsidRPr="00C23750">
        <w:rPr>
          <w:rtl/>
        </w:rPr>
        <w:t xml:space="preserve"> </w:t>
      </w:r>
      <w:r w:rsidRPr="00C23750">
        <w:rPr>
          <w:rFonts w:hint="cs"/>
          <w:rtl/>
        </w:rPr>
        <w:t>מחלה</w:t>
      </w:r>
      <w:r w:rsidRPr="00C23750">
        <w:rPr>
          <w:rtl/>
        </w:rPr>
        <w:t xml:space="preserve">, </w:t>
      </w:r>
      <w:r w:rsidRPr="00C23750">
        <w:rPr>
          <w:rFonts w:hint="cs"/>
          <w:rtl/>
        </w:rPr>
        <w:t>תשל</w:t>
      </w:r>
      <w:r w:rsidRPr="00C23750">
        <w:rPr>
          <w:rtl/>
        </w:rPr>
        <w:t>"</w:t>
      </w:r>
      <w:r w:rsidRPr="00C23750">
        <w:rPr>
          <w:rFonts w:hint="cs"/>
          <w:rtl/>
        </w:rPr>
        <w:t>ו</w:t>
      </w:r>
      <w:r w:rsidRPr="00C23750">
        <w:rPr>
          <w:rtl/>
        </w:rPr>
        <w:t>-1976;</w:t>
      </w:r>
    </w:p>
    <w:p w:rsidR="006D3FBA" w:rsidRPr="00C23750" w:rsidRDefault="006D3FBA" w:rsidP="00644A16">
      <w:pPr>
        <w:widowControl w:val="0"/>
        <w:numPr>
          <w:ilvl w:val="0"/>
          <w:numId w:val="25"/>
        </w:numPr>
        <w:spacing w:line="360" w:lineRule="auto"/>
      </w:pPr>
      <w:r w:rsidRPr="00C23750">
        <w:rPr>
          <w:rFonts w:hint="cs"/>
          <w:rtl/>
        </w:rPr>
        <w:t>חוק</w:t>
      </w:r>
      <w:r w:rsidRPr="00C23750">
        <w:rPr>
          <w:rtl/>
        </w:rPr>
        <w:t xml:space="preserve"> </w:t>
      </w:r>
      <w:r w:rsidRPr="00C23750">
        <w:rPr>
          <w:rFonts w:hint="cs"/>
          <w:rtl/>
        </w:rPr>
        <w:t>שכר</w:t>
      </w:r>
      <w:r w:rsidRPr="00C23750">
        <w:rPr>
          <w:rtl/>
        </w:rPr>
        <w:t xml:space="preserve"> </w:t>
      </w:r>
      <w:r w:rsidRPr="00C23750">
        <w:rPr>
          <w:rFonts w:hint="cs"/>
          <w:rtl/>
        </w:rPr>
        <w:t>שווה</w:t>
      </w:r>
      <w:r w:rsidRPr="00C23750">
        <w:rPr>
          <w:rtl/>
        </w:rPr>
        <w:t xml:space="preserve"> </w:t>
      </w:r>
      <w:r w:rsidRPr="00C23750">
        <w:rPr>
          <w:rFonts w:hint="cs"/>
          <w:rtl/>
        </w:rPr>
        <w:t>לעובד</w:t>
      </w:r>
      <w:r w:rsidRPr="00C23750">
        <w:rPr>
          <w:rtl/>
        </w:rPr>
        <w:t xml:space="preserve"> </w:t>
      </w:r>
      <w:r w:rsidRPr="00C23750">
        <w:rPr>
          <w:rFonts w:hint="cs"/>
          <w:rtl/>
        </w:rPr>
        <w:t>ולעובדת</w:t>
      </w:r>
      <w:r w:rsidRPr="00C23750">
        <w:rPr>
          <w:rtl/>
        </w:rPr>
        <w:t xml:space="preserve">, </w:t>
      </w:r>
      <w:r w:rsidRPr="00C23750">
        <w:rPr>
          <w:rFonts w:hint="cs"/>
          <w:rtl/>
        </w:rPr>
        <w:t>תשכ</w:t>
      </w:r>
      <w:r w:rsidRPr="00C23750">
        <w:rPr>
          <w:rtl/>
        </w:rPr>
        <w:t>"</w:t>
      </w:r>
      <w:r w:rsidRPr="00C23750">
        <w:rPr>
          <w:rFonts w:hint="cs"/>
          <w:rtl/>
        </w:rPr>
        <w:t>ו</w:t>
      </w:r>
      <w:r w:rsidRPr="00C23750">
        <w:rPr>
          <w:rtl/>
        </w:rPr>
        <w:t>-1965;</w:t>
      </w:r>
    </w:p>
    <w:p w:rsidR="006D3FBA" w:rsidRPr="00C23750" w:rsidRDefault="006D3FBA" w:rsidP="00644A16">
      <w:pPr>
        <w:widowControl w:val="0"/>
        <w:numPr>
          <w:ilvl w:val="0"/>
          <w:numId w:val="25"/>
        </w:numPr>
        <w:spacing w:line="360" w:lineRule="auto"/>
      </w:pPr>
      <w:r w:rsidRPr="00C23750">
        <w:rPr>
          <w:rFonts w:hint="cs"/>
          <w:rtl/>
        </w:rPr>
        <w:t>חוק</w:t>
      </w:r>
      <w:r w:rsidRPr="00C23750">
        <w:rPr>
          <w:rtl/>
        </w:rPr>
        <w:t xml:space="preserve"> </w:t>
      </w:r>
      <w:r w:rsidRPr="00C23750">
        <w:rPr>
          <w:rFonts w:hint="cs"/>
          <w:rtl/>
        </w:rPr>
        <w:t>פיצויי</w:t>
      </w:r>
      <w:r w:rsidRPr="00C23750">
        <w:rPr>
          <w:rtl/>
        </w:rPr>
        <w:t xml:space="preserve"> </w:t>
      </w:r>
      <w:r w:rsidRPr="00C23750">
        <w:rPr>
          <w:rFonts w:hint="cs"/>
          <w:rtl/>
        </w:rPr>
        <w:t>פיטורין</w:t>
      </w:r>
      <w:r w:rsidRPr="00C23750">
        <w:rPr>
          <w:rtl/>
        </w:rPr>
        <w:t xml:space="preserve">, </w:t>
      </w:r>
      <w:r w:rsidRPr="00C23750">
        <w:rPr>
          <w:rFonts w:hint="cs"/>
          <w:rtl/>
        </w:rPr>
        <w:t>תשכ</w:t>
      </w:r>
      <w:r w:rsidRPr="00C23750">
        <w:rPr>
          <w:rtl/>
        </w:rPr>
        <w:t>"</w:t>
      </w:r>
      <w:r w:rsidRPr="00C23750">
        <w:rPr>
          <w:rFonts w:hint="cs"/>
          <w:rtl/>
        </w:rPr>
        <w:t>ג</w:t>
      </w:r>
      <w:r w:rsidRPr="00C23750">
        <w:rPr>
          <w:rtl/>
        </w:rPr>
        <w:t>-1963;</w:t>
      </w:r>
    </w:p>
    <w:p w:rsidR="006D3FBA" w:rsidRPr="00C23750" w:rsidRDefault="006D3FBA" w:rsidP="00644A16">
      <w:pPr>
        <w:widowControl w:val="0"/>
        <w:numPr>
          <w:ilvl w:val="0"/>
          <w:numId w:val="25"/>
        </w:numPr>
        <w:spacing w:line="360" w:lineRule="auto"/>
        <w:rPr>
          <w:rtl/>
        </w:rPr>
      </w:pPr>
      <w:r w:rsidRPr="00C23750">
        <w:rPr>
          <w:rFonts w:hint="cs"/>
          <w:rtl/>
        </w:rPr>
        <w:t>פקודת</w:t>
      </w:r>
      <w:r w:rsidRPr="00C23750">
        <w:rPr>
          <w:rtl/>
        </w:rPr>
        <w:t xml:space="preserve"> </w:t>
      </w:r>
      <w:r w:rsidRPr="00C23750">
        <w:rPr>
          <w:rFonts w:hint="cs"/>
          <w:rtl/>
        </w:rPr>
        <w:t>תאונות</w:t>
      </w:r>
      <w:r w:rsidRPr="00C23750">
        <w:rPr>
          <w:rtl/>
        </w:rPr>
        <w:t xml:space="preserve"> </w:t>
      </w:r>
      <w:r w:rsidRPr="00C23750">
        <w:rPr>
          <w:rFonts w:hint="cs"/>
          <w:rtl/>
        </w:rPr>
        <w:t>ומחלות</w:t>
      </w:r>
      <w:r w:rsidRPr="00C23750">
        <w:rPr>
          <w:rtl/>
        </w:rPr>
        <w:t xml:space="preserve"> </w:t>
      </w:r>
      <w:r w:rsidRPr="00C23750">
        <w:rPr>
          <w:rFonts w:hint="cs"/>
          <w:rtl/>
        </w:rPr>
        <w:t>משלוח</w:t>
      </w:r>
      <w:r w:rsidRPr="00C23750">
        <w:rPr>
          <w:rtl/>
        </w:rPr>
        <w:t xml:space="preserve"> </w:t>
      </w:r>
      <w:r w:rsidRPr="00C23750">
        <w:rPr>
          <w:rFonts w:hint="cs"/>
          <w:rtl/>
        </w:rPr>
        <w:t>יד</w:t>
      </w:r>
      <w:r w:rsidRPr="00C23750">
        <w:rPr>
          <w:rtl/>
        </w:rPr>
        <w:t xml:space="preserve"> (</w:t>
      </w:r>
      <w:r w:rsidRPr="00C23750">
        <w:rPr>
          <w:rFonts w:hint="cs"/>
          <w:rtl/>
        </w:rPr>
        <w:t>הודעה</w:t>
      </w:r>
      <w:r w:rsidRPr="00C23750">
        <w:rPr>
          <w:rtl/>
        </w:rPr>
        <w:t>), 1945</w:t>
      </w:r>
    </w:p>
    <w:p w:rsidR="006D3FBA" w:rsidRPr="00C23750" w:rsidRDefault="006D3FBA" w:rsidP="00644A16">
      <w:pPr>
        <w:widowControl w:val="0"/>
        <w:numPr>
          <w:ilvl w:val="0"/>
          <w:numId w:val="25"/>
        </w:numPr>
        <w:spacing w:line="360" w:lineRule="auto"/>
        <w:rPr>
          <w:rtl/>
        </w:rPr>
      </w:pPr>
      <w:r w:rsidRPr="00C23750">
        <w:rPr>
          <w:rFonts w:hint="cs"/>
          <w:rtl/>
        </w:rPr>
        <w:t>פקודת</w:t>
      </w:r>
      <w:r w:rsidRPr="00C23750">
        <w:rPr>
          <w:rtl/>
        </w:rPr>
        <w:t xml:space="preserve"> </w:t>
      </w:r>
      <w:r w:rsidRPr="00C23750">
        <w:rPr>
          <w:rFonts w:hint="cs"/>
          <w:rtl/>
        </w:rPr>
        <w:t>הבטיחות</w:t>
      </w:r>
      <w:r w:rsidRPr="00C23750">
        <w:rPr>
          <w:rtl/>
        </w:rPr>
        <w:t xml:space="preserve"> </w:t>
      </w:r>
      <w:r w:rsidRPr="00C23750">
        <w:rPr>
          <w:rFonts w:hint="cs"/>
          <w:rtl/>
        </w:rPr>
        <w:t>בעבודה</w:t>
      </w:r>
      <w:r w:rsidRPr="00C23750">
        <w:rPr>
          <w:rtl/>
        </w:rPr>
        <w:t>, 1946</w:t>
      </w:r>
    </w:p>
    <w:p w:rsidR="006D3FBA" w:rsidRPr="00C23750" w:rsidRDefault="006D3FBA" w:rsidP="00644A16">
      <w:pPr>
        <w:widowControl w:val="0"/>
        <w:numPr>
          <w:ilvl w:val="0"/>
          <w:numId w:val="25"/>
        </w:numPr>
        <w:spacing w:line="360" w:lineRule="auto"/>
        <w:rPr>
          <w:rtl/>
        </w:rPr>
      </w:pPr>
      <w:r w:rsidRPr="00C23750">
        <w:rPr>
          <w:rFonts w:hint="cs"/>
          <w:rtl/>
        </w:rPr>
        <w:t>חוק</w:t>
      </w:r>
      <w:r w:rsidRPr="00C23750">
        <w:rPr>
          <w:rtl/>
        </w:rPr>
        <w:t xml:space="preserve"> </w:t>
      </w:r>
      <w:r w:rsidRPr="00C23750">
        <w:rPr>
          <w:rFonts w:hint="cs"/>
          <w:rtl/>
        </w:rPr>
        <w:t>החיילים</w:t>
      </w:r>
      <w:r w:rsidRPr="00C23750">
        <w:rPr>
          <w:rtl/>
        </w:rPr>
        <w:t xml:space="preserve"> </w:t>
      </w:r>
      <w:r w:rsidRPr="00C23750">
        <w:rPr>
          <w:rFonts w:hint="cs"/>
          <w:rtl/>
        </w:rPr>
        <w:t>המשוחררים</w:t>
      </w:r>
      <w:r w:rsidRPr="00C23750">
        <w:rPr>
          <w:rtl/>
        </w:rPr>
        <w:t xml:space="preserve"> (</w:t>
      </w:r>
      <w:r w:rsidRPr="00C23750">
        <w:rPr>
          <w:rFonts w:hint="cs"/>
          <w:rtl/>
        </w:rPr>
        <w:t>החזרה</w:t>
      </w:r>
      <w:r w:rsidRPr="00C23750">
        <w:rPr>
          <w:rtl/>
        </w:rPr>
        <w:t xml:space="preserve"> </w:t>
      </w:r>
      <w:r w:rsidRPr="00C23750">
        <w:rPr>
          <w:rFonts w:hint="cs"/>
          <w:rtl/>
        </w:rPr>
        <w:t>לעבודה</w:t>
      </w:r>
      <w:r w:rsidRPr="00C23750">
        <w:rPr>
          <w:rtl/>
        </w:rPr>
        <w:t xml:space="preserve">), </w:t>
      </w:r>
      <w:r w:rsidRPr="00C23750">
        <w:rPr>
          <w:rFonts w:hint="cs"/>
          <w:rtl/>
        </w:rPr>
        <w:t>תש</w:t>
      </w:r>
      <w:r w:rsidRPr="00C23750">
        <w:rPr>
          <w:rtl/>
        </w:rPr>
        <w:t>"</w:t>
      </w:r>
      <w:r w:rsidRPr="00C23750">
        <w:rPr>
          <w:rFonts w:hint="cs"/>
          <w:rtl/>
        </w:rPr>
        <w:t>ט</w:t>
      </w:r>
      <w:r w:rsidRPr="00C23750">
        <w:rPr>
          <w:rtl/>
        </w:rPr>
        <w:t>- 1949</w:t>
      </w:r>
    </w:p>
    <w:p w:rsidR="006D3FBA" w:rsidRPr="00C23750" w:rsidRDefault="006D3FBA" w:rsidP="00644A16">
      <w:pPr>
        <w:widowControl w:val="0"/>
        <w:numPr>
          <w:ilvl w:val="0"/>
          <w:numId w:val="25"/>
        </w:numPr>
        <w:spacing w:line="360" w:lineRule="auto"/>
        <w:rPr>
          <w:rtl/>
        </w:rPr>
      </w:pPr>
      <w:r w:rsidRPr="00C23750">
        <w:rPr>
          <w:rFonts w:hint="cs"/>
          <w:rtl/>
        </w:rPr>
        <w:t>חוק</w:t>
      </w:r>
      <w:r w:rsidRPr="00C23750">
        <w:rPr>
          <w:rtl/>
        </w:rPr>
        <w:t xml:space="preserve"> </w:t>
      </w:r>
      <w:r w:rsidRPr="00C23750">
        <w:rPr>
          <w:rFonts w:hint="cs"/>
          <w:rtl/>
        </w:rPr>
        <w:t>שעות</w:t>
      </w:r>
      <w:r w:rsidRPr="00C23750">
        <w:rPr>
          <w:rtl/>
        </w:rPr>
        <w:t xml:space="preserve"> </w:t>
      </w:r>
      <w:r w:rsidRPr="00C23750">
        <w:rPr>
          <w:rFonts w:hint="cs"/>
          <w:rtl/>
        </w:rPr>
        <w:t>עבודה</w:t>
      </w:r>
      <w:r w:rsidRPr="00C23750">
        <w:rPr>
          <w:rtl/>
        </w:rPr>
        <w:t xml:space="preserve"> </w:t>
      </w:r>
      <w:r w:rsidRPr="00C23750">
        <w:rPr>
          <w:rFonts w:hint="cs"/>
          <w:rtl/>
        </w:rPr>
        <w:t>ומנוחה</w:t>
      </w:r>
      <w:r w:rsidRPr="00C23750">
        <w:rPr>
          <w:rtl/>
        </w:rPr>
        <w:t xml:space="preserve">, </w:t>
      </w:r>
      <w:r w:rsidRPr="00C23750">
        <w:rPr>
          <w:rFonts w:hint="cs"/>
          <w:rtl/>
        </w:rPr>
        <w:t>תשי</w:t>
      </w:r>
      <w:r w:rsidRPr="00C23750">
        <w:rPr>
          <w:rtl/>
        </w:rPr>
        <w:t>"</w:t>
      </w:r>
      <w:r w:rsidRPr="00C23750">
        <w:rPr>
          <w:rFonts w:hint="cs"/>
          <w:rtl/>
        </w:rPr>
        <w:t>א</w:t>
      </w:r>
      <w:r w:rsidRPr="00C23750">
        <w:rPr>
          <w:rtl/>
        </w:rPr>
        <w:t>-1951</w:t>
      </w:r>
    </w:p>
    <w:p w:rsidR="006D3FBA" w:rsidRPr="00C23750" w:rsidRDefault="006D3FBA" w:rsidP="00644A16">
      <w:pPr>
        <w:widowControl w:val="0"/>
        <w:numPr>
          <w:ilvl w:val="0"/>
          <w:numId w:val="25"/>
        </w:numPr>
        <w:spacing w:line="360" w:lineRule="auto"/>
        <w:rPr>
          <w:rtl/>
        </w:rPr>
      </w:pPr>
      <w:r w:rsidRPr="00C23750">
        <w:rPr>
          <w:rFonts w:hint="cs"/>
          <w:rtl/>
        </w:rPr>
        <w:t>חוק</w:t>
      </w:r>
      <w:r w:rsidRPr="00C23750">
        <w:rPr>
          <w:rtl/>
        </w:rPr>
        <w:t xml:space="preserve"> </w:t>
      </w:r>
      <w:r w:rsidRPr="00C23750">
        <w:rPr>
          <w:rFonts w:hint="cs"/>
          <w:rtl/>
        </w:rPr>
        <w:t>חופשה</w:t>
      </w:r>
      <w:r w:rsidRPr="00C23750">
        <w:rPr>
          <w:rtl/>
        </w:rPr>
        <w:t xml:space="preserve"> </w:t>
      </w:r>
      <w:r w:rsidRPr="00C23750">
        <w:rPr>
          <w:rFonts w:hint="cs"/>
          <w:rtl/>
        </w:rPr>
        <w:t>שנתית</w:t>
      </w:r>
      <w:r w:rsidRPr="00C23750">
        <w:rPr>
          <w:rtl/>
        </w:rPr>
        <w:t xml:space="preserve">, </w:t>
      </w:r>
      <w:r w:rsidRPr="00C23750">
        <w:rPr>
          <w:rFonts w:hint="cs"/>
          <w:rtl/>
        </w:rPr>
        <w:t>תשי</w:t>
      </w:r>
      <w:r w:rsidRPr="00C23750">
        <w:rPr>
          <w:rtl/>
        </w:rPr>
        <w:t>"</w:t>
      </w:r>
      <w:r w:rsidRPr="00C23750">
        <w:rPr>
          <w:rFonts w:hint="cs"/>
          <w:rtl/>
        </w:rPr>
        <w:t>א</w:t>
      </w:r>
      <w:r w:rsidRPr="00C23750">
        <w:rPr>
          <w:rtl/>
        </w:rPr>
        <w:t>-1951</w:t>
      </w:r>
    </w:p>
    <w:p w:rsidR="006D3FBA" w:rsidRPr="00C23750" w:rsidRDefault="006D3FBA" w:rsidP="00644A16">
      <w:pPr>
        <w:widowControl w:val="0"/>
        <w:numPr>
          <w:ilvl w:val="0"/>
          <w:numId w:val="25"/>
        </w:numPr>
        <w:spacing w:line="360" w:lineRule="auto"/>
        <w:rPr>
          <w:rtl/>
        </w:rPr>
      </w:pPr>
      <w:r w:rsidRPr="00C23750">
        <w:rPr>
          <w:rFonts w:hint="cs"/>
          <w:rtl/>
        </w:rPr>
        <w:t>חוק</w:t>
      </w:r>
      <w:r w:rsidRPr="00C23750">
        <w:rPr>
          <w:rtl/>
        </w:rPr>
        <w:t xml:space="preserve"> </w:t>
      </w:r>
      <w:r w:rsidRPr="00C23750">
        <w:rPr>
          <w:rFonts w:hint="cs"/>
          <w:rtl/>
        </w:rPr>
        <w:t>החניכות</w:t>
      </w:r>
      <w:r w:rsidRPr="00C23750">
        <w:rPr>
          <w:rtl/>
        </w:rPr>
        <w:t xml:space="preserve">, </w:t>
      </w:r>
      <w:r w:rsidRPr="00C23750">
        <w:rPr>
          <w:rFonts w:hint="cs"/>
          <w:rtl/>
        </w:rPr>
        <w:t>תשי</w:t>
      </w:r>
      <w:r w:rsidRPr="00C23750">
        <w:rPr>
          <w:rtl/>
        </w:rPr>
        <w:t>"</w:t>
      </w:r>
      <w:r w:rsidRPr="00C23750">
        <w:rPr>
          <w:rFonts w:hint="cs"/>
          <w:rtl/>
        </w:rPr>
        <w:t>ג</w:t>
      </w:r>
      <w:r w:rsidRPr="00C23750">
        <w:rPr>
          <w:rtl/>
        </w:rPr>
        <w:t>-1953</w:t>
      </w:r>
    </w:p>
    <w:p w:rsidR="006D3FBA" w:rsidRPr="00C23750" w:rsidRDefault="006D3FBA" w:rsidP="00644A16">
      <w:pPr>
        <w:widowControl w:val="0"/>
        <w:numPr>
          <w:ilvl w:val="0"/>
          <w:numId w:val="25"/>
        </w:numPr>
        <w:spacing w:line="360" w:lineRule="auto"/>
        <w:rPr>
          <w:rtl/>
        </w:rPr>
      </w:pPr>
      <w:r w:rsidRPr="00C23750">
        <w:rPr>
          <w:rFonts w:hint="cs"/>
          <w:rtl/>
        </w:rPr>
        <w:t>חוק</w:t>
      </w:r>
      <w:r w:rsidRPr="00C23750">
        <w:rPr>
          <w:rtl/>
        </w:rPr>
        <w:t xml:space="preserve"> </w:t>
      </w:r>
      <w:r w:rsidRPr="00C23750">
        <w:rPr>
          <w:rFonts w:hint="cs"/>
          <w:rtl/>
        </w:rPr>
        <w:t>עבודת</w:t>
      </w:r>
      <w:r w:rsidRPr="00C23750">
        <w:rPr>
          <w:rtl/>
        </w:rPr>
        <w:t xml:space="preserve"> </w:t>
      </w:r>
      <w:r w:rsidRPr="00C23750">
        <w:rPr>
          <w:rFonts w:hint="cs"/>
          <w:rtl/>
        </w:rPr>
        <w:t>הנוער</w:t>
      </w:r>
      <w:r w:rsidRPr="00C23750">
        <w:rPr>
          <w:rtl/>
        </w:rPr>
        <w:t xml:space="preserve">, </w:t>
      </w:r>
      <w:r w:rsidRPr="00C23750">
        <w:rPr>
          <w:rFonts w:hint="cs"/>
          <w:rtl/>
        </w:rPr>
        <w:t>תשי</w:t>
      </w:r>
      <w:r w:rsidRPr="00C23750">
        <w:rPr>
          <w:rtl/>
        </w:rPr>
        <w:t>"</w:t>
      </w:r>
      <w:r w:rsidRPr="00C23750">
        <w:rPr>
          <w:rFonts w:hint="cs"/>
          <w:rtl/>
        </w:rPr>
        <w:t>ג</w:t>
      </w:r>
      <w:r w:rsidRPr="00C23750">
        <w:rPr>
          <w:rtl/>
        </w:rPr>
        <w:t>-1953</w:t>
      </w:r>
    </w:p>
    <w:p w:rsidR="006D3FBA" w:rsidRPr="00C23750" w:rsidRDefault="006D3FBA" w:rsidP="00644A16">
      <w:pPr>
        <w:widowControl w:val="0"/>
        <w:numPr>
          <w:ilvl w:val="0"/>
          <w:numId w:val="25"/>
        </w:numPr>
        <w:spacing w:line="360" w:lineRule="auto"/>
        <w:rPr>
          <w:rtl/>
        </w:rPr>
      </w:pPr>
      <w:r w:rsidRPr="00C23750">
        <w:rPr>
          <w:rFonts w:hint="cs"/>
          <w:rtl/>
        </w:rPr>
        <w:t>חוק</w:t>
      </w:r>
      <w:r w:rsidRPr="00C23750">
        <w:rPr>
          <w:rtl/>
        </w:rPr>
        <w:t xml:space="preserve"> </w:t>
      </w:r>
      <w:r w:rsidRPr="00C23750">
        <w:rPr>
          <w:rFonts w:hint="cs"/>
          <w:rtl/>
        </w:rPr>
        <w:t>עבודת</w:t>
      </w:r>
      <w:r w:rsidRPr="00C23750">
        <w:rPr>
          <w:rtl/>
        </w:rPr>
        <w:t xml:space="preserve"> </w:t>
      </w:r>
      <w:r w:rsidRPr="00C23750">
        <w:rPr>
          <w:rFonts w:hint="cs"/>
          <w:rtl/>
        </w:rPr>
        <w:t>נשים</w:t>
      </w:r>
      <w:r w:rsidRPr="00C23750">
        <w:rPr>
          <w:rtl/>
        </w:rPr>
        <w:t xml:space="preserve">, </w:t>
      </w:r>
      <w:r w:rsidRPr="00C23750">
        <w:rPr>
          <w:rFonts w:hint="cs"/>
          <w:rtl/>
        </w:rPr>
        <w:t>תשי</w:t>
      </w:r>
      <w:r w:rsidRPr="00C23750">
        <w:rPr>
          <w:rtl/>
        </w:rPr>
        <w:t>"</w:t>
      </w:r>
      <w:r w:rsidRPr="00C23750">
        <w:rPr>
          <w:rFonts w:hint="cs"/>
          <w:rtl/>
        </w:rPr>
        <w:t>ד</w:t>
      </w:r>
      <w:r w:rsidRPr="00C23750">
        <w:rPr>
          <w:rtl/>
        </w:rPr>
        <w:t>-1954</w:t>
      </w:r>
    </w:p>
    <w:p w:rsidR="006D3FBA" w:rsidRPr="00C23750" w:rsidRDefault="006D3FBA" w:rsidP="00644A16">
      <w:pPr>
        <w:widowControl w:val="0"/>
        <w:numPr>
          <w:ilvl w:val="0"/>
          <w:numId w:val="25"/>
        </w:numPr>
        <w:spacing w:line="360" w:lineRule="auto"/>
        <w:rPr>
          <w:rtl/>
        </w:rPr>
      </w:pPr>
      <w:r w:rsidRPr="00C23750">
        <w:rPr>
          <w:rFonts w:hint="cs"/>
          <w:rtl/>
        </w:rPr>
        <w:t>חוק</w:t>
      </w:r>
      <w:r w:rsidRPr="00C23750">
        <w:rPr>
          <w:rtl/>
        </w:rPr>
        <w:t xml:space="preserve"> </w:t>
      </w:r>
      <w:r w:rsidRPr="00C23750">
        <w:rPr>
          <w:rFonts w:hint="cs"/>
          <w:rtl/>
        </w:rPr>
        <w:t>ארגון</w:t>
      </w:r>
      <w:r w:rsidRPr="00C23750">
        <w:rPr>
          <w:rtl/>
        </w:rPr>
        <w:t xml:space="preserve"> </w:t>
      </w:r>
      <w:r w:rsidRPr="00C23750">
        <w:rPr>
          <w:rFonts w:hint="cs"/>
          <w:rtl/>
        </w:rPr>
        <w:t>הפיקוח</w:t>
      </w:r>
      <w:r w:rsidRPr="00C23750">
        <w:rPr>
          <w:rtl/>
        </w:rPr>
        <w:t xml:space="preserve"> </w:t>
      </w:r>
      <w:r w:rsidRPr="00C23750">
        <w:rPr>
          <w:rFonts w:hint="cs"/>
          <w:rtl/>
        </w:rPr>
        <w:t>על</w:t>
      </w:r>
      <w:r w:rsidRPr="00C23750">
        <w:rPr>
          <w:rtl/>
        </w:rPr>
        <w:t xml:space="preserve"> </w:t>
      </w:r>
      <w:r w:rsidRPr="00C23750">
        <w:rPr>
          <w:rFonts w:hint="cs"/>
          <w:rtl/>
        </w:rPr>
        <w:t>העבודה</w:t>
      </w:r>
      <w:r w:rsidRPr="00C23750">
        <w:rPr>
          <w:rtl/>
        </w:rPr>
        <w:t xml:space="preserve">, </w:t>
      </w:r>
      <w:r w:rsidRPr="00C23750">
        <w:rPr>
          <w:rFonts w:hint="cs"/>
          <w:rtl/>
        </w:rPr>
        <w:t>תשי</w:t>
      </w:r>
      <w:r w:rsidRPr="00C23750">
        <w:rPr>
          <w:rtl/>
        </w:rPr>
        <w:t>"</w:t>
      </w:r>
      <w:r w:rsidRPr="00C23750">
        <w:rPr>
          <w:rFonts w:hint="cs"/>
          <w:rtl/>
        </w:rPr>
        <w:t>ד</w:t>
      </w:r>
      <w:r w:rsidRPr="00C23750">
        <w:rPr>
          <w:rtl/>
        </w:rPr>
        <w:t>-1954</w:t>
      </w:r>
    </w:p>
    <w:p w:rsidR="006D3FBA" w:rsidRPr="00C23750" w:rsidRDefault="006D3FBA" w:rsidP="00644A16">
      <w:pPr>
        <w:widowControl w:val="0"/>
        <w:numPr>
          <w:ilvl w:val="0"/>
          <w:numId w:val="25"/>
        </w:numPr>
        <w:spacing w:line="360" w:lineRule="auto"/>
        <w:rPr>
          <w:rtl/>
        </w:rPr>
      </w:pPr>
      <w:r w:rsidRPr="00C23750">
        <w:rPr>
          <w:rFonts w:hint="cs"/>
          <w:rtl/>
        </w:rPr>
        <w:t>חוק</w:t>
      </w:r>
      <w:r w:rsidRPr="00C23750">
        <w:rPr>
          <w:rtl/>
        </w:rPr>
        <w:t xml:space="preserve"> </w:t>
      </w:r>
      <w:r w:rsidRPr="00C23750">
        <w:rPr>
          <w:rFonts w:hint="cs"/>
          <w:rtl/>
        </w:rPr>
        <w:t>הגנת</w:t>
      </w:r>
      <w:r w:rsidRPr="00C23750">
        <w:rPr>
          <w:rtl/>
        </w:rPr>
        <w:t xml:space="preserve"> </w:t>
      </w:r>
      <w:r w:rsidRPr="00C23750">
        <w:rPr>
          <w:rFonts w:hint="cs"/>
          <w:rtl/>
        </w:rPr>
        <w:t>השכר</w:t>
      </w:r>
      <w:r w:rsidRPr="00C23750">
        <w:rPr>
          <w:rtl/>
        </w:rPr>
        <w:t xml:space="preserve">, </w:t>
      </w:r>
      <w:r w:rsidRPr="00C23750">
        <w:rPr>
          <w:rFonts w:hint="cs"/>
          <w:rtl/>
        </w:rPr>
        <w:t>תשי</w:t>
      </w:r>
      <w:r w:rsidRPr="00C23750">
        <w:rPr>
          <w:rtl/>
        </w:rPr>
        <w:t>"</w:t>
      </w:r>
      <w:r w:rsidRPr="00C23750">
        <w:rPr>
          <w:rFonts w:hint="cs"/>
          <w:rtl/>
        </w:rPr>
        <w:t>ח</w:t>
      </w:r>
      <w:r w:rsidRPr="00C23750">
        <w:rPr>
          <w:rtl/>
        </w:rPr>
        <w:t>-1958</w:t>
      </w:r>
    </w:p>
    <w:p w:rsidR="006D3FBA" w:rsidRPr="00C23750" w:rsidRDefault="006D3FBA" w:rsidP="00644A16">
      <w:pPr>
        <w:widowControl w:val="0"/>
        <w:numPr>
          <w:ilvl w:val="0"/>
          <w:numId w:val="25"/>
        </w:numPr>
        <w:spacing w:line="360" w:lineRule="auto"/>
        <w:rPr>
          <w:rtl/>
        </w:rPr>
      </w:pPr>
      <w:r w:rsidRPr="00C23750">
        <w:rPr>
          <w:rFonts w:hint="cs"/>
          <w:rtl/>
        </w:rPr>
        <w:t>חוק</w:t>
      </w:r>
      <w:r w:rsidRPr="00C23750">
        <w:rPr>
          <w:rtl/>
        </w:rPr>
        <w:t xml:space="preserve"> </w:t>
      </w:r>
      <w:r w:rsidRPr="00C23750">
        <w:rPr>
          <w:rFonts w:hint="cs"/>
          <w:rtl/>
        </w:rPr>
        <w:t>שירות</w:t>
      </w:r>
      <w:r w:rsidRPr="00C23750">
        <w:rPr>
          <w:rtl/>
        </w:rPr>
        <w:t xml:space="preserve"> </w:t>
      </w:r>
      <w:r w:rsidRPr="00C23750">
        <w:rPr>
          <w:rFonts w:hint="cs"/>
          <w:rtl/>
        </w:rPr>
        <w:t>התעסוקה</w:t>
      </w:r>
      <w:r w:rsidRPr="00C23750">
        <w:rPr>
          <w:rtl/>
        </w:rPr>
        <w:t xml:space="preserve">, </w:t>
      </w:r>
      <w:r w:rsidRPr="00C23750">
        <w:rPr>
          <w:rFonts w:hint="cs"/>
          <w:rtl/>
        </w:rPr>
        <w:t>תשי</w:t>
      </w:r>
      <w:r w:rsidRPr="00C23750">
        <w:rPr>
          <w:rtl/>
        </w:rPr>
        <w:t>"</w:t>
      </w:r>
      <w:r w:rsidRPr="00C23750">
        <w:rPr>
          <w:rFonts w:hint="cs"/>
          <w:rtl/>
        </w:rPr>
        <w:t>ט</w:t>
      </w:r>
      <w:r w:rsidRPr="00C23750">
        <w:rPr>
          <w:rtl/>
        </w:rPr>
        <w:t>-1959</w:t>
      </w:r>
    </w:p>
    <w:p w:rsidR="006D3FBA" w:rsidRPr="00C23750" w:rsidRDefault="006D3FBA" w:rsidP="00644A16">
      <w:pPr>
        <w:widowControl w:val="0"/>
        <w:numPr>
          <w:ilvl w:val="0"/>
          <w:numId w:val="25"/>
        </w:numPr>
        <w:spacing w:line="360" w:lineRule="auto"/>
        <w:rPr>
          <w:rtl/>
        </w:rPr>
      </w:pPr>
      <w:r w:rsidRPr="00C23750">
        <w:rPr>
          <w:rFonts w:hint="cs"/>
          <w:rtl/>
        </w:rPr>
        <w:t>חוק</w:t>
      </w:r>
      <w:r w:rsidRPr="00C23750">
        <w:rPr>
          <w:rtl/>
        </w:rPr>
        <w:t xml:space="preserve"> </w:t>
      </w:r>
      <w:r w:rsidRPr="00C23750">
        <w:rPr>
          <w:rFonts w:hint="cs"/>
          <w:rtl/>
        </w:rPr>
        <w:t>שירות</w:t>
      </w:r>
      <w:r w:rsidRPr="00C23750">
        <w:rPr>
          <w:rtl/>
        </w:rPr>
        <w:t xml:space="preserve"> </w:t>
      </w:r>
      <w:r w:rsidRPr="00C23750">
        <w:rPr>
          <w:rFonts w:hint="cs"/>
          <w:rtl/>
        </w:rPr>
        <w:t>עבודה</w:t>
      </w:r>
      <w:r w:rsidRPr="00C23750">
        <w:rPr>
          <w:rtl/>
        </w:rPr>
        <w:t xml:space="preserve"> </w:t>
      </w:r>
      <w:r w:rsidRPr="00C23750">
        <w:rPr>
          <w:rFonts w:hint="cs"/>
          <w:rtl/>
        </w:rPr>
        <w:t>בשעת</w:t>
      </w:r>
      <w:r w:rsidRPr="00C23750">
        <w:rPr>
          <w:rtl/>
        </w:rPr>
        <w:t xml:space="preserve"> </w:t>
      </w:r>
      <w:r w:rsidRPr="00C23750">
        <w:rPr>
          <w:rFonts w:hint="cs"/>
          <w:rtl/>
        </w:rPr>
        <w:t>חירום</w:t>
      </w:r>
      <w:r w:rsidRPr="00C23750">
        <w:rPr>
          <w:rtl/>
        </w:rPr>
        <w:t xml:space="preserve">, </w:t>
      </w:r>
      <w:r w:rsidRPr="00C23750">
        <w:rPr>
          <w:rFonts w:hint="cs"/>
          <w:rtl/>
        </w:rPr>
        <w:t>תשכ</w:t>
      </w:r>
      <w:r w:rsidRPr="00C23750">
        <w:rPr>
          <w:rtl/>
        </w:rPr>
        <w:t>"</w:t>
      </w:r>
      <w:r w:rsidRPr="00C23750">
        <w:rPr>
          <w:rFonts w:hint="cs"/>
          <w:rtl/>
        </w:rPr>
        <w:t>ז</w:t>
      </w:r>
      <w:r w:rsidRPr="00C23750">
        <w:rPr>
          <w:rtl/>
        </w:rPr>
        <w:t>-1967</w:t>
      </w:r>
    </w:p>
    <w:p w:rsidR="006D3FBA" w:rsidRPr="00C23750" w:rsidRDefault="006D3FBA" w:rsidP="00644A16">
      <w:pPr>
        <w:widowControl w:val="0"/>
        <w:numPr>
          <w:ilvl w:val="0"/>
          <w:numId w:val="25"/>
        </w:numPr>
        <w:spacing w:line="360" w:lineRule="auto"/>
        <w:rPr>
          <w:rtl/>
        </w:rPr>
      </w:pPr>
      <w:r w:rsidRPr="00C23750">
        <w:rPr>
          <w:rFonts w:hint="cs"/>
          <w:rtl/>
        </w:rPr>
        <w:t>חוק</w:t>
      </w:r>
      <w:r w:rsidRPr="00C23750">
        <w:rPr>
          <w:rtl/>
        </w:rPr>
        <w:t xml:space="preserve"> </w:t>
      </w:r>
      <w:r w:rsidRPr="00C23750">
        <w:rPr>
          <w:rFonts w:hint="cs"/>
          <w:rtl/>
        </w:rPr>
        <w:t>הביטוח</w:t>
      </w:r>
      <w:r w:rsidRPr="00C23750">
        <w:rPr>
          <w:rtl/>
        </w:rPr>
        <w:t xml:space="preserve"> </w:t>
      </w:r>
      <w:r w:rsidRPr="00C23750">
        <w:rPr>
          <w:rFonts w:hint="cs"/>
          <w:rtl/>
        </w:rPr>
        <w:t>הלאומי</w:t>
      </w:r>
      <w:r w:rsidRPr="00C23750">
        <w:rPr>
          <w:rtl/>
        </w:rPr>
        <w:t xml:space="preserve"> [</w:t>
      </w:r>
      <w:r w:rsidRPr="00C23750">
        <w:rPr>
          <w:rFonts w:hint="cs"/>
          <w:rtl/>
        </w:rPr>
        <w:t>נוסח</w:t>
      </w:r>
      <w:r w:rsidRPr="00C23750">
        <w:rPr>
          <w:rtl/>
        </w:rPr>
        <w:t xml:space="preserve"> </w:t>
      </w:r>
      <w:r w:rsidRPr="00C23750">
        <w:rPr>
          <w:rFonts w:hint="cs"/>
          <w:rtl/>
        </w:rPr>
        <w:t>משולב</w:t>
      </w:r>
      <w:r w:rsidRPr="00C23750">
        <w:rPr>
          <w:rtl/>
        </w:rPr>
        <w:t xml:space="preserve">], </w:t>
      </w:r>
      <w:r w:rsidRPr="00C23750">
        <w:rPr>
          <w:rFonts w:hint="cs"/>
          <w:rtl/>
        </w:rPr>
        <w:t>התשנ</w:t>
      </w:r>
      <w:r w:rsidRPr="00C23750">
        <w:rPr>
          <w:rtl/>
        </w:rPr>
        <w:t>"</w:t>
      </w:r>
      <w:r w:rsidRPr="00C23750">
        <w:rPr>
          <w:rFonts w:hint="cs"/>
          <w:rtl/>
        </w:rPr>
        <w:t>ה</w:t>
      </w:r>
      <w:r w:rsidRPr="00C23750">
        <w:rPr>
          <w:rtl/>
        </w:rPr>
        <w:t>-1995</w:t>
      </w:r>
    </w:p>
    <w:p w:rsidR="006D3FBA" w:rsidRPr="00C23750" w:rsidRDefault="006D3FBA" w:rsidP="00644A16">
      <w:pPr>
        <w:widowControl w:val="0"/>
        <w:numPr>
          <w:ilvl w:val="0"/>
          <w:numId w:val="25"/>
        </w:numPr>
        <w:spacing w:line="360" w:lineRule="auto"/>
        <w:rPr>
          <w:rtl/>
        </w:rPr>
      </w:pPr>
      <w:r w:rsidRPr="00C23750">
        <w:rPr>
          <w:rFonts w:hint="cs"/>
          <w:rtl/>
        </w:rPr>
        <w:t>חוק</w:t>
      </w:r>
      <w:r w:rsidRPr="00C23750">
        <w:rPr>
          <w:rtl/>
        </w:rPr>
        <w:t xml:space="preserve"> </w:t>
      </w:r>
      <w:r w:rsidRPr="00C23750">
        <w:rPr>
          <w:rFonts w:hint="cs"/>
          <w:rtl/>
        </w:rPr>
        <w:t>הסכמים</w:t>
      </w:r>
      <w:r w:rsidRPr="00C23750">
        <w:rPr>
          <w:rtl/>
        </w:rPr>
        <w:t xml:space="preserve"> </w:t>
      </w:r>
      <w:r w:rsidRPr="00C23750">
        <w:rPr>
          <w:rFonts w:hint="cs"/>
          <w:rtl/>
        </w:rPr>
        <w:t>קיבוציים</w:t>
      </w:r>
      <w:r w:rsidRPr="00C23750">
        <w:rPr>
          <w:rtl/>
        </w:rPr>
        <w:t xml:space="preserve"> </w:t>
      </w:r>
      <w:r w:rsidRPr="00C23750">
        <w:rPr>
          <w:rFonts w:hint="cs"/>
          <w:rtl/>
        </w:rPr>
        <w:t>תשי</w:t>
      </w:r>
      <w:r w:rsidRPr="00C23750">
        <w:rPr>
          <w:rtl/>
        </w:rPr>
        <w:t>"</w:t>
      </w:r>
      <w:r w:rsidRPr="00C23750">
        <w:rPr>
          <w:rFonts w:hint="cs"/>
          <w:rtl/>
        </w:rPr>
        <w:t>ז</w:t>
      </w:r>
      <w:r w:rsidRPr="00C23750">
        <w:rPr>
          <w:rtl/>
        </w:rPr>
        <w:t>-1957</w:t>
      </w:r>
    </w:p>
    <w:p w:rsidR="006D3FBA" w:rsidRPr="00C23750" w:rsidRDefault="006D3FBA" w:rsidP="00644A16">
      <w:pPr>
        <w:widowControl w:val="0"/>
        <w:numPr>
          <w:ilvl w:val="0"/>
          <w:numId w:val="25"/>
        </w:numPr>
        <w:spacing w:line="360" w:lineRule="auto"/>
        <w:rPr>
          <w:rtl/>
        </w:rPr>
      </w:pPr>
      <w:r w:rsidRPr="00C23750">
        <w:rPr>
          <w:rFonts w:hint="cs"/>
          <w:rtl/>
        </w:rPr>
        <w:t>חוק</w:t>
      </w:r>
      <w:r w:rsidRPr="00C23750">
        <w:rPr>
          <w:rtl/>
        </w:rPr>
        <w:t xml:space="preserve"> </w:t>
      </w:r>
      <w:r w:rsidRPr="00C23750">
        <w:rPr>
          <w:rFonts w:hint="cs"/>
          <w:rtl/>
        </w:rPr>
        <w:t>שכר</w:t>
      </w:r>
      <w:r w:rsidRPr="00C23750">
        <w:rPr>
          <w:rtl/>
        </w:rPr>
        <w:t xml:space="preserve"> </w:t>
      </w:r>
      <w:r w:rsidRPr="00C23750">
        <w:rPr>
          <w:rFonts w:hint="cs"/>
          <w:rtl/>
        </w:rPr>
        <w:t>מינימום</w:t>
      </w:r>
      <w:r w:rsidRPr="00C23750">
        <w:rPr>
          <w:rtl/>
        </w:rPr>
        <w:t xml:space="preserve">, </w:t>
      </w:r>
      <w:r w:rsidRPr="00C23750">
        <w:rPr>
          <w:rFonts w:hint="cs"/>
          <w:rtl/>
        </w:rPr>
        <w:t>התשמ</w:t>
      </w:r>
      <w:r w:rsidRPr="00C23750">
        <w:rPr>
          <w:rtl/>
        </w:rPr>
        <w:t>"</w:t>
      </w:r>
      <w:r w:rsidRPr="00C23750">
        <w:rPr>
          <w:rFonts w:hint="cs"/>
          <w:rtl/>
        </w:rPr>
        <w:t>ז</w:t>
      </w:r>
      <w:r w:rsidRPr="00C23750">
        <w:rPr>
          <w:rtl/>
        </w:rPr>
        <w:t>-1987</w:t>
      </w:r>
    </w:p>
    <w:p w:rsidR="006D3FBA" w:rsidRPr="00C23750" w:rsidRDefault="006D3FBA" w:rsidP="00644A16">
      <w:pPr>
        <w:widowControl w:val="0"/>
        <w:numPr>
          <w:ilvl w:val="0"/>
          <w:numId w:val="25"/>
        </w:numPr>
        <w:spacing w:line="360" w:lineRule="auto"/>
        <w:rPr>
          <w:rtl/>
        </w:rPr>
      </w:pPr>
      <w:r w:rsidRPr="00C23750">
        <w:rPr>
          <w:rFonts w:hint="cs"/>
          <w:rtl/>
        </w:rPr>
        <w:t>חוק</w:t>
      </w:r>
      <w:r w:rsidRPr="00C23750">
        <w:rPr>
          <w:rtl/>
        </w:rPr>
        <w:t xml:space="preserve"> </w:t>
      </w:r>
      <w:r w:rsidRPr="00C23750">
        <w:rPr>
          <w:rFonts w:hint="cs"/>
          <w:rtl/>
        </w:rPr>
        <w:t>שוויון</w:t>
      </w:r>
      <w:r w:rsidRPr="00C23750">
        <w:rPr>
          <w:rtl/>
        </w:rPr>
        <w:t xml:space="preserve"> </w:t>
      </w:r>
      <w:r w:rsidRPr="00C23750">
        <w:rPr>
          <w:rFonts w:hint="cs"/>
          <w:rtl/>
        </w:rPr>
        <w:t>ההזדמנויות</w:t>
      </w:r>
      <w:r w:rsidRPr="00C23750">
        <w:rPr>
          <w:rtl/>
        </w:rPr>
        <w:t xml:space="preserve"> </w:t>
      </w:r>
      <w:r w:rsidRPr="00C23750">
        <w:rPr>
          <w:rFonts w:hint="cs"/>
          <w:rtl/>
        </w:rPr>
        <w:t>בעבודה</w:t>
      </w:r>
      <w:r w:rsidRPr="00C23750">
        <w:rPr>
          <w:rtl/>
        </w:rPr>
        <w:t xml:space="preserve">, </w:t>
      </w:r>
      <w:r w:rsidRPr="00C23750">
        <w:rPr>
          <w:rFonts w:hint="cs"/>
          <w:rtl/>
        </w:rPr>
        <w:t>התשמ</w:t>
      </w:r>
      <w:r w:rsidRPr="00C23750">
        <w:rPr>
          <w:rtl/>
        </w:rPr>
        <w:t>"</w:t>
      </w:r>
      <w:r w:rsidRPr="00C23750">
        <w:rPr>
          <w:rFonts w:hint="cs"/>
          <w:rtl/>
        </w:rPr>
        <w:t>ח</w:t>
      </w:r>
      <w:r w:rsidRPr="00C23750">
        <w:rPr>
          <w:rtl/>
        </w:rPr>
        <w:t>-1988</w:t>
      </w:r>
    </w:p>
    <w:p w:rsidR="006D3FBA" w:rsidRPr="00C23750" w:rsidRDefault="006D3FBA" w:rsidP="00644A16">
      <w:pPr>
        <w:widowControl w:val="0"/>
        <w:numPr>
          <w:ilvl w:val="0"/>
          <w:numId w:val="25"/>
        </w:numPr>
        <w:spacing w:line="360" w:lineRule="auto"/>
        <w:rPr>
          <w:rtl/>
        </w:rPr>
      </w:pPr>
      <w:r w:rsidRPr="00C23750">
        <w:rPr>
          <w:rFonts w:hint="cs"/>
          <w:rtl/>
        </w:rPr>
        <w:t>חוק</w:t>
      </w:r>
      <w:r w:rsidRPr="00C23750">
        <w:rPr>
          <w:rtl/>
        </w:rPr>
        <w:t xml:space="preserve"> </w:t>
      </w:r>
      <w:r w:rsidRPr="00C23750">
        <w:rPr>
          <w:rFonts w:hint="cs"/>
          <w:rtl/>
        </w:rPr>
        <w:t>עובדים</w:t>
      </w:r>
      <w:r w:rsidRPr="00C23750">
        <w:rPr>
          <w:rtl/>
        </w:rPr>
        <w:t xml:space="preserve"> </w:t>
      </w:r>
      <w:r w:rsidRPr="00C23750">
        <w:rPr>
          <w:rFonts w:hint="cs"/>
          <w:rtl/>
        </w:rPr>
        <w:t>זרים</w:t>
      </w:r>
      <w:r w:rsidRPr="00C23750">
        <w:rPr>
          <w:rtl/>
        </w:rPr>
        <w:t xml:space="preserve"> (</w:t>
      </w:r>
      <w:r w:rsidRPr="00C23750">
        <w:rPr>
          <w:rFonts w:hint="cs"/>
          <w:rtl/>
        </w:rPr>
        <w:t>העסקה</w:t>
      </w:r>
      <w:r w:rsidRPr="00C23750">
        <w:rPr>
          <w:rtl/>
        </w:rPr>
        <w:t xml:space="preserve"> </w:t>
      </w:r>
      <w:r w:rsidRPr="00C23750">
        <w:rPr>
          <w:rFonts w:hint="cs"/>
          <w:rtl/>
        </w:rPr>
        <w:t>שלא</w:t>
      </w:r>
      <w:r w:rsidRPr="00C23750">
        <w:rPr>
          <w:rtl/>
        </w:rPr>
        <w:t xml:space="preserve"> </w:t>
      </w:r>
      <w:r w:rsidRPr="00C23750">
        <w:rPr>
          <w:rFonts w:hint="cs"/>
          <w:rtl/>
        </w:rPr>
        <w:t>כדין</w:t>
      </w:r>
      <w:r w:rsidRPr="00C23750">
        <w:rPr>
          <w:rtl/>
        </w:rPr>
        <w:t xml:space="preserve">), </w:t>
      </w:r>
      <w:r w:rsidRPr="00C23750">
        <w:rPr>
          <w:rFonts w:hint="cs"/>
          <w:rtl/>
        </w:rPr>
        <w:t>התשנ</w:t>
      </w:r>
      <w:r w:rsidRPr="00C23750">
        <w:rPr>
          <w:rtl/>
        </w:rPr>
        <w:t>"</w:t>
      </w:r>
      <w:r w:rsidRPr="00C23750">
        <w:rPr>
          <w:rFonts w:hint="cs"/>
          <w:rtl/>
        </w:rPr>
        <w:t>א</w:t>
      </w:r>
      <w:r w:rsidRPr="00C23750">
        <w:rPr>
          <w:rtl/>
        </w:rPr>
        <w:t>-1991</w:t>
      </w:r>
    </w:p>
    <w:p w:rsidR="006D3FBA" w:rsidRPr="00C23750" w:rsidRDefault="006D3FBA" w:rsidP="00644A16">
      <w:pPr>
        <w:widowControl w:val="0"/>
        <w:numPr>
          <w:ilvl w:val="0"/>
          <w:numId w:val="25"/>
        </w:numPr>
        <w:spacing w:line="360" w:lineRule="auto"/>
        <w:rPr>
          <w:rtl/>
        </w:rPr>
      </w:pPr>
      <w:r w:rsidRPr="00C23750">
        <w:rPr>
          <w:rFonts w:hint="cs"/>
          <w:rtl/>
        </w:rPr>
        <w:t>חוק</w:t>
      </w:r>
      <w:r w:rsidRPr="00C23750">
        <w:rPr>
          <w:rtl/>
        </w:rPr>
        <w:t xml:space="preserve"> </w:t>
      </w:r>
      <w:r w:rsidRPr="00C23750">
        <w:rPr>
          <w:rFonts w:hint="cs"/>
          <w:rtl/>
        </w:rPr>
        <w:t>העסקת</w:t>
      </w:r>
      <w:r w:rsidRPr="00C23750">
        <w:rPr>
          <w:rtl/>
        </w:rPr>
        <w:t xml:space="preserve"> </w:t>
      </w:r>
      <w:r w:rsidRPr="00C23750">
        <w:rPr>
          <w:rFonts w:hint="cs"/>
          <w:rtl/>
        </w:rPr>
        <w:t>עובדים</w:t>
      </w:r>
      <w:r w:rsidRPr="00C23750">
        <w:rPr>
          <w:rtl/>
        </w:rPr>
        <w:t xml:space="preserve"> </w:t>
      </w:r>
      <w:r w:rsidRPr="00C23750">
        <w:rPr>
          <w:rFonts w:hint="cs"/>
          <w:rtl/>
        </w:rPr>
        <w:t>על</w:t>
      </w:r>
      <w:r w:rsidRPr="00C23750">
        <w:rPr>
          <w:rtl/>
        </w:rPr>
        <w:t xml:space="preserve"> </w:t>
      </w:r>
      <w:r w:rsidRPr="00C23750">
        <w:rPr>
          <w:rFonts w:hint="cs"/>
          <w:rtl/>
        </w:rPr>
        <w:t>ידי</w:t>
      </w:r>
      <w:r w:rsidRPr="00C23750">
        <w:rPr>
          <w:rtl/>
        </w:rPr>
        <w:t xml:space="preserve"> </w:t>
      </w:r>
      <w:r w:rsidRPr="00C23750">
        <w:rPr>
          <w:rFonts w:hint="cs"/>
          <w:rtl/>
        </w:rPr>
        <w:t>קבלני</w:t>
      </w:r>
      <w:r w:rsidRPr="00C23750">
        <w:rPr>
          <w:rtl/>
        </w:rPr>
        <w:t xml:space="preserve"> </w:t>
      </w:r>
      <w:r w:rsidRPr="00C23750">
        <w:rPr>
          <w:rFonts w:hint="cs"/>
          <w:rtl/>
        </w:rPr>
        <w:t>כוח</w:t>
      </w:r>
      <w:r w:rsidRPr="00C23750">
        <w:rPr>
          <w:rtl/>
        </w:rPr>
        <w:t xml:space="preserve"> </w:t>
      </w:r>
      <w:r w:rsidRPr="00C23750">
        <w:rPr>
          <w:rFonts w:hint="cs"/>
          <w:rtl/>
        </w:rPr>
        <w:t>אדם</w:t>
      </w:r>
      <w:r w:rsidRPr="00C23750">
        <w:rPr>
          <w:rtl/>
        </w:rPr>
        <w:t xml:space="preserve">, </w:t>
      </w:r>
      <w:r w:rsidRPr="00C23750">
        <w:rPr>
          <w:rFonts w:hint="cs"/>
          <w:rtl/>
        </w:rPr>
        <w:t>התשנ</w:t>
      </w:r>
      <w:r w:rsidRPr="00C23750">
        <w:rPr>
          <w:rtl/>
        </w:rPr>
        <w:t>"</w:t>
      </w:r>
      <w:r w:rsidRPr="00C23750">
        <w:rPr>
          <w:rFonts w:hint="cs"/>
          <w:rtl/>
        </w:rPr>
        <w:t>ו</w:t>
      </w:r>
      <w:r w:rsidRPr="00C23750">
        <w:rPr>
          <w:rtl/>
        </w:rPr>
        <w:t>-1996</w:t>
      </w:r>
    </w:p>
    <w:p w:rsidR="006D3FBA" w:rsidRPr="00C23750" w:rsidRDefault="006D3FBA" w:rsidP="00644A16">
      <w:pPr>
        <w:widowControl w:val="0"/>
        <w:numPr>
          <w:ilvl w:val="0"/>
          <w:numId w:val="25"/>
        </w:numPr>
        <w:spacing w:line="360" w:lineRule="auto"/>
        <w:rPr>
          <w:rtl/>
        </w:rPr>
      </w:pPr>
      <w:r w:rsidRPr="00C23750">
        <w:rPr>
          <w:rFonts w:hint="cs"/>
          <w:rtl/>
        </w:rPr>
        <w:t>פרק</w:t>
      </w:r>
      <w:r w:rsidRPr="00C23750">
        <w:rPr>
          <w:rtl/>
        </w:rPr>
        <w:t xml:space="preserve"> </w:t>
      </w:r>
      <w:r w:rsidRPr="00C23750">
        <w:rPr>
          <w:rFonts w:hint="cs"/>
          <w:rtl/>
        </w:rPr>
        <w:t>ד</w:t>
      </w:r>
      <w:r w:rsidRPr="00C23750">
        <w:rPr>
          <w:rtl/>
        </w:rPr>
        <w:t xml:space="preserve">' </w:t>
      </w:r>
      <w:r w:rsidRPr="00C23750">
        <w:rPr>
          <w:rFonts w:hint="cs"/>
          <w:rtl/>
        </w:rPr>
        <w:t>לחוק</w:t>
      </w:r>
      <w:r w:rsidRPr="00C23750">
        <w:rPr>
          <w:rtl/>
        </w:rPr>
        <w:t xml:space="preserve"> </w:t>
      </w:r>
      <w:r w:rsidRPr="00C23750">
        <w:rPr>
          <w:rFonts w:hint="cs"/>
          <w:rtl/>
        </w:rPr>
        <w:t>שוויון</w:t>
      </w:r>
      <w:r w:rsidRPr="00C23750">
        <w:rPr>
          <w:rtl/>
        </w:rPr>
        <w:t xml:space="preserve"> </w:t>
      </w:r>
      <w:r w:rsidRPr="00C23750">
        <w:rPr>
          <w:rFonts w:hint="cs"/>
          <w:rtl/>
        </w:rPr>
        <w:t>זכויות</w:t>
      </w:r>
      <w:r w:rsidRPr="00C23750">
        <w:rPr>
          <w:rtl/>
        </w:rPr>
        <w:t xml:space="preserve"> </w:t>
      </w:r>
      <w:r w:rsidRPr="00C23750">
        <w:rPr>
          <w:rFonts w:hint="cs"/>
          <w:rtl/>
        </w:rPr>
        <w:t>לאנשים</w:t>
      </w:r>
      <w:r w:rsidRPr="00C23750">
        <w:rPr>
          <w:rtl/>
        </w:rPr>
        <w:t xml:space="preserve"> </w:t>
      </w:r>
      <w:r w:rsidRPr="00C23750">
        <w:rPr>
          <w:rFonts w:hint="cs"/>
          <w:rtl/>
        </w:rPr>
        <w:t>עם</w:t>
      </w:r>
      <w:r w:rsidRPr="00C23750">
        <w:rPr>
          <w:rtl/>
        </w:rPr>
        <w:t xml:space="preserve"> </w:t>
      </w:r>
      <w:r w:rsidRPr="00C23750">
        <w:rPr>
          <w:rFonts w:hint="cs"/>
          <w:rtl/>
        </w:rPr>
        <w:t>מוגבלות</w:t>
      </w:r>
      <w:r w:rsidRPr="00C23750">
        <w:rPr>
          <w:rtl/>
        </w:rPr>
        <w:t xml:space="preserve">, </w:t>
      </w:r>
      <w:r w:rsidRPr="00C23750">
        <w:rPr>
          <w:rFonts w:hint="cs"/>
          <w:rtl/>
        </w:rPr>
        <w:t>התשנ</w:t>
      </w:r>
      <w:r w:rsidRPr="00C23750">
        <w:rPr>
          <w:rtl/>
        </w:rPr>
        <w:t>"</w:t>
      </w:r>
      <w:r w:rsidRPr="00C23750">
        <w:rPr>
          <w:rFonts w:hint="cs"/>
          <w:rtl/>
        </w:rPr>
        <w:t>ח</w:t>
      </w:r>
      <w:r w:rsidRPr="00C23750">
        <w:rPr>
          <w:rtl/>
        </w:rPr>
        <w:t>-1998</w:t>
      </w:r>
    </w:p>
    <w:p w:rsidR="006D3FBA" w:rsidRPr="00C23750" w:rsidRDefault="006D3FBA" w:rsidP="00644A16">
      <w:pPr>
        <w:widowControl w:val="0"/>
        <w:numPr>
          <w:ilvl w:val="0"/>
          <w:numId w:val="25"/>
        </w:numPr>
        <w:spacing w:line="360" w:lineRule="auto"/>
        <w:rPr>
          <w:rtl/>
        </w:rPr>
      </w:pPr>
      <w:r w:rsidRPr="00C23750">
        <w:rPr>
          <w:rFonts w:hint="cs"/>
          <w:rtl/>
        </w:rPr>
        <w:t>סעיף</w:t>
      </w:r>
      <w:r w:rsidRPr="00C23750">
        <w:rPr>
          <w:rtl/>
        </w:rPr>
        <w:t xml:space="preserve"> 8 </w:t>
      </w:r>
      <w:r w:rsidRPr="00C23750">
        <w:rPr>
          <w:rFonts w:hint="cs"/>
          <w:rtl/>
        </w:rPr>
        <w:t>לחוק</w:t>
      </w:r>
      <w:r w:rsidRPr="00C23750">
        <w:rPr>
          <w:rtl/>
        </w:rPr>
        <w:t xml:space="preserve"> </w:t>
      </w:r>
      <w:r w:rsidRPr="00C23750">
        <w:rPr>
          <w:rFonts w:hint="cs"/>
          <w:rtl/>
        </w:rPr>
        <w:t>למניעת</w:t>
      </w:r>
      <w:r w:rsidRPr="00C23750">
        <w:rPr>
          <w:rtl/>
        </w:rPr>
        <w:t xml:space="preserve"> </w:t>
      </w:r>
      <w:r w:rsidRPr="00C23750">
        <w:rPr>
          <w:rFonts w:hint="cs"/>
          <w:rtl/>
        </w:rPr>
        <w:t>הטרדה</w:t>
      </w:r>
      <w:r w:rsidRPr="00C23750">
        <w:rPr>
          <w:rtl/>
        </w:rPr>
        <w:t xml:space="preserve"> </w:t>
      </w:r>
      <w:r w:rsidRPr="00C23750">
        <w:rPr>
          <w:rFonts w:hint="cs"/>
          <w:rtl/>
        </w:rPr>
        <w:t>מינית</w:t>
      </w:r>
      <w:r w:rsidRPr="00C23750">
        <w:rPr>
          <w:rtl/>
        </w:rPr>
        <w:t xml:space="preserve">, </w:t>
      </w:r>
      <w:r w:rsidRPr="00C23750">
        <w:rPr>
          <w:rFonts w:hint="cs"/>
          <w:rtl/>
        </w:rPr>
        <w:t>התשנ</w:t>
      </w:r>
      <w:r w:rsidRPr="00C23750">
        <w:rPr>
          <w:rtl/>
        </w:rPr>
        <w:t>"</w:t>
      </w:r>
      <w:r w:rsidRPr="00C23750">
        <w:rPr>
          <w:rFonts w:hint="cs"/>
          <w:rtl/>
        </w:rPr>
        <w:t>ח</w:t>
      </w:r>
      <w:r w:rsidRPr="00C23750">
        <w:rPr>
          <w:rtl/>
        </w:rPr>
        <w:t>-1998</w:t>
      </w:r>
    </w:p>
    <w:p w:rsidR="006D3FBA" w:rsidRPr="00C23750" w:rsidRDefault="006D3FBA" w:rsidP="00644A16">
      <w:pPr>
        <w:widowControl w:val="0"/>
        <w:numPr>
          <w:ilvl w:val="0"/>
          <w:numId w:val="25"/>
        </w:numPr>
        <w:spacing w:line="360" w:lineRule="auto"/>
        <w:rPr>
          <w:rtl/>
        </w:rPr>
      </w:pPr>
      <w:r w:rsidRPr="00C23750">
        <w:rPr>
          <w:rFonts w:hint="cs"/>
          <w:rtl/>
        </w:rPr>
        <w:t>חוק</w:t>
      </w:r>
      <w:r w:rsidRPr="00C23750">
        <w:rPr>
          <w:rtl/>
        </w:rPr>
        <w:t xml:space="preserve"> </w:t>
      </w:r>
      <w:r w:rsidRPr="00C23750">
        <w:rPr>
          <w:rFonts w:hint="cs"/>
          <w:rtl/>
        </w:rPr>
        <w:t>הסכמים</w:t>
      </w:r>
      <w:r w:rsidRPr="00C23750">
        <w:rPr>
          <w:rtl/>
        </w:rPr>
        <w:t xml:space="preserve"> </w:t>
      </w:r>
      <w:r w:rsidRPr="00C23750">
        <w:rPr>
          <w:rFonts w:hint="cs"/>
          <w:rtl/>
        </w:rPr>
        <w:t>קיבוציים</w:t>
      </w:r>
      <w:r w:rsidRPr="00C23750">
        <w:rPr>
          <w:rtl/>
        </w:rPr>
        <w:t xml:space="preserve">, </w:t>
      </w:r>
      <w:r w:rsidRPr="00C23750">
        <w:rPr>
          <w:rFonts w:hint="cs"/>
          <w:rtl/>
        </w:rPr>
        <w:t>התשי</w:t>
      </w:r>
      <w:r w:rsidRPr="00C23750">
        <w:rPr>
          <w:rtl/>
        </w:rPr>
        <w:t>"</w:t>
      </w:r>
      <w:r w:rsidRPr="00C23750">
        <w:rPr>
          <w:rFonts w:hint="cs"/>
          <w:rtl/>
        </w:rPr>
        <w:t>ז</w:t>
      </w:r>
      <w:r w:rsidRPr="00C23750">
        <w:rPr>
          <w:rtl/>
        </w:rPr>
        <w:t xml:space="preserve">-1957 </w:t>
      </w:r>
    </w:p>
    <w:p w:rsidR="006D3FBA" w:rsidRPr="00C23750" w:rsidRDefault="006D3FBA" w:rsidP="00644A16">
      <w:pPr>
        <w:widowControl w:val="0"/>
        <w:numPr>
          <w:ilvl w:val="0"/>
          <w:numId w:val="25"/>
        </w:numPr>
        <w:spacing w:line="360" w:lineRule="auto"/>
        <w:rPr>
          <w:rtl/>
        </w:rPr>
      </w:pPr>
      <w:r w:rsidRPr="00C23750">
        <w:rPr>
          <w:rFonts w:hint="cs"/>
          <w:rtl/>
        </w:rPr>
        <w:lastRenderedPageBreak/>
        <w:t>חוק</w:t>
      </w:r>
      <w:r w:rsidRPr="00C23750">
        <w:rPr>
          <w:rtl/>
        </w:rPr>
        <w:t xml:space="preserve"> </w:t>
      </w:r>
      <w:r w:rsidRPr="00C23750">
        <w:rPr>
          <w:rFonts w:hint="cs"/>
          <w:rtl/>
        </w:rPr>
        <w:t>הודעה</w:t>
      </w:r>
      <w:r w:rsidRPr="00C23750">
        <w:rPr>
          <w:rtl/>
        </w:rPr>
        <w:t xml:space="preserve"> </w:t>
      </w:r>
      <w:r w:rsidRPr="00C23750">
        <w:rPr>
          <w:rFonts w:hint="cs"/>
          <w:rtl/>
        </w:rPr>
        <w:t>מוקדמת</w:t>
      </w:r>
      <w:r w:rsidRPr="00C23750">
        <w:rPr>
          <w:rtl/>
        </w:rPr>
        <w:t xml:space="preserve"> </w:t>
      </w:r>
      <w:r w:rsidRPr="00C23750">
        <w:rPr>
          <w:rFonts w:hint="cs"/>
          <w:rtl/>
        </w:rPr>
        <w:t>לפיטורים</w:t>
      </w:r>
      <w:r w:rsidRPr="00C23750">
        <w:rPr>
          <w:rtl/>
        </w:rPr>
        <w:t xml:space="preserve"> </w:t>
      </w:r>
      <w:r w:rsidRPr="00C23750">
        <w:rPr>
          <w:rFonts w:hint="cs"/>
          <w:rtl/>
        </w:rPr>
        <w:t>ולהתפטרות</w:t>
      </w:r>
      <w:r w:rsidRPr="00C23750">
        <w:rPr>
          <w:rtl/>
        </w:rPr>
        <w:t xml:space="preserve">, </w:t>
      </w:r>
      <w:r w:rsidRPr="00C23750">
        <w:rPr>
          <w:rFonts w:hint="cs"/>
          <w:rtl/>
        </w:rPr>
        <w:t>התשס</w:t>
      </w:r>
      <w:r w:rsidRPr="00C23750">
        <w:rPr>
          <w:rtl/>
        </w:rPr>
        <w:t>"</w:t>
      </w:r>
      <w:r w:rsidRPr="00C23750">
        <w:rPr>
          <w:rFonts w:hint="cs"/>
          <w:rtl/>
        </w:rPr>
        <w:t>א</w:t>
      </w:r>
      <w:r w:rsidRPr="00C23750">
        <w:rPr>
          <w:rtl/>
        </w:rPr>
        <w:t>-2001</w:t>
      </w:r>
    </w:p>
    <w:p w:rsidR="006D3FBA" w:rsidRPr="00C23750" w:rsidRDefault="006D3FBA" w:rsidP="00644A16">
      <w:pPr>
        <w:widowControl w:val="0"/>
        <w:numPr>
          <w:ilvl w:val="0"/>
          <w:numId w:val="25"/>
        </w:numPr>
        <w:spacing w:line="360" w:lineRule="auto"/>
        <w:rPr>
          <w:rtl/>
        </w:rPr>
      </w:pPr>
      <w:r w:rsidRPr="00C23750">
        <w:rPr>
          <w:rFonts w:hint="cs"/>
          <w:rtl/>
        </w:rPr>
        <w:t>סעיף</w:t>
      </w:r>
      <w:r w:rsidRPr="00C23750">
        <w:rPr>
          <w:rtl/>
        </w:rPr>
        <w:t xml:space="preserve"> 29 </w:t>
      </w:r>
      <w:r w:rsidRPr="00C23750">
        <w:rPr>
          <w:rFonts w:hint="cs"/>
          <w:rtl/>
        </w:rPr>
        <w:t>לחוק</w:t>
      </w:r>
      <w:r w:rsidRPr="00C23750">
        <w:rPr>
          <w:rtl/>
        </w:rPr>
        <w:t xml:space="preserve"> </w:t>
      </w:r>
      <w:r w:rsidRPr="00C23750">
        <w:rPr>
          <w:rFonts w:hint="cs"/>
          <w:rtl/>
        </w:rPr>
        <w:t>מידע</w:t>
      </w:r>
      <w:r w:rsidRPr="00C23750">
        <w:rPr>
          <w:rtl/>
        </w:rPr>
        <w:t xml:space="preserve"> </w:t>
      </w:r>
      <w:r w:rsidRPr="00C23750">
        <w:rPr>
          <w:rFonts w:hint="cs"/>
          <w:rtl/>
        </w:rPr>
        <w:t>גנטי</w:t>
      </w:r>
      <w:r w:rsidRPr="00C23750">
        <w:rPr>
          <w:rtl/>
        </w:rPr>
        <w:t xml:space="preserve">, </w:t>
      </w:r>
      <w:r w:rsidRPr="00C23750">
        <w:rPr>
          <w:rFonts w:hint="cs"/>
          <w:rtl/>
        </w:rPr>
        <w:t>התשס</w:t>
      </w:r>
      <w:r w:rsidRPr="00C23750">
        <w:rPr>
          <w:rtl/>
        </w:rPr>
        <w:t>"</w:t>
      </w:r>
      <w:r w:rsidRPr="00C23750">
        <w:rPr>
          <w:rFonts w:hint="cs"/>
          <w:rtl/>
        </w:rPr>
        <w:t>א</w:t>
      </w:r>
      <w:r w:rsidRPr="00C23750">
        <w:rPr>
          <w:rtl/>
        </w:rPr>
        <w:t>-2000</w:t>
      </w:r>
    </w:p>
    <w:p w:rsidR="006D3FBA" w:rsidRPr="00C23750" w:rsidRDefault="006D3FBA" w:rsidP="00644A16">
      <w:pPr>
        <w:widowControl w:val="0"/>
        <w:numPr>
          <w:ilvl w:val="0"/>
          <w:numId w:val="25"/>
        </w:numPr>
        <w:spacing w:line="360" w:lineRule="auto"/>
        <w:rPr>
          <w:rtl/>
        </w:rPr>
      </w:pPr>
      <w:r w:rsidRPr="00C23750">
        <w:rPr>
          <w:rFonts w:hint="cs"/>
          <w:rtl/>
        </w:rPr>
        <w:t>חוק</w:t>
      </w:r>
      <w:r w:rsidRPr="00C23750">
        <w:rPr>
          <w:rtl/>
        </w:rPr>
        <w:t xml:space="preserve"> </w:t>
      </w:r>
      <w:r w:rsidRPr="00C23750">
        <w:rPr>
          <w:rFonts w:hint="cs"/>
          <w:rtl/>
        </w:rPr>
        <w:t>הודעה</w:t>
      </w:r>
      <w:r w:rsidRPr="00C23750">
        <w:rPr>
          <w:rtl/>
        </w:rPr>
        <w:t xml:space="preserve"> </w:t>
      </w:r>
      <w:r w:rsidRPr="00C23750">
        <w:rPr>
          <w:rFonts w:hint="cs"/>
          <w:rtl/>
        </w:rPr>
        <w:t>לעובד</w:t>
      </w:r>
      <w:r w:rsidRPr="00C23750">
        <w:rPr>
          <w:rtl/>
        </w:rPr>
        <w:t xml:space="preserve"> (</w:t>
      </w:r>
      <w:r w:rsidRPr="00C23750">
        <w:rPr>
          <w:rFonts w:hint="cs"/>
          <w:rtl/>
        </w:rPr>
        <w:t>תנאי</w:t>
      </w:r>
      <w:r w:rsidRPr="00C23750">
        <w:rPr>
          <w:rtl/>
        </w:rPr>
        <w:t xml:space="preserve"> </w:t>
      </w:r>
      <w:r w:rsidRPr="00C23750">
        <w:rPr>
          <w:rFonts w:hint="cs"/>
          <w:rtl/>
        </w:rPr>
        <w:t>עבודה</w:t>
      </w:r>
      <w:r w:rsidRPr="00C23750">
        <w:rPr>
          <w:rtl/>
        </w:rPr>
        <w:t xml:space="preserve">), </w:t>
      </w:r>
      <w:r w:rsidRPr="00C23750">
        <w:rPr>
          <w:rFonts w:hint="cs"/>
          <w:rtl/>
        </w:rPr>
        <w:t>התשס</w:t>
      </w:r>
      <w:r w:rsidRPr="00C23750">
        <w:rPr>
          <w:rtl/>
        </w:rPr>
        <w:t>"</w:t>
      </w:r>
      <w:r w:rsidRPr="00C23750">
        <w:rPr>
          <w:rFonts w:hint="cs"/>
          <w:rtl/>
        </w:rPr>
        <w:t>ב</w:t>
      </w:r>
      <w:r w:rsidRPr="00C23750">
        <w:rPr>
          <w:rtl/>
        </w:rPr>
        <w:t xml:space="preserve">-2002 </w:t>
      </w:r>
    </w:p>
    <w:p w:rsidR="006D3FBA" w:rsidRPr="00C23750" w:rsidRDefault="006D3FBA" w:rsidP="00644A16">
      <w:pPr>
        <w:widowControl w:val="0"/>
        <w:numPr>
          <w:ilvl w:val="0"/>
          <w:numId w:val="25"/>
        </w:numPr>
        <w:spacing w:line="360" w:lineRule="auto"/>
        <w:rPr>
          <w:rtl/>
        </w:rPr>
      </w:pPr>
      <w:r w:rsidRPr="00C23750">
        <w:rPr>
          <w:rFonts w:hint="cs"/>
          <w:rtl/>
        </w:rPr>
        <w:t>חוק</w:t>
      </w:r>
      <w:r w:rsidRPr="00C23750">
        <w:rPr>
          <w:rtl/>
        </w:rPr>
        <w:t xml:space="preserve"> </w:t>
      </w:r>
      <w:r w:rsidRPr="00C23750">
        <w:rPr>
          <w:rFonts w:hint="cs"/>
          <w:rtl/>
        </w:rPr>
        <w:t>הגנה</w:t>
      </w:r>
      <w:r w:rsidRPr="00C23750">
        <w:rPr>
          <w:rtl/>
        </w:rPr>
        <w:t xml:space="preserve"> </w:t>
      </w:r>
      <w:r w:rsidRPr="00C23750">
        <w:rPr>
          <w:rFonts w:hint="cs"/>
          <w:rtl/>
        </w:rPr>
        <w:t>על</w:t>
      </w:r>
      <w:r w:rsidRPr="00C23750">
        <w:rPr>
          <w:rtl/>
        </w:rPr>
        <w:t xml:space="preserve"> </w:t>
      </w:r>
      <w:r w:rsidRPr="00C23750">
        <w:rPr>
          <w:rFonts w:hint="cs"/>
          <w:rtl/>
        </w:rPr>
        <w:t>עובדים</w:t>
      </w:r>
      <w:r w:rsidRPr="00C23750">
        <w:rPr>
          <w:rtl/>
        </w:rPr>
        <w:t xml:space="preserve"> </w:t>
      </w:r>
      <w:r w:rsidRPr="00C23750">
        <w:rPr>
          <w:rFonts w:hint="cs"/>
          <w:rtl/>
        </w:rPr>
        <w:t>בשעת</w:t>
      </w:r>
      <w:r w:rsidRPr="00C23750">
        <w:rPr>
          <w:rtl/>
        </w:rPr>
        <w:t xml:space="preserve"> </w:t>
      </w:r>
      <w:r w:rsidRPr="00C23750">
        <w:rPr>
          <w:rFonts w:hint="cs"/>
          <w:rtl/>
        </w:rPr>
        <w:t>חירום</w:t>
      </w:r>
      <w:r w:rsidRPr="00C23750">
        <w:rPr>
          <w:rtl/>
        </w:rPr>
        <w:t xml:space="preserve">, </w:t>
      </w:r>
      <w:r w:rsidRPr="00C23750">
        <w:rPr>
          <w:rFonts w:hint="cs"/>
          <w:rtl/>
        </w:rPr>
        <w:t>התשס</w:t>
      </w:r>
      <w:r w:rsidRPr="00C23750">
        <w:rPr>
          <w:rtl/>
        </w:rPr>
        <w:t>"</w:t>
      </w:r>
      <w:r w:rsidRPr="00C23750">
        <w:rPr>
          <w:rFonts w:hint="cs"/>
          <w:rtl/>
        </w:rPr>
        <w:t>ו</w:t>
      </w:r>
      <w:r w:rsidRPr="00C23750">
        <w:rPr>
          <w:rtl/>
        </w:rPr>
        <w:t>-2006</w:t>
      </w:r>
    </w:p>
    <w:p w:rsidR="006D3FBA" w:rsidRPr="00C23750" w:rsidRDefault="006D3FBA" w:rsidP="00644A16">
      <w:pPr>
        <w:widowControl w:val="0"/>
        <w:numPr>
          <w:ilvl w:val="0"/>
          <w:numId w:val="25"/>
        </w:numPr>
        <w:spacing w:line="360" w:lineRule="auto"/>
      </w:pPr>
      <w:r w:rsidRPr="00C23750">
        <w:rPr>
          <w:rFonts w:hint="cs"/>
          <w:rtl/>
        </w:rPr>
        <w:t>סעיף</w:t>
      </w:r>
      <w:r w:rsidRPr="00C23750">
        <w:rPr>
          <w:rtl/>
        </w:rPr>
        <w:t xml:space="preserve"> 5</w:t>
      </w:r>
      <w:r w:rsidRPr="00C23750">
        <w:rPr>
          <w:rFonts w:hint="cs"/>
          <w:rtl/>
        </w:rPr>
        <w:t>א</w:t>
      </w:r>
      <w:r w:rsidRPr="00C23750">
        <w:rPr>
          <w:rtl/>
        </w:rPr>
        <w:t xml:space="preserve"> </w:t>
      </w:r>
      <w:r w:rsidRPr="00C23750">
        <w:rPr>
          <w:rFonts w:hint="cs"/>
          <w:rtl/>
        </w:rPr>
        <w:t>לחוק</w:t>
      </w:r>
      <w:r w:rsidRPr="00C23750">
        <w:rPr>
          <w:rtl/>
        </w:rPr>
        <w:t xml:space="preserve"> </w:t>
      </w:r>
      <w:r w:rsidRPr="00C23750">
        <w:rPr>
          <w:rFonts w:hint="cs"/>
          <w:rtl/>
        </w:rPr>
        <w:t>הגנה</w:t>
      </w:r>
      <w:r w:rsidRPr="00C23750">
        <w:rPr>
          <w:rtl/>
        </w:rPr>
        <w:t xml:space="preserve"> </w:t>
      </w:r>
      <w:r w:rsidRPr="00C23750">
        <w:rPr>
          <w:rFonts w:hint="cs"/>
          <w:rtl/>
        </w:rPr>
        <w:t>על</w:t>
      </w:r>
      <w:r w:rsidRPr="00C23750">
        <w:rPr>
          <w:rtl/>
        </w:rPr>
        <w:t xml:space="preserve"> </w:t>
      </w:r>
      <w:r w:rsidRPr="00C23750">
        <w:rPr>
          <w:rFonts w:hint="cs"/>
          <w:rtl/>
        </w:rPr>
        <w:t>עובדים</w:t>
      </w:r>
      <w:r w:rsidRPr="00C23750">
        <w:rPr>
          <w:rtl/>
        </w:rPr>
        <w:t xml:space="preserve"> (</w:t>
      </w:r>
      <w:r w:rsidRPr="00C23750">
        <w:rPr>
          <w:rFonts w:hint="cs"/>
          <w:rtl/>
        </w:rPr>
        <w:t>חשיפת</w:t>
      </w:r>
      <w:r w:rsidRPr="00C23750">
        <w:rPr>
          <w:rtl/>
        </w:rPr>
        <w:t xml:space="preserve"> </w:t>
      </w:r>
      <w:r w:rsidRPr="00C23750">
        <w:rPr>
          <w:rFonts w:hint="cs"/>
          <w:rtl/>
        </w:rPr>
        <w:t>עבירות</w:t>
      </w:r>
      <w:r w:rsidRPr="00C23750">
        <w:rPr>
          <w:rtl/>
        </w:rPr>
        <w:t xml:space="preserve"> </w:t>
      </w:r>
      <w:r w:rsidRPr="00C23750">
        <w:rPr>
          <w:rFonts w:hint="cs"/>
          <w:rtl/>
        </w:rPr>
        <w:t>ופגיעה</w:t>
      </w:r>
      <w:r w:rsidRPr="00C23750">
        <w:rPr>
          <w:rtl/>
        </w:rPr>
        <w:t xml:space="preserve"> </w:t>
      </w:r>
      <w:r w:rsidRPr="00C23750">
        <w:rPr>
          <w:rFonts w:hint="cs"/>
          <w:rtl/>
        </w:rPr>
        <w:t>בטוהר</w:t>
      </w:r>
      <w:r w:rsidRPr="00C23750">
        <w:rPr>
          <w:rtl/>
        </w:rPr>
        <w:t xml:space="preserve"> </w:t>
      </w:r>
      <w:r w:rsidRPr="00C23750">
        <w:rPr>
          <w:rFonts w:hint="cs"/>
          <w:rtl/>
        </w:rPr>
        <w:t>המידות</w:t>
      </w:r>
      <w:r w:rsidRPr="00C23750">
        <w:rPr>
          <w:rtl/>
        </w:rPr>
        <w:t xml:space="preserve"> </w:t>
      </w:r>
      <w:r w:rsidRPr="00C23750">
        <w:rPr>
          <w:rFonts w:hint="cs"/>
          <w:rtl/>
        </w:rPr>
        <w:t>או</w:t>
      </w:r>
      <w:r w:rsidRPr="00C23750">
        <w:rPr>
          <w:rtl/>
        </w:rPr>
        <w:t xml:space="preserve"> </w:t>
      </w:r>
      <w:proofErr w:type="spellStart"/>
      <w:r w:rsidRPr="00C23750">
        <w:rPr>
          <w:rFonts w:hint="cs"/>
          <w:rtl/>
        </w:rPr>
        <w:t>במינהל</w:t>
      </w:r>
      <w:proofErr w:type="spellEnd"/>
      <w:r w:rsidRPr="00C23750">
        <w:rPr>
          <w:rtl/>
        </w:rPr>
        <w:t xml:space="preserve"> </w:t>
      </w:r>
      <w:r w:rsidRPr="00C23750">
        <w:rPr>
          <w:rFonts w:hint="cs"/>
          <w:rtl/>
        </w:rPr>
        <w:t>התקין</w:t>
      </w:r>
      <w:r w:rsidRPr="00C23750">
        <w:rPr>
          <w:rtl/>
        </w:rPr>
        <w:t xml:space="preserve">), </w:t>
      </w:r>
      <w:r w:rsidRPr="00C23750">
        <w:rPr>
          <w:rFonts w:hint="cs"/>
          <w:rtl/>
        </w:rPr>
        <w:t>התשנ</w:t>
      </w:r>
      <w:r w:rsidRPr="00C23750">
        <w:rPr>
          <w:rtl/>
        </w:rPr>
        <w:t>"</w:t>
      </w:r>
      <w:r w:rsidRPr="00C23750">
        <w:rPr>
          <w:rFonts w:hint="cs"/>
          <w:rtl/>
        </w:rPr>
        <w:t>ז</w:t>
      </w:r>
      <w:r w:rsidRPr="00C23750">
        <w:rPr>
          <w:rtl/>
        </w:rPr>
        <w:t>-1997.</w:t>
      </w:r>
    </w:p>
    <w:p w:rsidR="006D3FBA" w:rsidRPr="00C23750" w:rsidRDefault="006D3FBA" w:rsidP="00644A16">
      <w:pPr>
        <w:widowControl w:val="0"/>
        <w:numPr>
          <w:ilvl w:val="0"/>
          <w:numId w:val="25"/>
        </w:numPr>
        <w:spacing w:line="360" w:lineRule="auto"/>
      </w:pPr>
      <w:r w:rsidRPr="00C23750">
        <w:rPr>
          <w:rFonts w:hint="cs"/>
          <w:rtl/>
        </w:rPr>
        <w:t>צו</w:t>
      </w:r>
      <w:r w:rsidRPr="00C23750">
        <w:rPr>
          <w:rtl/>
        </w:rPr>
        <w:t xml:space="preserve"> </w:t>
      </w:r>
      <w:r w:rsidRPr="00C23750">
        <w:rPr>
          <w:rFonts w:hint="cs"/>
          <w:rtl/>
        </w:rPr>
        <w:t>הרחבה</w:t>
      </w:r>
      <w:r w:rsidRPr="00C23750">
        <w:rPr>
          <w:rtl/>
        </w:rPr>
        <w:t xml:space="preserve"> </w:t>
      </w:r>
      <w:r w:rsidRPr="00C23750">
        <w:rPr>
          <w:rFonts w:hint="cs"/>
          <w:rtl/>
        </w:rPr>
        <w:t>לביטוח</w:t>
      </w:r>
      <w:r w:rsidRPr="00C23750">
        <w:rPr>
          <w:rtl/>
        </w:rPr>
        <w:t xml:space="preserve"> </w:t>
      </w:r>
      <w:r w:rsidRPr="00C23750">
        <w:rPr>
          <w:rFonts w:hint="cs"/>
          <w:rtl/>
        </w:rPr>
        <w:t>פנסיוני</w:t>
      </w:r>
      <w:r w:rsidRPr="00C23750">
        <w:rPr>
          <w:rtl/>
        </w:rPr>
        <w:t xml:space="preserve"> </w:t>
      </w:r>
      <w:r w:rsidRPr="00C23750">
        <w:rPr>
          <w:rFonts w:hint="cs"/>
          <w:rtl/>
        </w:rPr>
        <w:t>במשק</w:t>
      </w:r>
      <w:r w:rsidRPr="00C23750">
        <w:rPr>
          <w:rtl/>
        </w:rPr>
        <w:t xml:space="preserve"> </w:t>
      </w:r>
      <w:r w:rsidRPr="00C23750">
        <w:rPr>
          <w:rFonts w:hint="cs"/>
          <w:rtl/>
        </w:rPr>
        <w:t>לפי</w:t>
      </w:r>
      <w:r w:rsidRPr="00C23750">
        <w:rPr>
          <w:rtl/>
        </w:rPr>
        <w:t xml:space="preserve"> </w:t>
      </w:r>
      <w:r w:rsidRPr="00C23750">
        <w:rPr>
          <w:rFonts w:hint="cs"/>
          <w:rtl/>
        </w:rPr>
        <w:t>חוק</w:t>
      </w:r>
      <w:r w:rsidRPr="00C23750">
        <w:rPr>
          <w:rtl/>
        </w:rPr>
        <w:t xml:space="preserve"> </w:t>
      </w:r>
      <w:r w:rsidRPr="00C23750">
        <w:rPr>
          <w:rFonts w:hint="cs"/>
          <w:rtl/>
        </w:rPr>
        <w:t>הסכמים</w:t>
      </w:r>
      <w:r w:rsidRPr="00C23750">
        <w:rPr>
          <w:rtl/>
        </w:rPr>
        <w:t xml:space="preserve"> </w:t>
      </w:r>
      <w:r w:rsidRPr="00C23750">
        <w:rPr>
          <w:rFonts w:hint="cs"/>
          <w:rtl/>
        </w:rPr>
        <w:t>קיבוציים</w:t>
      </w:r>
      <w:r w:rsidRPr="00C23750">
        <w:rPr>
          <w:rtl/>
        </w:rPr>
        <w:t xml:space="preserve"> </w:t>
      </w:r>
      <w:r w:rsidRPr="00C23750">
        <w:rPr>
          <w:rFonts w:hint="cs"/>
          <w:rtl/>
        </w:rPr>
        <w:t>התשי</w:t>
      </w:r>
      <w:r w:rsidRPr="00C23750">
        <w:rPr>
          <w:rtl/>
        </w:rPr>
        <w:t>"</w:t>
      </w:r>
      <w:r w:rsidRPr="00C23750">
        <w:rPr>
          <w:rFonts w:hint="cs"/>
          <w:rtl/>
        </w:rPr>
        <w:t>ז</w:t>
      </w:r>
      <w:r w:rsidRPr="00C23750">
        <w:rPr>
          <w:rtl/>
        </w:rPr>
        <w:t>-1957.</w:t>
      </w:r>
    </w:p>
    <w:p w:rsidR="006D3FBA" w:rsidRPr="00C23750" w:rsidRDefault="006D3FBA" w:rsidP="006D3FBA">
      <w:pPr>
        <w:tabs>
          <w:tab w:val="left" w:pos="8103"/>
        </w:tabs>
        <w:ind w:left="720" w:right="1440"/>
        <w:rPr>
          <w:rtl/>
        </w:rPr>
      </w:pPr>
    </w:p>
    <w:p w:rsidR="006D3FBA" w:rsidRPr="00C23750" w:rsidRDefault="006D3FBA" w:rsidP="00644A16">
      <w:pPr>
        <w:numPr>
          <w:ilvl w:val="0"/>
          <w:numId w:val="24"/>
        </w:numPr>
        <w:tabs>
          <w:tab w:val="clear" w:pos="1440"/>
          <w:tab w:val="num" w:pos="746"/>
          <w:tab w:val="left" w:pos="8103"/>
        </w:tabs>
        <w:spacing w:line="360" w:lineRule="auto"/>
        <w:ind w:left="746" w:right="0" w:hanging="720"/>
        <w:jc w:val="both"/>
        <w:rPr>
          <w:rtl/>
        </w:rPr>
      </w:pPr>
      <w:r w:rsidRPr="00C23750">
        <w:rPr>
          <w:rFonts w:hint="cs"/>
          <w:rtl/>
        </w:rPr>
        <w:t>ידוע</w:t>
      </w:r>
      <w:r w:rsidRPr="00C23750">
        <w:rPr>
          <w:rtl/>
        </w:rPr>
        <w:t xml:space="preserve"> </w:t>
      </w:r>
      <w:r w:rsidRPr="00C23750">
        <w:rPr>
          <w:rFonts w:hint="cs"/>
          <w:rtl/>
        </w:rPr>
        <w:t>לי</w:t>
      </w:r>
      <w:r w:rsidRPr="00C23750">
        <w:rPr>
          <w:rtl/>
        </w:rPr>
        <w:t xml:space="preserve"> </w:t>
      </w:r>
      <w:r w:rsidRPr="00C23750">
        <w:rPr>
          <w:rFonts w:hint="cs"/>
          <w:rtl/>
        </w:rPr>
        <w:t>כי</w:t>
      </w:r>
      <w:r w:rsidRPr="00C23750">
        <w:rPr>
          <w:rtl/>
        </w:rPr>
        <w:t xml:space="preserve"> </w:t>
      </w:r>
      <w:r w:rsidRPr="00C23750">
        <w:rPr>
          <w:rFonts w:hint="cs"/>
          <w:rtl/>
        </w:rPr>
        <w:t>המזמין</w:t>
      </w:r>
      <w:r w:rsidRPr="00C23750">
        <w:rPr>
          <w:rtl/>
        </w:rPr>
        <w:t xml:space="preserve"> </w:t>
      </w:r>
      <w:r w:rsidRPr="00C23750">
        <w:rPr>
          <w:rFonts w:hint="cs"/>
          <w:rtl/>
        </w:rPr>
        <w:t>יהיה</w:t>
      </w:r>
      <w:r w:rsidRPr="00C23750">
        <w:rPr>
          <w:rtl/>
        </w:rPr>
        <w:t xml:space="preserve"> </w:t>
      </w:r>
      <w:r w:rsidRPr="00C23750">
        <w:rPr>
          <w:rFonts w:hint="cs"/>
          <w:rtl/>
        </w:rPr>
        <w:t>רשאי</w:t>
      </w:r>
      <w:r w:rsidRPr="00C23750">
        <w:rPr>
          <w:rtl/>
        </w:rPr>
        <w:t xml:space="preserve"> </w:t>
      </w:r>
      <w:r w:rsidRPr="00C23750">
        <w:rPr>
          <w:rFonts w:hint="cs"/>
          <w:rtl/>
        </w:rPr>
        <w:t>בכל</w:t>
      </w:r>
      <w:r w:rsidRPr="00C23750">
        <w:rPr>
          <w:rtl/>
        </w:rPr>
        <w:t xml:space="preserve"> </w:t>
      </w:r>
      <w:r w:rsidRPr="00C23750">
        <w:rPr>
          <w:rFonts w:hint="cs"/>
          <w:rtl/>
        </w:rPr>
        <w:t>עת</w:t>
      </w:r>
      <w:r w:rsidRPr="00C23750">
        <w:rPr>
          <w:rtl/>
        </w:rPr>
        <w:t xml:space="preserve"> </w:t>
      </w:r>
      <w:r w:rsidRPr="00C23750">
        <w:rPr>
          <w:rFonts w:hint="cs"/>
          <w:rtl/>
        </w:rPr>
        <w:t>לקבל</w:t>
      </w:r>
      <w:r w:rsidRPr="00C23750">
        <w:rPr>
          <w:rtl/>
        </w:rPr>
        <w:t xml:space="preserve"> </w:t>
      </w:r>
      <w:r w:rsidRPr="00C23750">
        <w:rPr>
          <w:rFonts w:hint="cs"/>
          <w:rtl/>
        </w:rPr>
        <w:t>תלושי</w:t>
      </w:r>
      <w:r w:rsidRPr="00C23750">
        <w:rPr>
          <w:rtl/>
        </w:rPr>
        <w:t xml:space="preserve"> </w:t>
      </w:r>
      <w:r w:rsidRPr="00C23750">
        <w:rPr>
          <w:rFonts w:hint="cs"/>
          <w:rtl/>
        </w:rPr>
        <w:t>שכר</w:t>
      </w:r>
      <w:r w:rsidRPr="00C23750">
        <w:rPr>
          <w:rtl/>
        </w:rPr>
        <w:t xml:space="preserve"> </w:t>
      </w:r>
      <w:r w:rsidRPr="00C23750">
        <w:rPr>
          <w:rFonts w:hint="cs"/>
          <w:rtl/>
        </w:rPr>
        <w:t>ופרטים</w:t>
      </w:r>
      <w:r w:rsidRPr="00C23750">
        <w:rPr>
          <w:rtl/>
        </w:rPr>
        <w:t xml:space="preserve"> </w:t>
      </w:r>
      <w:r w:rsidRPr="00C23750">
        <w:rPr>
          <w:rFonts w:hint="cs"/>
          <w:rtl/>
        </w:rPr>
        <w:t>אחרים</w:t>
      </w:r>
      <w:r w:rsidRPr="00C23750">
        <w:rPr>
          <w:rtl/>
        </w:rPr>
        <w:t xml:space="preserve"> </w:t>
      </w:r>
      <w:r w:rsidRPr="00C23750">
        <w:rPr>
          <w:rFonts w:hint="cs"/>
          <w:rtl/>
        </w:rPr>
        <w:t>בדבר</w:t>
      </w:r>
      <w:r w:rsidRPr="00C23750">
        <w:rPr>
          <w:rtl/>
        </w:rPr>
        <w:t xml:space="preserve"> </w:t>
      </w:r>
      <w:r w:rsidRPr="00C23750">
        <w:rPr>
          <w:rFonts w:hint="cs"/>
          <w:rtl/>
        </w:rPr>
        <w:t>תנאי</w:t>
      </w:r>
      <w:r w:rsidRPr="00C23750">
        <w:rPr>
          <w:rtl/>
        </w:rPr>
        <w:t xml:space="preserve"> </w:t>
      </w:r>
      <w:r w:rsidRPr="00C23750">
        <w:rPr>
          <w:rFonts w:hint="cs"/>
          <w:rtl/>
        </w:rPr>
        <w:t>העבודה</w:t>
      </w:r>
      <w:r w:rsidRPr="00C23750">
        <w:rPr>
          <w:rtl/>
        </w:rPr>
        <w:t xml:space="preserve"> </w:t>
      </w:r>
      <w:r w:rsidRPr="00C23750">
        <w:rPr>
          <w:rFonts w:hint="cs"/>
          <w:rtl/>
        </w:rPr>
        <w:t>בהם</w:t>
      </w:r>
      <w:r w:rsidRPr="00C23750">
        <w:rPr>
          <w:rtl/>
        </w:rPr>
        <w:t xml:space="preserve"> </w:t>
      </w:r>
      <w:r w:rsidRPr="00C23750">
        <w:rPr>
          <w:rFonts w:hint="cs"/>
          <w:rtl/>
        </w:rPr>
        <w:t>מועסקים</w:t>
      </w:r>
      <w:r w:rsidRPr="00C23750">
        <w:rPr>
          <w:rtl/>
        </w:rPr>
        <w:t xml:space="preserve"> </w:t>
      </w:r>
      <w:r w:rsidRPr="00C23750">
        <w:rPr>
          <w:rFonts w:hint="cs"/>
          <w:rtl/>
        </w:rPr>
        <w:t>עובדי</w:t>
      </w:r>
      <w:r w:rsidRPr="00C23750">
        <w:rPr>
          <w:rtl/>
        </w:rPr>
        <w:t xml:space="preserve"> </w:t>
      </w:r>
      <w:r w:rsidRPr="00C23750">
        <w:rPr>
          <w:rFonts w:hint="cs"/>
          <w:rtl/>
        </w:rPr>
        <w:t>המציע</w:t>
      </w:r>
      <w:r w:rsidRPr="00C23750">
        <w:rPr>
          <w:rtl/>
        </w:rPr>
        <w:t xml:space="preserve">, </w:t>
      </w:r>
      <w:r w:rsidRPr="00C23750">
        <w:rPr>
          <w:rFonts w:hint="cs"/>
          <w:rtl/>
        </w:rPr>
        <w:t>וזאת</w:t>
      </w:r>
      <w:r w:rsidRPr="00C23750">
        <w:rPr>
          <w:rtl/>
        </w:rPr>
        <w:t xml:space="preserve"> </w:t>
      </w:r>
      <w:r w:rsidRPr="00C23750">
        <w:rPr>
          <w:rFonts w:hint="cs"/>
          <w:rtl/>
        </w:rPr>
        <w:t>כדי</w:t>
      </w:r>
      <w:r w:rsidRPr="00C23750">
        <w:rPr>
          <w:rtl/>
        </w:rPr>
        <w:t xml:space="preserve"> </w:t>
      </w:r>
      <w:r w:rsidRPr="00C23750">
        <w:rPr>
          <w:rFonts w:hint="cs"/>
          <w:rtl/>
        </w:rPr>
        <w:t>לוודא</w:t>
      </w:r>
      <w:r w:rsidRPr="00C23750">
        <w:rPr>
          <w:rtl/>
        </w:rPr>
        <w:t xml:space="preserve"> </w:t>
      </w:r>
      <w:r w:rsidRPr="00C23750">
        <w:rPr>
          <w:rFonts w:hint="cs"/>
          <w:rtl/>
        </w:rPr>
        <w:t>את</w:t>
      </w:r>
      <w:r w:rsidRPr="00C23750">
        <w:rPr>
          <w:rtl/>
        </w:rPr>
        <w:t xml:space="preserve"> </w:t>
      </w:r>
      <w:r w:rsidRPr="00C23750">
        <w:rPr>
          <w:rFonts w:hint="cs"/>
          <w:rtl/>
        </w:rPr>
        <w:t>ביצוע</w:t>
      </w:r>
      <w:r w:rsidRPr="00C23750">
        <w:rPr>
          <w:rtl/>
        </w:rPr>
        <w:t xml:space="preserve"> </w:t>
      </w:r>
      <w:r w:rsidRPr="00C23750">
        <w:rPr>
          <w:rFonts w:hint="cs"/>
          <w:rtl/>
        </w:rPr>
        <w:t>הנ</w:t>
      </w:r>
      <w:r w:rsidRPr="00C23750">
        <w:rPr>
          <w:rtl/>
        </w:rPr>
        <w:t>"</w:t>
      </w:r>
      <w:r w:rsidRPr="00C23750">
        <w:rPr>
          <w:rFonts w:hint="cs"/>
          <w:rtl/>
        </w:rPr>
        <w:t>ל</w:t>
      </w:r>
      <w:r w:rsidRPr="00C23750">
        <w:rPr>
          <w:rtl/>
        </w:rPr>
        <w:t>.</w:t>
      </w:r>
    </w:p>
    <w:p w:rsidR="006D3FBA" w:rsidRPr="00C23750" w:rsidRDefault="006D3FBA" w:rsidP="00644A16">
      <w:pPr>
        <w:numPr>
          <w:ilvl w:val="0"/>
          <w:numId w:val="24"/>
        </w:numPr>
        <w:tabs>
          <w:tab w:val="clear" w:pos="1440"/>
          <w:tab w:val="num" w:pos="746"/>
          <w:tab w:val="left" w:pos="8103"/>
        </w:tabs>
        <w:spacing w:line="360" w:lineRule="auto"/>
        <w:ind w:left="746" w:right="0" w:hanging="720"/>
        <w:jc w:val="both"/>
      </w:pPr>
      <w:r w:rsidRPr="00C23750">
        <w:rPr>
          <w:rFonts w:hint="cs"/>
          <w:rtl/>
        </w:rPr>
        <w:t>ברור</w:t>
      </w:r>
      <w:r w:rsidRPr="00C23750">
        <w:rPr>
          <w:rtl/>
        </w:rPr>
        <w:t xml:space="preserve"> </w:t>
      </w:r>
      <w:r w:rsidRPr="00C23750">
        <w:rPr>
          <w:rFonts w:hint="cs"/>
          <w:rtl/>
        </w:rPr>
        <w:t>לי</w:t>
      </w:r>
      <w:r w:rsidRPr="00C23750">
        <w:rPr>
          <w:rtl/>
        </w:rPr>
        <w:t xml:space="preserve"> </w:t>
      </w:r>
      <w:r w:rsidRPr="00C23750">
        <w:rPr>
          <w:rFonts w:hint="cs"/>
          <w:rtl/>
        </w:rPr>
        <w:t>כי</w:t>
      </w:r>
      <w:r w:rsidRPr="00C23750">
        <w:rPr>
          <w:rtl/>
        </w:rPr>
        <w:t xml:space="preserve"> </w:t>
      </w:r>
      <w:r w:rsidRPr="00C23750">
        <w:rPr>
          <w:rFonts w:hint="cs"/>
          <w:rtl/>
        </w:rPr>
        <w:t>כל</w:t>
      </w:r>
      <w:r w:rsidRPr="00C23750">
        <w:rPr>
          <w:rtl/>
        </w:rPr>
        <w:t xml:space="preserve"> </w:t>
      </w:r>
      <w:r w:rsidRPr="00C23750">
        <w:rPr>
          <w:rFonts w:hint="cs"/>
          <w:rtl/>
        </w:rPr>
        <w:t>העובדים</w:t>
      </w:r>
      <w:r w:rsidRPr="00C23750">
        <w:rPr>
          <w:rtl/>
        </w:rPr>
        <w:t xml:space="preserve"> </w:t>
      </w:r>
      <w:r w:rsidRPr="00C23750">
        <w:rPr>
          <w:rFonts w:hint="cs"/>
          <w:rtl/>
        </w:rPr>
        <w:t>שיועסקו</w:t>
      </w:r>
      <w:r w:rsidRPr="00C23750">
        <w:rPr>
          <w:rtl/>
        </w:rPr>
        <w:t xml:space="preserve"> </w:t>
      </w:r>
      <w:r w:rsidRPr="00C23750">
        <w:rPr>
          <w:rFonts w:hint="cs"/>
          <w:rtl/>
        </w:rPr>
        <w:t>על</w:t>
      </w:r>
      <w:r w:rsidRPr="00C23750">
        <w:rPr>
          <w:rtl/>
        </w:rPr>
        <w:t xml:space="preserve"> </w:t>
      </w:r>
      <w:r w:rsidRPr="00C23750">
        <w:rPr>
          <w:rFonts w:hint="cs"/>
          <w:rtl/>
        </w:rPr>
        <w:t>ידי</w:t>
      </w:r>
      <w:r w:rsidRPr="00C23750">
        <w:rPr>
          <w:rtl/>
        </w:rPr>
        <w:t xml:space="preserve"> </w:t>
      </w:r>
      <w:r w:rsidRPr="00C23750">
        <w:rPr>
          <w:rFonts w:hint="cs"/>
          <w:rtl/>
        </w:rPr>
        <w:t>לצורכי</w:t>
      </w:r>
      <w:r w:rsidRPr="00C23750">
        <w:rPr>
          <w:rtl/>
        </w:rPr>
        <w:t xml:space="preserve"> </w:t>
      </w:r>
      <w:r w:rsidRPr="00C23750">
        <w:rPr>
          <w:rFonts w:hint="cs"/>
          <w:rtl/>
        </w:rPr>
        <w:t>מכרז</w:t>
      </w:r>
      <w:r w:rsidRPr="00C23750">
        <w:rPr>
          <w:rtl/>
        </w:rPr>
        <w:t xml:space="preserve"> </w:t>
      </w:r>
      <w:r w:rsidRPr="00C23750">
        <w:rPr>
          <w:rFonts w:hint="cs"/>
          <w:rtl/>
        </w:rPr>
        <w:t>זה</w:t>
      </w:r>
      <w:r w:rsidRPr="00C23750">
        <w:rPr>
          <w:rtl/>
        </w:rPr>
        <w:t xml:space="preserve"> </w:t>
      </w:r>
      <w:r w:rsidRPr="00C23750">
        <w:rPr>
          <w:rFonts w:hint="cs"/>
          <w:rtl/>
        </w:rPr>
        <w:t>הינם</w:t>
      </w:r>
      <w:r w:rsidRPr="00C23750">
        <w:rPr>
          <w:rtl/>
        </w:rPr>
        <w:t xml:space="preserve"> </w:t>
      </w:r>
      <w:r w:rsidRPr="00C23750">
        <w:rPr>
          <w:rFonts w:hint="cs"/>
          <w:rtl/>
        </w:rPr>
        <w:t>מועסקים</w:t>
      </w:r>
      <w:r w:rsidRPr="00C23750">
        <w:rPr>
          <w:rtl/>
        </w:rPr>
        <w:t xml:space="preserve"> </w:t>
      </w:r>
      <w:r w:rsidRPr="00C23750">
        <w:rPr>
          <w:rFonts w:hint="cs"/>
          <w:rtl/>
        </w:rPr>
        <w:t>במסגרת</w:t>
      </w:r>
      <w:r w:rsidRPr="00C23750">
        <w:rPr>
          <w:rtl/>
        </w:rPr>
        <w:t xml:space="preserve"> </w:t>
      </w:r>
      <w:r w:rsidRPr="00C23750">
        <w:rPr>
          <w:rFonts w:hint="cs"/>
          <w:rtl/>
        </w:rPr>
        <w:t>הארגונית</w:t>
      </w:r>
      <w:r w:rsidRPr="00C23750">
        <w:rPr>
          <w:rtl/>
        </w:rPr>
        <w:t xml:space="preserve"> </w:t>
      </w:r>
      <w:r w:rsidRPr="00C23750">
        <w:rPr>
          <w:rFonts w:hint="cs"/>
          <w:rtl/>
        </w:rPr>
        <w:t>שלי</w:t>
      </w:r>
      <w:r w:rsidRPr="00C23750">
        <w:rPr>
          <w:rtl/>
        </w:rPr>
        <w:t xml:space="preserve"> </w:t>
      </w:r>
      <w:r w:rsidRPr="00C23750">
        <w:rPr>
          <w:rFonts w:hint="cs"/>
          <w:rtl/>
        </w:rPr>
        <w:t>ושלא</w:t>
      </w:r>
      <w:r w:rsidRPr="00C23750">
        <w:rPr>
          <w:rtl/>
        </w:rPr>
        <w:t xml:space="preserve"> </w:t>
      </w:r>
      <w:r w:rsidRPr="00C23750">
        <w:rPr>
          <w:rFonts w:hint="cs"/>
          <w:rtl/>
        </w:rPr>
        <w:t>יהיה</w:t>
      </w:r>
      <w:r w:rsidRPr="00C23750">
        <w:rPr>
          <w:rtl/>
        </w:rPr>
        <w:t xml:space="preserve"> </w:t>
      </w:r>
      <w:r w:rsidRPr="00C23750">
        <w:rPr>
          <w:rFonts w:hint="cs"/>
          <w:rtl/>
        </w:rPr>
        <w:t>בינם</w:t>
      </w:r>
      <w:r w:rsidRPr="00C23750">
        <w:rPr>
          <w:rtl/>
        </w:rPr>
        <w:t xml:space="preserve"> </w:t>
      </w:r>
      <w:r w:rsidRPr="00C23750">
        <w:rPr>
          <w:rFonts w:hint="cs"/>
          <w:rtl/>
        </w:rPr>
        <w:t>לבין</w:t>
      </w:r>
      <w:r w:rsidRPr="00C23750">
        <w:rPr>
          <w:rtl/>
        </w:rPr>
        <w:t xml:space="preserve"> </w:t>
      </w:r>
      <w:r w:rsidRPr="00C23750">
        <w:rPr>
          <w:rFonts w:hint="cs"/>
          <w:rtl/>
        </w:rPr>
        <w:t>המזמין</w:t>
      </w:r>
      <w:r w:rsidRPr="00C23750">
        <w:rPr>
          <w:rtl/>
        </w:rPr>
        <w:t xml:space="preserve"> </w:t>
      </w:r>
      <w:r w:rsidRPr="00C23750">
        <w:rPr>
          <w:rFonts w:hint="cs"/>
          <w:rtl/>
        </w:rPr>
        <w:t>כל</w:t>
      </w:r>
      <w:r w:rsidRPr="00C23750">
        <w:rPr>
          <w:rtl/>
        </w:rPr>
        <w:t xml:space="preserve"> </w:t>
      </w:r>
      <w:r w:rsidRPr="00C23750">
        <w:rPr>
          <w:rFonts w:hint="cs"/>
          <w:rtl/>
        </w:rPr>
        <w:t>קשר</w:t>
      </w:r>
      <w:r w:rsidRPr="00C23750">
        <w:rPr>
          <w:rtl/>
        </w:rPr>
        <w:t xml:space="preserve"> </w:t>
      </w:r>
      <w:r w:rsidRPr="00C23750">
        <w:rPr>
          <w:rFonts w:hint="cs"/>
          <w:rtl/>
        </w:rPr>
        <w:t>עובד</w:t>
      </w:r>
      <w:r w:rsidRPr="00C23750">
        <w:rPr>
          <w:rtl/>
        </w:rPr>
        <w:t xml:space="preserve"> </w:t>
      </w:r>
      <w:r w:rsidRPr="00C23750">
        <w:rPr>
          <w:rFonts w:hint="cs"/>
          <w:rtl/>
        </w:rPr>
        <w:t>מעביד</w:t>
      </w:r>
      <w:r w:rsidRPr="00C23750">
        <w:rPr>
          <w:rtl/>
        </w:rPr>
        <w:t xml:space="preserve">. </w:t>
      </w:r>
    </w:p>
    <w:p w:rsidR="006D3FBA" w:rsidRPr="00C23750" w:rsidRDefault="006D3FBA" w:rsidP="006D3FBA">
      <w:pPr>
        <w:ind w:left="41"/>
        <w:rPr>
          <w:b/>
          <w:bCs/>
          <w:rtl/>
        </w:rPr>
      </w:pPr>
    </w:p>
    <w:p w:rsidR="006D3FBA" w:rsidRPr="00C23750" w:rsidRDefault="006D3FBA" w:rsidP="006D3FBA">
      <w:pPr>
        <w:ind w:left="41"/>
        <w:rPr>
          <w:b/>
          <w:bCs/>
          <w:rtl/>
        </w:rPr>
      </w:pPr>
    </w:p>
    <w:p w:rsidR="006D3FBA" w:rsidRPr="00C23750" w:rsidRDefault="006D3FBA" w:rsidP="006D3FBA">
      <w:pPr>
        <w:ind w:left="41"/>
        <w:rPr>
          <w:b/>
          <w:bCs/>
          <w:rtl/>
        </w:rPr>
      </w:pPr>
    </w:p>
    <w:p w:rsidR="006D3FBA" w:rsidRPr="00C23750" w:rsidRDefault="006D3FBA" w:rsidP="006D3FBA">
      <w:pPr>
        <w:spacing w:line="360" w:lineRule="auto"/>
        <w:rPr>
          <w:rFonts w:ascii="Arial" w:hAnsi="Arial"/>
          <w:rtl/>
        </w:rPr>
      </w:pPr>
      <w:r w:rsidRPr="00C23750">
        <w:rPr>
          <w:rFonts w:ascii="Arial" w:hAnsi="Arial"/>
          <w:rtl/>
        </w:rPr>
        <w:t xml:space="preserve">זה שמי, להלן חתימתי ותוכן תצהירי דלעיל אמת. </w:t>
      </w:r>
    </w:p>
    <w:p w:rsidR="006D3FBA" w:rsidRPr="00C23750" w:rsidRDefault="006D3FBA" w:rsidP="006D3FBA">
      <w:pPr>
        <w:spacing w:line="360" w:lineRule="auto"/>
        <w:rPr>
          <w:rFonts w:ascii="Arial" w:hAnsi="Arial"/>
          <w:rtl/>
        </w:rPr>
      </w:pPr>
    </w:p>
    <w:p w:rsidR="006D3FBA" w:rsidRPr="00C23750" w:rsidRDefault="006D3FBA" w:rsidP="006D3FBA">
      <w:pPr>
        <w:spacing w:line="360" w:lineRule="auto"/>
        <w:rPr>
          <w:rFonts w:ascii="Arial" w:hAnsi="Arial"/>
          <w:rtl/>
        </w:rPr>
      </w:pPr>
      <w:r w:rsidRPr="00C23750">
        <w:rPr>
          <w:rFonts w:ascii="Arial" w:hAnsi="Arial"/>
          <w:rtl/>
        </w:rPr>
        <w:t>____________________</w:t>
      </w:r>
      <w:r w:rsidRPr="00C23750">
        <w:rPr>
          <w:rFonts w:ascii="Arial" w:hAnsi="Arial"/>
          <w:rtl/>
        </w:rPr>
        <w:tab/>
        <w:t xml:space="preserve">      ____________________</w:t>
      </w:r>
      <w:r w:rsidRPr="00C23750">
        <w:rPr>
          <w:rFonts w:ascii="Arial" w:hAnsi="Arial"/>
          <w:rtl/>
        </w:rPr>
        <w:tab/>
        <w:t xml:space="preserve">        _________________</w:t>
      </w:r>
    </w:p>
    <w:p w:rsidR="006D3FBA" w:rsidRPr="00C23750" w:rsidRDefault="006D3FBA" w:rsidP="006D3FBA">
      <w:pPr>
        <w:spacing w:line="360" w:lineRule="auto"/>
        <w:ind w:firstLine="720"/>
        <w:rPr>
          <w:rFonts w:ascii="Arial" w:hAnsi="Arial"/>
          <w:rtl/>
        </w:rPr>
      </w:pPr>
      <w:r w:rsidRPr="00C23750">
        <w:rPr>
          <w:rFonts w:ascii="Arial" w:hAnsi="Arial"/>
          <w:rtl/>
        </w:rPr>
        <w:t xml:space="preserve">    תאריך</w:t>
      </w:r>
      <w:r w:rsidRPr="00C23750">
        <w:rPr>
          <w:rFonts w:ascii="Arial" w:hAnsi="Arial"/>
          <w:rtl/>
        </w:rPr>
        <w:tab/>
      </w:r>
      <w:r w:rsidRPr="00C23750">
        <w:rPr>
          <w:rFonts w:ascii="Arial" w:hAnsi="Arial"/>
          <w:rtl/>
        </w:rPr>
        <w:tab/>
      </w:r>
      <w:r w:rsidRPr="00C23750">
        <w:rPr>
          <w:rFonts w:ascii="Arial" w:hAnsi="Arial" w:hint="cs"/>
          <w:rtl/>
        </w:rPr>
        <w:t xml:space="preserve">     </w:t>
      </w:r>
      <w:r w:rsidRPr="00C23750">
        <w:rPr>
          <w:rFonts w:ascii="Arial" w:hAnsi="Arial"/>
          <w:rtl/>
        </w:rPr>
        <w:t xml:space="preserve">  </w:t>
      </w:r>
      <w:r w:rsidRPr="00C23750">
        <w:rPr>
          <w:rFonts w:ascii="Arial" w:hAnsi="Arial"/>
          <w:rtl/>
        </w:rPr>
        <w:tab/>
      </w:r>
      <w:r w:rsidRPr="00C23750">
        <w:rPr>
          <w:rFonts w:ascii="Arial" w:hAnsi="Arial"/>
          <w:rtl/>
        </w:rPr>
        <w:tab/>
      </w:r>
      <w:r w:rsidRPr="00C23750">
        <w:rPr>
          <w:rFonts w:ascii="Arial" w:hAnsi="Arial" w:hint="cs"/>
          <w:rtl/>
        </w:rPr>
        <w:t>שם</w:t>
      </w:r>
      <w:r w:rsidRPr="00C23750">
        <w:rPr>
          <w:rFonts w:ascii="Arial" w:hAnsi="Arial" w:hint="cs"/>
          <w:rtl/>
        </w:rPr>
        <w:tab/>
      </w:r>
      <w:r w:rsidRPr="00C23750">
        <w:rPr>
          <w:rFonts w:ascii="Arial" w:hAnsi="Arial"/>
          <w:rtl/>
        </w:rPr>
        <w:t xml:space="preserve">                         חתימה וחותמת</w:t>
      </w:r>
    </w:p>
    <w:p w:rsidR="006D3FBA" w:rsidRPr="00C23750" w:rsidRDefault="006D3FBA" w:rsidP="006D3FB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6D3FBA" w:rsidRPr="00C23750" w:rsidRDefault="006D3FBA" w:rsidP="006D3FB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u w:val="single"/>
          <w:rtl/>
        </w:rPr>
      </w:pPr>
      <w:r w:rsidRPr="00C23750">
        <w:rPr>
          <w:rFonts w:ascii="Arial" w:hAnsi="Arial"/>
          <w:u w:val="single"/>
          <w:rtl/>
        </w:rPr>
        <w:t>אישור עורך הדין</w:t>
      </w:r>
    </w:p>
    <w:p w:rsidR="006D3FBA" w:rsidRPr="00C23750" w:rsidRDefault="006D3FBA" w:rsidP="006D3FB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6D3FBA" w:rsidRPr="00C23750" w:rsidRDefault="006D3FBA" w:rsidP="006D3FBA">
      <w:pPr>
        <w:spacing w:line="360" w:lineRule="auto"/>
        <w:rPr>
          <w:rFonts w:ascii="Arial" w:hAnsi="Arial"/>
          <w:rtl/>
        </w:rPr>
      </w:pPr>
      <w:r w:rsidRPr="00C23750">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D3FBA" w:rsidRPr="00C23750" w:rsidRDefault="006D3FBA" w:rsidP="006D3FBA">
      <w:pPr>
        <w:spacing w:line="360" w:lineRule="auto"/>
        <w:rPr>
          <w:rFonts w:ascii="Arial" w:hAnsi="Arial"/>
          <w:rtl/>
        </w:rPr>
      </w:pPr>
    </w:p>
    <w:p w:rsidR="006D3FBA" w:rsidRPr="00C23750" w:rsidRDefault="006D3FBA" w:rsidP="006D3FBA">
      <w:pPr>
        <w:spacing w:line="360" w:lineRule="auto"/>
        <w:rPr>
          <w:rFonts w:ascii="Arial" w:hAnsi="Arial"/>
          <w:rtl/>
        </w:rPr>
      </w:pPr>
      <w:r w:rsidRPr="00C23750">
        <w:rPr>
          <w:rFonts w:ascii="Arial" w:hAnsi="Arial"/>
          <w:rtl/>
        </w:rPr>
        <w:t>_________________</w:t>
      </w:r>
      <w:r w:rsidRPr="00C23750">
        <w:rPr>
          <w:rFonts w:ascii="Arial" w:hAnsi="Arial"/>
          <w:rtl/>
        </w:rPr>
        <w:tab/>
        <w:t xml:space="preserve">          ___________________</w:t>
      </w:r>
      <w:r w:rsidRPr="00C23750">
        <w:rPr>
          <w:rFonts w:ascii="Arial" w:hAnsi="Arial"/>
          <w:rtl/>
        </w:rPr>
        <w:tab/>
        <w:t xml:space="preserve">              ___________________</w:t>
      </w:r>
    </w:p>
    <w:p w:rsidR="006D3FBA" w:rsidRPr="00C23750" w:rsidRDefault="006D3FBA" w:rsidP="006D3FBA">
      <w:pPr>
        <w:spacing w:line="360" w:lineRule="auto"/>
        <w:rPr>
          <w:rFonts w:ascii="Arial" w:hAnsi="Arial"/>
          <w:rtl/>
        </w:rPr>
      </w:pPr>
      <w:r w:rsidRPr="00C23750">
        <w:rPr>
          <w:rFonts w:ascii="Arial" w:hAnsi="Arial"/>
          <w:rtl/>
        </w:rPr>
        <w:t xml:space="preserve">            תאריך</w:t>
      </w:r>
      <w:r w:rsidRPr="00C23750">
        <w:rPr>
          <w:rFonts w:ascii="Arial" w:hAnsi="Arial"/>
          <w:rtl/>
        </w:rPr>
        <w:tab/>
        <w:t xml:space="preserve">                        מספר רישיון</w:t>
      </w:r>
      <w:r w:rsidRPr="00C23750">
        <w:rPr>
          <w:rFonts w:ascii="Arial" w:hAnsi="Arial"/>
          <w:rtl/>
        </w:rPr>
        <w:tab/>
      </w:r>
      <w:r w:rsidRPr="00C23750">
        <w:rPr>
          <w:rFonts w:ascii="Arial" w:hAnsi="Arial"/>
          <w:rtl/>
        </w:rPr>
        <w:tab/>
        <w:t xml:space="preserve">                              חתימה וחותמת</w:t>
      </w:r>
    </w:p>
    <w:p w:rsidR="006D3FBA" w:rsidRDefault="006D3FBA">
      <w:pPr>
        <w:bidi w:val="0"/>
        <w:rPr>
          <w:rFonts w:ascii="David" w:hAnsi="David"/>
          <w:b/>
          <w:bCs/>
          <w:u w:val="single"/>
        </w:rPr>
      </w:pPr>
      <w:r>
        <w:rPr>
          <w:rFonts w:ascii="David" w:hAnsi="David"/>
          <w:b/>
          <w:bCs/>
          <w:u w:val="single"/>
          <w:rtl/>
        </w:rPr>
        <w:br w:type="page"/>
      </w:r>
    </w:p>
    <w:p w:rsidR="0049179B" w:rsidRPr="001A49CF" w:rsidRDefault="0049179B" w:rsidP="0049179B">
      <w:pPr>
        <w:bidi w:val="0"/>
        <w:jc w:val="center"/>
        <w:rPr>
          <w:rFonts w:ascii="David" w:hAnsi="David"/>
          <w:b/>
          <w:bCs/>
          <w:u w:val="single"/>
        </w:rPr>
      </w:pPr>
      <w:r>
        <w:rPr>
          <w:rFonts w:ascii="David" w:hAnsi="David" w:hint="cs"/>
          <w:b/>
          <w:bCs/>
          <w:u w:val="single"/>
          <w:rtl/>
        </w:rPr>
        <w:lastRenderedPageBreak/>
        <w:t xml:space="preserve">נספח ט' - </w:t>
      </w:r>
      <w:r w:rsidRPr="00ED2AA4">
        <w:rPr>
          <w:rFonts w:ascii="David" w:hAnsi="David" w:hint="cs"/>
          <w:b/>
          <w:bCs/>
          <w:u w:val="single"/>
          <w:rtl/>
        </w:rPr>
        <w:t>תצהיר בדבר העסקת אנשים עם מוגבלות</w:t>
      </w:r>
    </w:p>
    <w:p w:rsidR="0049179B" w:rsidRPr="001A49CF" w:rsidRDefault="0049179B" w:rsidP="0049179B">
      <w:pPr>
        <w:bidi w:val="0"/>
        <w:rPr>
          <w:rFonts w:ascii="David" w:hAnsi="David"/>
          <w:b/>
          <w:bCs/>
          <w:u w:val="single"/>
        </w:rPr>
      </w:pPr>
    </w:p>
    <w:p w:rsidR="0049179B" w:rsidRPr="001A49CF" w:rsidRDefault="0049179B" w:rsidP="0049179B">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szCs w:val="22"/>
          <w:rtl/>
        </w:rPr>
      </w:pPr>
      <w:r w:rsidRPr="001A49CF">
        <w:rPr>
          <w:rFonts w:ascii="David" w:hAnsi="David"/>
          <w:b/>
          <w:bCs/>
          <w:szCs w:val="22"/>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5" w:history="1">
        <w:r w:rsidRPr="001A49CF">
          <w:rPr>
            <w:rStyle w:val="Hyperlink"/>
            <w:rFonts w:ascii="David" w:hAnsi="David"/>
            <w:szCs w:val="22"/>
          </w:rPr>
          <w:t>mateh.shiluv@economy.gov.il</w:t>
        </w:r>
      </w:hyperlink>
      <w:r w:rsidRPr="001A49CF">
        <w:rPr>
          <w:rFonts w:ascii="David" w:hAnsi="David"/>
          <w:szCs w:val="22"/>
          <w:rtl/>
        </w:rPr>
        <w:t>.</w:t>
      </w:r>
    </w:p>
    <w:p w:rsidR="0049179B" w:rsidRPr="001A49CF" w:rsidRDefault="0049179B" w:rsidP="0049179B">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szCs w:val="22"/>
          <w:rtl/>
        </w:rPr>
      </w:pPr>
      <w:r w:rsidRPr="001A49CF">
        <w:rPr>
          <w:rFonts w:ascii="David" w:hAnsi="David"/>
          <w:b/>
          <w:bCs/>
          <w:szCs w:val="22"/>
          <w:rtl/>
        </w:rPr>
        <w:t xml:space="preserve">לשאלות ניתן לפנות למרכז התמיכה למעסיקים, כתובת דוא"ל: </w:t>
      </w:r>
      <w:hyperlink r:id="rId16" w:history="1">
        <w:r w:rsidRPr="001A49CF">
          <w:rPr>
            <w:rStyle w:val="Hyperlink"/>
            <w:rFonts w:ascii="David" w:hAnsi="David"/>
            <w:szCs w:val="22"/>
          </w:rPr>
          <w:t>info@mtlm.org.il</w:t>
        </w:r>
      </w:hyperlink>
      <w:r w:rsidRPr="001A49CF">
        <w:rPr>
          <w:rFonts w:ascii="David" w:hAnsi="David"/>
          <w:szCs w:val="22"/>
          <w:rtl/>
        </w:rPr>
        <w:t xml:space="preserve">, </w:t>
      </w:r>
      <w:r w:rsidRPr="001A49CF">
        <w:rPr>
          <w:rFonts w:ascii="David" w:hAnsi="David"/>
          <w:b/>
          <w:bCs/>
          <w:szCs w:val="22"/>
          <w:rtl/>
        </w:rPr>
        <w:t>טלפון:</w:t>
      </w:r>
      <w:r w:rsidRPr="001A49CF">
        <w:rPr>
          <w:rFonts w:ascii="David" w:hAnsi="David"/>
          <w:szCs w:val="22"/>
          <w:rtl/>
        </w:rPr>
        <w:t xml:space="preserve"> </w:t>
      </w:r>
      <w:r w:rsidRPr="001A49CF">
        <w:rPr>
          <w:rFonts w:ascii="David" w:hAnsi="David"/>
          <w:b/>
          <w:bCs/>
          <w:sz w:val="23"/>
          <w:szCs w:val="23"/>
        </w:rPr>
        <w:t>1700507676</w:t>
      </w:r>
      <w:r w:rsidRPr="001A49CF">
        <w:rPr>
          <w:rFonts w:ascii="David" w:hAnsi="David"/>
          <w:sz w:val="23"/>
          <w:szCs w:val="23"/>
          <w:rtl/>
        </w:rPr>
        <w:t>.</w:t>
      </w:r>
    </w:p>
    <w:p w:rsidR="0049179B" w:rsidRPr="001A49CF" w:rsidRDefault="0049179B" w:rsidP="0049179B">
      <w:pPr>
        <w:spacing w:line="360" w:lineRule="auto"/>
        <w:jc w:val="both"/>
        <w:rPr>
          <w:rFonts w:ascii="David" w:hAnsi="David"/>
          <w:sz w:val="12"/>
          <w:szCs w:val="12"/>
          <w:rtl/>
        </w:rPr>
      </w:pPr>
    </w:p>
    <w:p w:rsidR="0049179B" w:rsidRPr="001A49CF" w:rsidRDefault="0049179B" w:rsidP="0049179B">
      <w:pPr>
        <w:spacing w:line="360" w:lineRule="auto"/>
        <w:jc w:val="both"/>
        <w:rPr>
          <w:rFonts w:ascii="David" w:hAnsi="David"/>
          <w:szCs w:val="22"/>
          <w:rtl/>
        </w:rPr>
      </w:pPr>
      <w:r w:rsidRPr="001A49CF">
        <w:rPr>
          <w:rFonts w:ascii="David" w:hAnsi="David"/>
          <w:szCs w:val="22"/>
          <w:rtl/>
        </w:rPr>
        <w:t>אני הח"מ _______________ ת.ז. _______________ לאחר שהוזהרתי כי עלי לומר את האמת וכי אהיה צפוי לעונשים הקבועים בחוק אם לא אעשה כן, מצהיר/ה בזה כדלקמן:</w:t>
      </w:r>
    </w:p>
    <w:p w:rsidR="0049179B" w:rsidRPr="001A49CF" w:rsidRDefault="0049179B" w:rsidP="0049179B">
      <w:pPr>
        <w:spacing w:line="360" w:lineRule="auto"/>
        <w:jc w:val="both"/>
        <w:rPr>
          <w:rFonts w:ascii="David" w:hAnsi="David"/>
          <w:sz w:val="10"/>
          <w:szCs w:val="10"/>
          <w:rtl/>
        </w:rPr>
      </w:pPr>
    </w:p>
    <w:p w:rsidR="0049179B" w:rsidRPr="001A49CF" w:rsidRDefault="0049179B" w:rsidP="00A7137C">
      <w:pPr>
        <w:pStyle w:val="a6"/>
        <w:jc w:val="both"/>
        <w:rPr>
          <w:rFonts w:ascii="David" w:hAnsi="David"/>
          <w:szCs w:val="22"/>
          <w:rtl/>
        </w:rPr>
      </w:pPr>
      <w:r w:rsidRPr="001A49CF">
        <w:rPr>
          <w:rFonts w:ascii="David" w:hAnsi="David"/>
          <w:szCs w:val="22"/>
          <w:rtl/>
        </w:rPr>
        <w:t>הנני נותן תצהיר זה</w:t>
      </w:r>
      <w:r w:rsidRPr="006454B6">
        <w:rPr>
          <w:rFonts w:ascii="David" w:hAnsi="David"/>
          <w:szCs w:val="22"/>
          <w:rtl/>
        </w:rPr>
        <w:t xml:space="preserve"> בשם ___________________ שהוא המציע (להלן:  "המציע") המבקש להתקשר עם עורך מכרז </w:t>
      </w:r>
      <w:r w:rsidR="00A7137C">
        <w:rPr>
          <w:rFonts w:ascii="David" w:hAnsi="David" w:hint="cs"/>
          <w:szCs w:val="22"/>
          <w:rtl/>
        </w:rPr>
        <w:t>1/18</w:t>
      </w:r>
      <w:r w:rsidRPr="006454B6">
        <w:rPr>
          <w:rFonts w:ascii="David" w:hAnsi="David"/>
          <w:szCs w:val="22"/>
          <w:rtl/>
        </w:rPr>
        <w:t xml:space="preserve"> </w:t>
      </w:r>
      <w:r w:rsidRPr="006454B6">
        <w:rPr>
          <w:rFonts w:ascii="David" w:hAnsi="David" w:hint="cs"/>
          <w:szCs w:val="22"/>
          <w:rtl/>
        </w:rPr>
        <w:t>ל</w:t>
      </w:r>
      <w:r>
        <w:rPr>
          <w:rFonts w:ascii="David" w:hAnsi="David" w:hint="cs"/>
          <w:szCs w:val="22"/>
          <w:rtl/>
        </w:rPr>
        <w:t xml:space="preserve">ביצוע צילומי אוויר בשטחי אזור יהודה ושומרון </w:t>
      </w:r>
      <w:r w:rsidRPr="006454B6">
        <w:rPr>
          <w:rFonts w:ascii="David" w:hAnsi="David" w:hint="cs"/>
          <w:szCs w:val="22"/>
          <w:rtl/>
        </w:rPr>
        <w:t xml:space="preserve">עבור המנהל האזרחי לאזור יהודה והשומרון, </w:t>
      </w:r>
      <w:r w:rsidRPr="001A49CF">
        <w:rPr>
          <w:rFonts w:ascii="David" w:hAnsi="David"/>
          <w:szCs w:val="22"/>
          <w:rtl/>
        </w:rPr>
        <w:t xml:space="preserve">אני מצהיר/ה כי הנני מוסמך/ת לתת תצהיר זה בשם המציע. </w:t>
      </w:r>
    </w:p>
    <w:p w:rsidR="0049179B" w:rsidRPr="001A49CF" w:rsidRDefault="0049179B" w:rsidP="0049179B">
      <w:pPr>
        <w:spacing w:line="360" w:lineRule="auto"/>
        <w:jc w:val="both"/>
        <w:rPr>
          <w:rFonts w:ascii="David" w:hAnsi="David"/>
          <w:sz w:val="8"/>
          <w:szCs w:val="8"/>
          <w:rtl/>
        </w:rPr>
      </w:pPr>
    </w:p>
    <w:p w:rsidR="0049179B" w:rsidRPr="001A49CF" w:rsidRDefault="0049179B" w:rsidP="0049179B">
      <w:pPr>
        <w:spacing w:line="360" w:lineRule="auto"/>
        <w:jc w:val="both"/>
        <w:rPr>
          <w:rFonts w:ascii="David" w:hAnsi="David"/>
          <w:szCs w:val="22"/>
          <w:u w:val="single"/>
          <w:rtl/>
        </w:rPr>
      </w:pPr>
      <w:r w:rsidRPr="001A49CF">
        <w:rPr>
          <w:rFonts w:ascii="David" w:hAnsi="David"/>
          <w:szCs w:val="22"/>
          <w:rtl/>
        </w:rPr>
        <w:t xml:space="preserve"> </w:t>
      </w:r>
      <w:r w:rsidRPr="001A49CF">
        <w:rPr>
          <w:rFonts w:ascii="David" w:hAnsi="David"/>
          <w:szCs w:val="22"/>
          <w:u w:val="single"/>
          <w:rtl/>
        </w:rPr>
        <w:t xml:space="preserve">(סמן </w:t>
      </w:r>
      <w:r w:rsidRPr="001A49CF">
        <w:rPr>
          <w:rFonts w:ascii="David" w:hAnsi="David"/>
          <w:szCs w:val="22"/>
          <w:u w:val="single"/>
        </w:rPr>
        <w:t>X</w:t>
      </w:r>
      <w:r w:rsidRPr="001A49CF">
        <w:rPr>
          <w:rFonts w:ascii="David" w:hAnsi="David"/>
          <w:szCs w:val="22"/>
          <w:u w:val="single"/>
          <w:rtl/>
        </w:rPr>
        <w:t xml:space="preserve"> במשבצת המתאימה):</w:t>
      </w:r>
    </w:p>
    <w:p w:rsidR="0049179B" w:rsidRPr="001A49CF" w:rsidRDefault="0049179B" w:rsidP="00644A16">
      <w:pPr>
        <w:numPr>
          <w:ilvl w:val="0"/>
          <w:numId w:val="23"/>
        </w:numPr>
        <w:tabs>
          <w:tab w:val="clear" w:pos="502"/>
          <w:tab w:val="num" w:pos="360"/>
        </w:tabs>
        <w:spacing w:line="360" w:lineRule="auto"/>
        <w:ind w:left="360" w:right="360"/>
        <w:jc w:val="both"/>
        <w:rPr>
          <w:rFonts w:ascii="David" w:hAnsi="David"/>
          <w:szCs w:val="22"/>
        </w:rPr>
      </w:pPr>
      <w:r w:rsidRPr="001A49CF">
        <w:rPr>
          <w:rFonts w:ascii="David" w:hAnsi="David"/>
          <w:szCs w:val="22"/>
          <w:rtl/>
        </w:rPr>
        <w:t xml:space="preserve">הוראות סעיף 9 לחוק שוויון זכויות לאנשים עם מוגבלות, </w:t>
      </w:r>
      <w:proofErr w:type="spellStart"/>
      <w:r w:rsidRPr="001A49CF">
        <w:rPr>
          <w:rFonts w:ascii="David" w:hAnsi="David"/>
          <w:szCs w:val="22"/>
          <w:rtl/>
        </w:rPr>
        <w:t>התשנ"ח</w:t>
      </w:r>
      <w:proofErr w:type="spellEnd"/>
      <w:r w:rsidRPr="001A49CF">
        <w:rPr>
          <w:rFonts w:ascii="David" w:hAnsi="David"/>
          <w:szCs w:val="22"/>
          <w:rtl/>
        </w:rPr>
        <w:t xml:space="preserve"> 1998 לא חלות על המציע.</w:t>
      </w:r>
    </w:p>
    <w:p w:rsidR="0049179B" w:rsidRPr="0049179B" w:rsidRDefault="0049179B" w:rsidP="00644A16">
      <w:pPr>
        <w:numPr>
          <w:ilvl w:val="0"/>
          <w:numId w:val="23"/>
        </w:numPr>
        <w:tabs>
          <w:tab w:val="clear" w:pos="502"/>
          <w:tab w:val="num" w:pos="360"/>
        </w:tabs>
        <w:spacing w:line="360" w:lineRule="auto"/>
        <w:ind w:left="0" w:right="360" w:firstLine="0"/>
        <w:jc w:val="both"/>
        <w:rPr>
          <w:rFonts w:ascii="David" w:hAnsi="David"/>
          <w:szCs w:val="22"/>
          <w:rtl/>
        </w:rPr>
      </w:pPr>
      <w:r w:rsidRPr="0049179B">
        <w:rPr>
          <w:rFonts w:ascii="David" w:hAnsi="David"/>
          <w:szCs w:val="22"/>
          <w:rtl/>
        </w:rPr>
        <w:t xml:space="preserve">הוראות סעיף 9 לחוק שוויון זכויות לאנשים עם מוגבלות, </w:t>
      </w:r>
      <w:proofErr w:type="spellStart"/>
      <w:r w:rsidRPr="0049179B">
        <w:rPr>
          <w:rFonts w:ascii="David" w:hAnsi="David"/>
          <w:szCs w:val="22"/>
          <w:rtl/>
        </w:rPr>
        <w:t>התשנ"ח</w:t>
      </w:r>
      <w:proofErr w:type="spellEnd"/>
      <w:r w:rsidRPr="0049179B">
        <w:rPr>
          <w:rFonts w:ascii="David" w:hAnsi="David"/>
          <w:szCs w:val="22"/>
          <w:rtl/>
        </w:rPr>
        <w:t xml:space="preserve"> 1998 חלות על המציע והוא מקיים אותן.  </w:t>
      </w:r>
    </w:p>
    <w:p w:rsidR="0049179B" w:rsidRPr="001A49CF" w:rsidRDefault="0049179B" w:rsidP="0049179B">
      <w:pPr>
        <w:spacing w:line="360" w:lineRule="auto"/>
        <w:jc w:val="both"/>
        <w:rPr>
          <w:rFonts w:ascii="David" w:hAnsi="David"/>
          <w:szCs w:val="22"/>
          <w:rtl/>
        </w:rPr>
      </w:pPr>
      <w:r w:rsidRPr="001A49CF">
        <w:rPr>
          <w:rFonts w:ascii="David" w:hAnsi="David"/>
          <w:szCs w:val="22"/>
          <w:u w:val="single"/>
          <w:rtl/>
        </w:rPr>
        <w:t xml:space="preserve">(במקרה שהוראות סעיף 9 לחוק שוויון זכויות לאנשים עם מוגבלות, </w:t>
      </w:r>
      <w:proofErr w:type="spellStart"/>
      <w:r w:rsidRPr="001A49CF">
        <w:rPr>
          <w:rFonts w:ascii="David" w:hAnsi="David"/>
          <w:szCs w:val="22"/>
          <w:u w:val="single"/>
          <w:rtl/>
        </w:rPr>
        <w:t>התשנ"ח</w:t>
      </w:r>
      <w:proofErr w:type="spellEnd"/>
      <w:r w:rsidRPr="001A49CF">
        <w:rPr>
          <w:rFonts w:ascii="David" w:hAnsi="David"/>
          <w:szCs w:val="22"/>
          <w:u w:val="single"/>
          <w:rtl/>
        </w:rPr>
        <w:t xml:space="preserve"> 1998 </w:t>
      </w:r>
      <w:r w:rsidRPr="001A49CF">
        <w:rPr>
          <w:rFonts w:ascii="David" w:hAnsi="David"/>
          <w:b/>
          <w:bCs/>
          <w:szCs w:val="22"/>
          <w:u w:val="single"/>
          <w:rtl/>
        </w:rPr>
        <w:t>חלות על המציע</w:t>
      </w:r>
      <w:r w:rsidRPr="001A49CF">
        <w:rPr>
          <w:rFonts w:ascii="David" w:hAnsi="David"/>
          <w:szCs w:val="22"/>
          <w:u w:val="single"/>
          <w:rtl/>
        </w:rPr>
        <w:t xml:space="preserve"> נדרש לסמן </w:t>
      </w:r>
      <w:r w:rsidRPr="001A49CF">
        <w:rPr>
          <w:rFonts w:ascii="David" w:hAnsi="David"/>
          <w:szCs w:val="22"/>
          <w:u w:val="single"/>
        </w:rPr>
        <w:t>x</w:t>
      </w:r>
      <w:r w:rsidRPr="001A49CF">
        <w:rPr>
          <w:rFonts w:ascii="David" w:hAnsi="David"/>
          <w:szCs w:val="22"/>
          <w:u w:val="single"/>
          <w:rtl/>
        </w:rPr>
        <w:t xml:space="preserve"> במשבצת המתאימה)</w:t>
      </w:r>
      <w:r w:rsidRPr="001A49CF">
        <w:rPr>
          <w:rFonts w:ascii="David" w:hAnsi="David"/>
          <w:szCs w:val="22"/>
          <w:rtl/>
        </w:rPr>
        <w:t>:</w:t>
      </w:r>
    </w:p>
    <w:p w:rsidR="0049179B" w:rsidRPr="001A49CF" w:rsidRDefault="0049179B" w:rsidP="00644A16">
      <w:pPr>
        <w:numPr>
          <w:ilvl w:val="0"/>
          <w:numId w:val="23"/>
        </w:numPr>
        <w:tabs>
          <w:tab w:val="clear" w:pos="502"/>
          <w:tab w:val="num" w:pos="360"/>
        </w:tabs>
        <w:spacing w:line="360" w:lineRule="auto"/>
        <w:ind w:left="360" w:right="360"/>
        <w:jc w:val="both"/>
        <w:rPr>
          <w:rFonts w:ascii="David" w:hAnsi="David"/>
          <w:szCs w:val="22"/>
        </w:rPr>
      </w:pPr>
      <w:r w:rsidRPr="001A49CF">
        <w:rPr>
          <w:rFonts w:ascii="David" w:hAnsi="David"/>
          <w:szCs w:val="22"/>
          <w:rtl/>
        </w:rPr>
        <w:t>המציע מעסיק פחות מ-100 עובדים.</w:t>
      </w:r>
    </w:p>
    <w:p w:rsidR="0049179B" w:rsidRPr="001A49CF" w:rsidRDefault="0049179B" w:rsidP="00644A16">
      <w:pPr>
        <w:numPr>
          <w:ilvl w:val="0"/>
          <w:numId w:val="23"/>
        </w:numPr>
        <w:tabs>
          <w:tab w:val="clear" w:pos="502"/>
          <w:tab w:val="num" w:pos="360"/>
        </w:tabs>
        <w:spacing w:line="360" w:lineRule="auto"/>
        <w:ind w:left="360" w:right="360"/>
        <w:jc w:val="both"/>
        <w:rPr>
          <w:rFonts w:ascii="David" w:hAnsi="David"/>
          <w:szCs w:val="22"/>
        </w:rPr>
      </w:pPr>
      <w:r w:rsidRPr="001A49CF">
        <w:rPr>
          <w:rFonts w:ascii="David" w:hAnsi="David"/>
          <w:szCs w:val="22"/>
          <w:rtl/>
        </w:rPr>
        <w:t>המציע מעסיק 100 עובדים או יותר.</w:t>
      </w:r>
    </w:p>
    <w:p w:rsidR="0049179B" w:rsidRPr="001A49CF" w:rsidRDefault="0049179B" w:rsidP="0049179B">
      <w:pPr>
        <w:spacing w:line="360" w:lineRule="auto"/>
        <w:ind w:right="360"/>
        <w:jc w:val="both"/>
        <w:rPr>
          <w:rFonts w:ascii="David" w:hAnsi="David"/>
          <w:szCs w:val="22"/>
          <w:rtl/>
        </w:rPr>
      </w:pPr>
      <w:r w:rsidRPr="001A49CF">
        <w:rPr>
          <w:rFonts w:ascii="David" w:hAnsi="David"/>
          <w:szCs w:val="22"/>
          <w:u w:val="single"/>
          <w:rtl/>
        </w:rPr>
        <w:t xml:space="preserve">(במקרה שהמציע מעסיק 100 עובדים או יותר נדרש לסמן </w:t>
      </w:r>
      <w:r w:rsidRPr="001A49CF">
        <w:rPr>
          <w:rFonts w:ascii="David" w:hAnsi="David"/>
          <w:szCs w:val="22"/>
          <w:u w:val="single"/>
        </w:rPr>
        <w:t xml:space="preserve">X </w:t>
      </w:r>
      <w:r w:rsidRPr="001A49CF">
        <w:rPr>
          <w:rFonts w:ascii="David" w:hAnsi="David"/>
          <w:szCs w:val="22"/>
          <w:u w:val="single"/>
          <w:rtl/>
        </w:rPr>
        <w:t xml:space="preserve"> במשבצת המתאימה)</w:t>
      </w:r>
      <w:r w:rsidRPr="001A49CF">
        <w:rPr>
          <w:rFonts w:ascii="David" w:hAnsi="David"/>
          <w:szCs w:val="22"/>
          <w:rtl/>
        </w:rPr>
        <w:t>:</w:t>
      </w:r>
    </w:p>
    <w:p w:rsidR="0049179B" w:rsidRPr="001A49CF" w:rsidRDefault="0049179B" w:rsidP="00644A16">
      <w:pPr>
        <w:numPr>
          <w:ilvl w:val="0"/>
          <w:numId w:val="23"/>
        </w:numPr>
        <w:tabs>
          <w:tab w:val="clear" w:pos="502"/>
          <w:tab w:val="num" w:pos="360"/>
        </w:tabs>
        <w:spacing w:line="360" w:lineRule="auto"/>
        <w:ind w:left="360" w:right="360"/>
        <w:jc w:val="both"/>
        <w:rPr>
          <w:rFonts w:ascii="David" w:hAnsi="David"/>
          <w:szCs w:val="22"/>
        </w:rPr>
      </w:pPr>
      <w:r w:rsidRPr="001A49CF">
        <w:rPr>
          <w:rFonts w:ascii="David" w:hAnsi="David"/>
          <w:szCs w:val="22"/>
          <w:rtl/>
        </w:rPr>
        <w:t xml:space="preserve"> המציע מתחייב כי ככל שיזכה במכרז יפנה למנהל הכללי של משרד העבודה והרווחה והשירותים החברתיים לשם</w:t>
      </w:r>
      <w:r w:rsidRPr="001A49CF">
        <w:rPr>
          <w:rFonts w:ascii="David" w:hAnsi="David"/>
          <w:szCs w:val="22"/>
        </w:rPr>
        <w:t xml:space="preserve"> </w:t>
      </w:r>
      <w:r w:rsidRPr="001A49CF">
        <w:rPr>
          <w:rFonts w:ascii="David" w:hAnsi="David"/>
          <w:szCs w:val="22"/>
          <w:rtl/>
        </w:rPr>
        <w:t>בחינת</w:t>
      </w:r>
      <w:r w:rsidRPr="001A49CF">
        <w:rPr>
          <w:rFonts w:ascii="David" w:hAnsi="David"/>
          <w:szCs w:val="22"/>
        </w:rPr>
        <w:t xml:space="preserve"> </w:t>
      </w:r>
      <w:r w:rsidRPr="001A49CF">
        <w:rPr>
          <w:rFonts w:ascii="David" w:hAnsi="David"/>
          <w:szCs w:val="22"/>
          <w:rtl/>
        </w:rPr>
        <w:t>יישום</w:t>
      </w:r>
      <w:r w:rsidRPr="001A49CF">
        <w:rPr>
          <w:rFonts w:ascii="David" w:hAnsi="David"/>
          <w:szCs w:val="22"/>
        </w:rPr>
        <w:t xml:space="preserve"> </w:t>
      </w:r>
      <w:r w:rsidRPr="001A49CF">
        <w:rPr>
          <w:rFonts w:ascii="David" w:hAnsi="David"/>
          <w:szCs w:val="22"/>
          <w:rtl/>
        </w:rPr>
        <w:t>חובותיו</w:t>
      </w:r>
      <w:r w:rsidRPr="001A49CF">
        <w:rPr>
          <w:rFonts w:ascii="David" w:hAnsi="David"/>
          <w:szCs w:val="22"/>
        </w:rPr>
        <w:t xml:space="preserve"> </w:t>
      </w:r>
      <w:r w:rsidRPr="001A49CF">
        <w:rPr>
          <w:rFonts w:ascii="David" w:hAnsi="David"/>
          <w:szCs w:val="22"/>
          <w:rtl/>
        </w:rPr>
        <w:t>לפי</w:t>
      </w:r>
      <w:r w:rsidRPr="001A49CF">
        <w:rPr>
          <w:rFonts w:ascii="David" w:hAnsi="David"/>
          <w:szCs w:val="22"/>
        </w:rPr>
        <w:t xml:space="preserve"> </w:t>
      </w:r>
      <w:r w:rsidRPr="001A49CF">
        <w:rPr>
          <w:rFonts w:ascii="David" w:hAnsi="David"/>
          <w:szCs w:val="22"/>
          <w:rtl/>
        </w:rPr>
        <w:t>סעיף</w:t>
      </w:r>
      <w:r w:rsidRPr="001A49CF">
        <w:rPr>
          <w:rFonts w:ascii="David" w:hAnsi="David"/>
          <w:szCs w:val="22"/>
        </w:rPr>
        <w:t xml:space="preserve"> 9 </w:t>
      </w:r>
      <w:r w:rsidRPr="001A49CF">
        <w:rPr>
          <w:rFonts w:ascii="David" w:hAnsi="David"/>
          <w:szCs w:val="22"/>
          <w:rtl/>
        </w:rPr>
        <w:t>לחוק שוויון</w:t>
      </w:r>
      <w:r w:rsidRPr="001A49CF">
        <w:rPr>
          <w:rFonts w:ascii="David" w:hAnsi="David"/>
          <w:szCs w:val="22"/>
        </w:rPr>
        <w:t xml:space="preserve"> </w:t>
      </w:r>
      <w:r w:rsidRPr="001A49CF">
        <w:rPr>
          <w:rFonts w:ascii="David" w:hAnsi="David"/>
          <w:szCs w:val="22"/>
          <w:rtl/>
        </w:rPr>
        <w:t xml:space="preserve">זכויות לאנשים עם מוגבלות, </w:t>
      </w:r>
      <w:proofErr w:type="spellStart"/>
      <w:r w:rsidRPr="001A49CF">
        <w:rPr>
          <w:rFonts w:ascii="David" w:hAnsi="David"/>
          <w:szCs w:val="22"/>
          <w:rtl/>
        </w:rPr>
        <w:t>התשנ"ח</w:t>
      </w:r>
      <w:proofErr w:type="spellEnd"/>
      <w:r w:rsidRPr="001A49CF">
        <w:rPr>
          <w:rFonts w:ascii="David" w:hAnsi="David"/>
          <w:szCs w:val="22"/>
          <w:rtl/>
        </w:rPr>
        <w:t xml:space="preserve"> 1998</w:t>
      </w:r>
      <w:r w:rsidRPr="001A49CF">
        <w:rPr>
          <w:rFonts w:ascii="David" w:hAnsi="David"/>
          <w:szCs w:val="22"/>
        </w:rPr>
        <w:t xml:space="preserve">, </w:t>
      </w:r>
      <w:r w:rsidRPr="001A49CF">
        <w:rPr>
          <w:rFonts w:ascii="David" w:hAnsi="David"/>
          <w:szCs w:val="22"/>
          <w:rtl/>
        </w:rPr>
        <w:t xml:space="preserve"> ובמקרה</w:t>
      </w:r>
      <w:r w:rsidRPr="001A49CF">
        <w:rPr>
          <w:rFonts w:ascii="David" w:hAnsi="David"/>
          <w:szCs w:val="22"/>
        </w:rPr>
        <w:t xml:space="preserve"> </w:t>
      </w:r>
      <w:r w:rsidRPr="001A49CF">
        <w:rPr>
          <w:rFonts w:ascii="David" w:hAnsi="David"/>
          <w:szCs w:val="22"/>
          <w:rtl/>
        </w:rPr>
        <w:t>הצורך</w:t>
      </w:r>
      <w:r w:rsidRPr="001A49CF">
        <w:rPr>
          <w:rFonts w:ascii="David" w:hAnsi="David"/>
          <w:szCs w:val="22"/>
        </w:rPr>
        <w:t>–</w:t>
      </w:r>
      <w:r w:rsidRPr="001A49CF">
        <w:rPr>
          <w:rFonts w:ascii="David" w:hAnsi="David"/>
          <w:szCs w:val="22"/>
          <w:rtl/>
        </w:rPr>
        <w:t xml:space="preserve"> לשם</w:t>
      </w:r>
      <w:r w:rsidRPr="001A49CF">
        <w:rPr>
          <w:rFonts w:ascii="David" w:hAnsi="David"/>
          <w:szCs w:val="22"/>
        </w:rPr>
        <w:t xml:space="preserve"> </w:t>
      </w:r>
      <w:r w:rsidRPr="001A49CF">
        <w:rPr>
          <w:rFonts w:ascii="David" w:hAnsi="David"/>
          <w:szCs w:val="22"/>
          <w:rtl/>
        </w:rPr>
        <w:t>קבלת הנחיות</w:t>
      </w:r>
      <w:r w:rsidRPr="001A49CF">
        <w:rPr>
          <w:rFonts w:ascii="David" w:hAnsi="David"/>
          <w:szCs w:val="22"/>
        </w:rPr>
        <w:t xml:space="preserve"> </w:t>
      </w:r>
      <w:r w:rsidRPr="001A49CF">
        <w:rPr>
          <w:rFonts w:ascii="David" w:hAnsi="David"/>
          <w:szCs w:val="22"/>
          <w:rtl/>
        </w:rPr>
        <w:t>בקשר</w:t>
      </w:r>
      <w:r w:rsidRPr="001A49CF">
        <w:rPr>
          <w:rFonts w:ascii="David" w:hAnsi="David"/>
          <w:szCs w:val="22"/>
        </w:rPr>
        <w:t xml:space="preserve"> </w:t>
      </w:r>
      <w:r w:rsidRPr="001A49CF">
        <w:rPr>
          <w:rFonts w:ascii="David" w:hAnsi="David"/>
          <w:szCs w:val="22"/>
          <w:rtl/>
        </w:rPr>
        <w:t>ליישומן</w:t>
      </w:r>
      <w:r w:rsidRPr="001A49CF">
        <w:rPr>
          <w:rFonts w:ascii="David" w:hAnsi="David"/>
          <w:szCs w:val="22"/>
        </w:rPr>
        <w:t>.</w:t>
      </w:r>
    </w:p>
    <w:p w:rsidR="0049179B" w:rsidRPr="001A49CF" w:rsidRDefault="0049179B" w:rsidP="00644A16">
      <w:pPr>
        <w:numPr>
          <w:ilvl w:val="0"/>
          <w:numId w:val="23"/>
        </w:numPr>
        <w:tabs>
          <w:tab w:val="clear" w:pos="502"/>
          <w:tab w:val="num" w:pos="360"/>
        </w:tabs>
        <w:spacing w:line="360" w:lineRule="auto"/>
        <w:ind w:left="360" w:right="360"/>
        <w:jc w:val="both"/>
        <w:rPr>
          <w:rFonts w:ascii="David" w:hAnsi="David"/>
          <w:szCs w:val="22"/>
          <w:rtl/>
        </w:rPr>
      </w:pPr>
      <w:r w:rsidRPr="001A49CF">
        <w:rPr>
          <w:rFonts w:ascii="David" w:hAnsi="David"/>
          <w:szCs w:val="22"/>
          <w:rtl/>
        </w:rPr>
        <w:t>המציע התחייב בעבר לפנות למנהל הכללי של משרד העבודה והרווחה והשירותים החברתיים לשם בחינת</w:t>
      </w:r>
      <w:r w:rsidRPr="001A49CF">
        <w:rPr>
          <w:rFonts w:ascii="David" w:hAnsi="David"/>
          <w:szCs w:val="22"/>
        </w:rPr>
        <w:t xml:space="preserve"> </w:t>
      </w:r>
      <w:r w:rsidRPr="001A49CF">
        <w:rPr>
          <w:rFonts w:ascii="David" w:hAnsi="David"/>
          <w:szCs w:val="22"/>
          <w:rtl/>
        </w:rPr>
        <w:t xml:space="preserve"> יישום</w:t>
      </w:r>
      <w:r w:rsidRPr="001A49CF">
        <w:rPr>
          <w:rFonts w:ascii="David" w:hAnsi="David"/>
          <w:szCs w:val="22"/>
        </w:rPr>
        <w:t xml:space="preserve"> </w:t>
      </w:r>
      <w:r w:rsidRPr="001A49CF">
        <w:rPr>
          <w:rFonts w:ascii="David" w:hAnsi="David"/>
          <w:szCs w:val="22"/>
          <w:rtl/>
        </w:rPr>
        <w:t>חובותיו</w:t>
      </w:r>
      <w:r w:rsidRPr="001A49CF">
        <w:rPr>
          <w:rFonts w:ascii="David" w:hAnsi="David"/>
          <w:szCs w:val="22"/>
        </w:rPr>
        <w:t xml:space="preserve"> </w:t>
      </w:r>
      <w:r w:rsidRPr="001A49CF">
        <w:rPr>
          <w:rFonts w:ascii="David" w:hAnsi="David"/>
          <w:szCs w:val="22"/>
          <w:rtl/>
        </w:rPr>
        <w:t>לפי</w:t>
      </w:r>
      <w:r w:rsidRPr="001A49CF">
        <w:rPr>
          <w:rFonts w:ascii="David" w:hAnsi="David"/>
          <w:szCs w:val="22"/>
        </w:rPr>
        <w:t xml:space="preserve"> </w:t>
      </w:r>
      <w:r w:rsidRPr="001A49CF">
        <w:rPr>
          <w:rFonts w:ascii="David" w:hAnsi="David"/>
          <w:szCs w:val="22"/>
          <w:rtl/>
        </w:rPr>
        <w:t>סעיף</w:t>
      </w:r>
      <w:r w:rsidRPr="001A49CF">
        <w:rPr>
          <w:rFonts w:ascii="David" w:hAnsi="David"/>
          <w:szCs w:val="22"/>
        </w:rPr>
        <w:t xml:space="preserve"> 9 </w:t>
      </w:r>
      <w:r w:rsidRPr="001A49CF">
        <w:rPr>
          <w:rFonts w:ascii="David" w:hAnsi="David"/>
          <w:szCs w:val="22"/>
          <w:rtl/>
        </w:rPr>
        <w:t>לחוק שוויון</w:t>
      </w:r>
      <w:r w:rsidRPr="001A49CF">
        <w:rPr>
          <w:rFonts w:ascii="David" w:hAnsi="David"/>
          <w:szCs w:val="22"/>
        </w:rPr>
        <w:t xml:space="preserve"> </w:t>
      </w:r>
      <w:r w:rsidRPr="001A49CF">
        <w:rPr>
          <w:rFonts w:ascii="David" w:hAnsi="David"/>
          <w:szCs w:val="22"/>
          <w:rtl/>
        </w:rPr>
        <w:t xml:space="preserve">זכויות לאנשים עם מוגבלות, </w:t>
      </w:r>
      <w:proofErr w:type="spellStart"/>
      <w:r w:rsidRPr="001A49CF">
        <w:rPr>
          <w:rFonts w:ascii="David" w:hAnsi="David"/>
          <w:szCs w:val="22"/>
          <w:rtl/>
        </w:rPr>
        <w:t>התשנ"ח</w:t>
      </w:r>
      <w:proofErr w:type="spellEnd"/>
      <w:r w:rsidRPr="001A49CF">
        <w:rPr>
          <w:rFonts w:ascii="David" w:hAnsi="David"/>
          <w:szCs w:val="22"/>
          <w:rtl/>
        </w:rPr>
        <w:t xml:space="preserve"> 1998, הוא פנה כאמור ואם קיבל הנחיות ליישום חובותיו </w:t>
      </w:r>
      <w:r w:rsidRPr="001A49CF">
        <w:rPr>
          <w:rFonts w:ascii="David" w:hAnsi="David"/>
          <w:b/>
          <w:bCs/>
          <w:szCs w:val="22"/>
          <w:rtl/>
        </w:rPr>
        <w:t>פעל ליישומן</w:t>
      </w:r>
      <w:r w:rsidRPr="001A49CF">
        <w:rPr>
          <w:rFonts w:ascii="David" w:hAnsi="David"/>
          <w:szCs w:val="22"/>
          <w:rtl/>
        </w:rPr>
        <w:t xml:space="preserve"> (במקרה שהמציע התחייב בעבר לבצע פנייה זו ונעשתה עמו התקשרות שלגביה נתן התחייבות זו).</w:t>
      </w:r>
    </w:p>
    <w:p w:rsidR="0049179B" w:rsidRPr="0049179B" w:rsidRDefault="0049179B" w:rsidP="0049179B">
      <w:pPr>
        <w:spacing w:line="360" w:lineRule="auto"/>
        <w:jc w:val="both"/>
        <w:rPr>
          <w:rFonts w:ascii="David" w:hAnsi="David"/>
          <w:szCs w:val="22"/>
          <w:rtl/>
        </w:rPr>
      </w:pPr>
      <w:r w:rsidRPr="0049179B">
        <w:rPr>
          <w:rFonts w:ascii="David" w:hAnsi="David"/>
          <w:szCs w:val="22"/>
          <w:rtl/>
        </w:rPr>
        <w:t>המציע מתחייב להעביר העתק מהתצהיר שמסר לפי פסקה זו למנהל הכללי של משרד העבודה, הרווחה</w:t>
      </w:r>
      <w:r w:rsidRPr="0049179B">
        <w:rPr>
          <w:rFonts w:ascii="David" w:hAnsi="David" w:hint="cs"/>
          <w:szCs w:val="22"/>
          <w:rtl/>
        </w:rPr>
        <w:t xml:space="preserve"> </w:t>
      </w:r>
      <w:r w:rsidRPr="0049179B">
        <w:rPr>
          <w:rFonts w:ascii="David" w:hAnsi="David"/>
          <w:szCs w:val="22"/>
          <w:rtl/>
        </w:rPr>
        <w:t>השירותים החברתיים, בתוך 30 ימים ממועד ההתקשרות.</w:t>
      </w:r>
    </w:p>
    <w:p w:rsidR="0049179B" w:rsidRPr="001A49CF" w:rsidRDefault="0049179B" w:rsidP="0049179B">
      <w:pPr>
        <w:spacing w:line="360" w:lineRule="auto"/>
        <w:ind w:right="360"/>
        <w:rPr>
          <w:rFonts w:ascii="David" w:hAnsi="David"/>
          <w:szCs w:val="22"/>
          <w:rtl/>
        </w:rPr>
      </w:pPr>
    </w:p>
    <w:p w:rsidR="0049179B" w:rsidRDefault="0049179B" w:rsidP="0049179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2"/>
          <w:u w:val="single"/>
          <w:rtl/>
        </w:rPr>
      </w:pPr>
      <w:r w:rsidRPr="001A49CF">
        <w:rPr>
          <w:rFonts w:ascii="David" w:hAnsi="David"/>
          <w:b/>
          <w:bCs/>
          <w:szCs w:val="22"/>
          <w:u w:val="single"/>
          <w:rtl/>
        </w:rPr>
        <w:t>אישור עורך הדין</w:t>
      </w:r>
    </w:p>
    <w:p w:rsidR="0049179B" w:rsidRPr="001A49CF" w:rsidRDefault="0049179B" w:rsidP="0049179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2"/>
          <w:u w:val="single"/>
          <w:rtl/>
        </w:rPr>
      </w:pPr>
    </w:p>
    <w:p w:rsidR="0049179B" w:rsidRPr="001A49CF" w:rsidRDefault="0049179B" w:rsidP="0049179B">
      <w:pPr>
        <w:spacing w:line="360" w:lineRule="auto"/>
        <w:jc w:val="both"/>
        <w:rPr>
          <w:rFonts w:ascii="David" w:hAnsi="David"/>
          <w:szCs w:val="22"/>
          <w:rtl/>
        </w:rPr>
      </w:pPr>
      <w:r w:rsidRPr="001A49CF">
        <w:rPr>
          <w:rFonts w:ascii="David" w:hAnsi="David"/>
          <w:szCs w:val="22"/>
          <w:rtl/>
        </w:rPr>
        <w:t>אני הח"מ _____________________, עו"ד</w:t>
      </w:r>
      <w:r>
        <w:rPr>
          <w:rFonts w:ascii="David" w:hAnsi="David" w:hint="cs"/>
          <w:szCs w:val="22"/>
          <w:rtl/>
        </w:rPr>
        <w:t>,</w:t>
      </w:r>
      <w:r w:rsidRPr="001A49CF">
        <w:rPr>
          <w:rFonts w:ascii="David" w:hAnsi="David"/>
          <w:szCs w:val="22"/>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9179B" w:rsidRDefault="0049179B" w:rsidP="0049179B">
      <w:pPr>
        <w:spacing w:line="360" w:lineRule="auto"/>
        <w:rPr>
          <w:rFonts w:ascii="David" w:hAnsi="David"/>
          <w:szCs w:val="22"/>
          <w:rtl/>
        </w:rPr>
      </w:pPr>
    </w:p>
    <w:p w:rsidR="0049179B" w:rsidRPr="001A49CF" w:rsidRDefault="0049179B" w:rsidP="0049179B">
      <w:pPr>
        <w:spacing w:line="360" w:lineRule="auto"/>
        <w:rPr>
          <w:rFonts w:ascii="David" w:hAnsi="David"/>
          <w:szCs w:val="22"/>
          <w:rtl/>
        </w:rPr>
      </w:pPr>
      <w:r w:rsidRPr="001A49CF">
        <w:rPr>
          <w:rFonts w:ascii="David" w:hAnsi="David"/>
          <w:szCs w:val="22"/>
          <w:rtl/>
        </w:rPr>
        <w:t>____________________</w:t>
      </w:r>
      <w:r w:rsidRPr="001A49CF">
        <w:rPr>
          <w:rFonts w:ascii="David" w:hAnsi="David"/>
          <w:szCs w:val="22"/>
          <w:rtl/>
        </w:rPr>
        <w:tab/>
        <w:t xml:space="preserve">      ________________</w:t>
      </w:r>
      <w:r w:rsidRPr="001A49CF">
        <w:rPr>
          <w:rFonts w:ascii="David" w:hAnsi="David"/>
          <w:szCs w:val="22"/>
          <w:rtl/>
        </w:rPr>
        <w:tab/>
        <w:t xml:space="preserve">        ____________________</w:t>
      </w:r>
    </w:p>
    <w:p w:rsidR="0049179B" w:rsidRPr="001A49CF" w:rsidRDefault="0049179B" w:rsidP="0049179B">
      <w:pPr>
        <w:spacing w:line="360" w:lineRule="auto"/>
        <w:ind w:firstLine="720"/>
        <w:rPr>
          <w:rFonts w:ascii="David" w:hAnsi="David"/>
          <w:rtl/>
        </w:rPr>
      </w:pPr>
      <w:r w:rsidRPr="001A49CF">
        <w:rPr>
          <w:rFonts w:ascii="David" w:hAnsi="David"/>
          <w:szCs w:val="22"/>
          <w:rtl/>
        </w:rPr>
        <w:t>תאריך</w:t>
      </w:r>
      <w:r w:rsidRPr="001A49CF">
        <w:rPr>
          <w:rFonts w:ascii="David" w:hAnsi="David"/>
          <w:szCs w:val="22"/>
          <w:rtl/>
        </w:rPr>
        <w:tab/>
      </w:r>
      <w:r w:rsidRPr="001A49CF">
        <w:rPr>
          <w:rFonts w:ascii="David" w:hAnsi="David"/>
          <w:szCs w:val="22"/>
          <w:rtl/>
        </w:rPr>
        <w:tab/>
      </w:r>
      <w:r>
        <w:rPr>
          <w:rFonts w:ascii="David" w:hAnsi="David" w:hint="cs"/>
          <w:szCs w:val="22"/>
          <w:rtl/>
        </w:rPr>
        <w:t xml:space="preserve">        </w:t>
      </w:r>
      <w:r w:rsidRPr="001A49CF">
        <w:rPr>
          <w:rFonts w:ascii="David" w:hAnsi="David"/>
          <w:szCs w:val="22"/>
          <w:rtl/>
        </w:rPr>
        <w:t xml:space="preserve">            חותמת ומספר רישיון    </w:t>
      </w:r>
      <w:r w:rsidRPr="001A49CF">
        <w:rPr>
          <w:rFonts w:ascii="David" w:hAnsi="David"/>
          <w:szCs w:val="22"/>
          <w:rtl/>
        </w:rPr>
        <w:tab/>
      </w:r>
      <w:r>
        <w:rPr>
          <w:rFonts w:ascii="David" w:hAnsi="David" w:hint="cs"/>
          <w:szCs w:val="22"/>
          <w:rtl/>
        </w:rPr>
        <w:t xml:space="preserve">               </w:t>
      </w:r>
      <w:r w:rsidRPr="001A49CF">
        <w:rPr>
          <w:rFonts w:ascii="David" w:hAnsi="David"/>
          <w:szCs w:val="22"/>
          <w:rtl/>
        </w:rPr>
        <w:tab/>
        <w:t>חתימה</w:t>
      </w:r>
    </w:p>
    <w:p w:rsidR="0049179B" w:rsidRPr="001A49CF" w:rsidRDefault="0049179B" w:rsidP="0049179B">
      <w:pPr>
        <w:bidi w:val="0"/>
        <w:rPr>
          <w:rFonts w:ascii="David" w:hAnsi="David"/>
          <w:b/>
          <w:bCs/>
          <w:u w:val="single"/>
        </w:rPr>
      </w:pPr>
    </w:p>
    <w:p w:rsidR="0049179B" w:rsidRPr="001A49CF" w:rsidRDefault="0049179B" w:rsidP="0049179B">
      <w:pPr>
        <w:bidi w:val="0"/>
        <w:rPr>
          <w:rFonts w:ascii="David" w:hAnsi="David"/>
          <w:b/>
          <w:bCs/>
          <w:u w:val="single"/>
          <w:rtl/>
        </w:rPr>
      </w:pPr>
    </w:p>
    <w:p w:rsidR="0049179B" w:rsidRDefault="0049179B" w:rsidP="0049179B">
      <w:pPr>
        <w:bidi w:val="0"/>
        <w:rPr>
          <w:rFonts w:ascii="David" w:hAnsi="David"/>
          <w:b/>
          <w:bCs/>
          <w:sz w:val="36"/>
          <w:szCs w:val="36"/>
          <w:u w:val="single"/>
        </w:rPr>
      </w:pPr>
      <w:r>
        <w:rPr>
          <w:rFonts w:ascii="David" w:hAnsi="David"/>
          <w:b/>
          <w:bCs/>
          <w:sz w:val="36"/>
          <w:szCs w:val="36"/>
          <w:u w:val="single"/>
          <w:rtl/>
        </w:rPr>
        <w:br w:type="page"/>
      </w:r>
    </w:p>
    <w:p w:rsidR="0049179B" w:rsidRPr="001A49CF" w:rsidRDefault="0049179B" w:rsidP="0049179B">
      <w:pPr>
        <w:jc w:val="center"/>
        <w:outlineLvl w:val="0"/>
        <w:rPr>
          <w:rFonts w:ascii="David" w:hAnsi="David"/>
          <w:b/>
          <w:bCs/>
          <w:sz w:val="36"/>
          <w:szCs w:val="36"/>
          <w:u w:val="single"/>
          <w:rtl/>
        </w:rPr>
      </w:pPr>
      <w:r w:rsidRPr="001A49CF">
        <w:rPr>
          <w:rFonts w:ascii="David" w:hAnsi="David"/>
          <w:b/>
          <w:bCs/>
          <w:sz w:val="36"/>
          <w:szCs w:val="36"/>
          <w:u w:val="single"/>
          <w:rtl/>
        </w:rPr>
        <w:lastRenderedPageBreak/>
        <w:t xml:space="preserve">נספח </w:t>
      </w:r>
      <w:r>
        <w:rPr>
          <w:rFonts w:ascii="David" w:hAnsi="David" w:hint="cs"/>
          <w:b/>
          <w:bCs/>
          <w:sz w:val="36"/>
          <w:szCs w:val="36"/>
          <w:u w:val="single"/>
          <w:rtl/>
        </w:rPr>
        <w:t xml:space="preserve">י' - נספח </w:t>
      </w:r>
      <w:r w:rsidRPr="001A49CF">
        <w:rPr>
          <w:rFonts w:ascii="David" w:hAnsi="David"/>
          <w:b/>
          <w:bCs/>
          <w:sz w:val="36"/>
          <w:szCs w:val="36"/>
          <w:u w:val="single"/>
          <w:rtl/>
        </w:rPr>
        <w:t xml:space="preserve">הצמדה </w:t>
      </w:r>
    </w:p>
    <w:p w:rsidR="0049179B" w:rsidRPr="001A49CF" w:rsidRDefault="0049179B" w:rsidP="0049179B">
      <w:pPr>
        <w:jc w:val="center"/>
        <w:outlineLvl w:val="0"/>
        <w:rPr>
          <w:rFonts w:ascii="David" w:hAnsi="David"/>
          <w:b/>
          <w:bCs/>
          <w:u w:val="single"/>
          <w:rtl/>
        </w:rPr>
      </w:pPr>
    </w:p>
    <w:p w:rsidR="0049179B" w:rsidRPr="001A49CF" w:rsidRDefault="0049179B" w:rsidP="0049179B">
      <w:pPr>
        <w:jc w:val="both"/>
        <w:outlineLvl w:val="0"/>
        <w:rPr>
          <w:rFonts w:ascii="David" w:hAnsi="David"/>
          <w:b/>
          <w:bCs/>
          <w:u w:val="single"/>
          <w:rtl/>
        </w:rPr>
      </w:pPr>
    </w:p>
    <w:p w:rsidR="0049179B" w:rsidRPr="001A49CF" w:rsidRDefault="0049179B" w:rsidP="0049179B">
      <w:pPr>
        <w:jc w:val="both"/>
        <w:rPr>
          <w:rFonts w:ascii="David" w:hAnsi="David"/>
          <w:rtl/>
        </w:rPr>
      </w:pPr>
      <w:r w:rsidRPr="001A49CF">
        <w:rPr>
          <w:rFonts w:ascii="David" w:hAnsi="David"/>
          <w:rtl/>
        </w:rPr>
        <w:t>1.</w:t>
      </w:r>
      <w:r w:rsidRPr="001A49CF">
        <w:rPr>
          <w:rFonts w:ascii="David" w:hAnsi="David"/>
          <w:rtl/>
        </w:rPr>
        <w:tab/>
      </w:r>
      <w:r w:rsidRPr="001A49CF">
        <w:rPr>
          <w:rFonts w:ascii="David" w:hAnsi="David"/>
          <w:b/>
          <w:bCs/>
          <w:u w:val="single"/>
          <w:rtl/>
        </w:rPr>
        <w:t>הצמדה</w:t>
      </w:r>
    </w:p>
    <w:p w:rsidR="0049179B" w:rsidRPr="001A49CF" w:rsidRDefault="0049179B" w:rsidP="0049179B">
      <w:pPr>
        <w:jc w:val="both"/>
        <w:rPr>
          <w:rFonts w:ascii="David" w:hAnsi="David"/>
          <w:rtl/>
        </w:rPr>
      </w:pPr>
    </w:p>
    <w:p w:rsidR="0049179B" w:rsidRPr="001A49CF" w:rsidRDefault="0049179B" w:rsidP="00644A16">
      <w:pPr>
        <w:pStyle w:val="ae"/>
        <w:numPr>
          <w:ilvl w:val="1"/>
          <w:numId w:val="28"/>
        </w:numPr>
        <w:contextualSpacing w:val="0"/>
        <w:jc w:val="both"/>
        <w:rPr>
          <w:rFonts w:ascii="David" w:hAnsi="David"/>
        </w:rPr>
      </w:pPr>
      <w:r w:rsidRPr="001A49CF">
        <w:rPr>
          <w:rFonts w:ascii="David" w:hAnsi="David"/>
          <w:b/>
          <w:bCs/>
          <w:rtl/>
        </w:rPr>
        <w:t>כללי ההצמדה המפורטים להלן הם אלה הקבועים על ידי החשב הכללי</w:t>
      </w:r>
      <w:r w:rsidRPr="001A49CF">
        <w:rPr>
          <w:rFonts w:ascii="David" w:hAnsi="David"/>
          <w:rtl/>
        </w:rPr>
        <w:t>:</w:t>
      </w:r>
    </w:p>
    <w:p w:rsidR="0049179B" w:rsidRPr="001A49CF" w:rsidRDefault="0049179B" w:rsidP="0049179B">
      <w:pPr>
        <w:pStyle w:val="ae"/>
        <w:jc w:val="both"/>
        <w:rPr>
          <w:rFonts w:ascii="David" w:hAnsi="David"/>
          <w:rtl/>
        </w:rPr>
      </w:pPr>
    </w:p>
    <w:p w:rsidR="0049179B" w:rsidRPr="001A49CF" w:rsidRDefault="0049179B" w:rsidP="00644A16">
      <w:pPr>
        <w:pStyle w:val="ae"/>
        <w:numPr>
          <w:ilvl w:val="2"/>
          <w:numId w:val="29"/>
        </w:numPr>
        <w:contextualSpacing w:val="0"/>
        <w:jc w:val="both"/>
        <w:rPr>
          <w:rFonts w:ascii="David" w:hAnsi="David"/>
          <w:rtl/>
        </w:rPr>
      </w:pPr>
      <w:r w:rsidRPr="001A49CF">
        <w:rPr>
          <w:rFonts w:ascii="David" w:hAnsi="David"/>
          <w:rtl/>
        </w:rPr>
        <w:t xml:space="preserve">תאריך הבסיס – יום </w:t>
      </w:r>
      <w:r>
        <w:rPr>
          <w:rFonts w:ascii="David" w:hAnsi="David" w:hint="cs"/>
          <w:rtl/>
        </w:rPr>
        <w:t>האחרון להגשת הצעות.</w:t>
      </w:r>
    </w:p>
    <w:p w:rsidR="0049179B" w:rsidRPr="001A49CF" w:rsidRDefault="0049179B" w:rsidP="00644A16">
      <w:pPr>
        <w:pStyle w:val="ae"/>
        <w:numPr>
          <w:ilvl w:val="2"/>
          <w:numId w:val="29"/>
        </w:numPr>
        <w:contextualSpacing w:val="0"/>
        <w:jc w:val="both"/>
        <w:rPr>
          <w:rFonts w:ascii="David" w:hAnsi="David"/>
        </w:rPr>
      </w:pPr>
      <w:r w:rsidRPr="001A49CF">
        <w:rPr>
          <w:rFonts w:ascii="David" w:hAnsi="David"/>
          <w:rtl/>
        </w:rPr>
        <w:t>תאריך התחלת הצמדה – המועד שממנו והלאה מחושבת ההצמדה (ככלל, 18 חודש מתאריך הבסיס, למעט האמור בסעיף 1.3.3)</w:t>
      </w:r>
    </w:p>
    <w:p w:rsidR="0049179B" w:rsidRPr="001A49CF" w:rsidRDefault="0049179B" w:rsidP="00644A16">
      <w:pPr>
        <w:pStyle w:val="ae"/>
        <w:numPr>
          <w:ilvl w:val="2"/>
          <w:numId w:val="29"/>
        </w:numPr>
        <w:contextualSpacing w:val="0"/>
        <w:jc w:val="both"/>
        <w:rPr>
          <w:rFonts w:ascii="David" w:hAnsi="David"/>
        </w:rPr>
      </w:pPr>
      <w:r w:rsidRPr="001A49CF">
        <w:rPr>
          <w:rFonts w:ascii="David" w:hAnsi="David"/>
          <w:rtl/>
        </w:rPr>
        <w:t>מדד התחלתי – המדד הידוע בתאריך התחלת ההצמדה.</w:t>
      </w:r>
    </w:p>
    <w:p w:rsidR="0049179B" w:rsidRPr="001A49CF" w:rsidRDefault="0049179B" w:rsidP="00644A16">
      <w:pPr>
        <w:pStyle w:val="ae"/>
        <w:numPr>
          <w:ilvl w:val="2"/>
          <w:numId w:val="29"/>
        </w:numPr>
        <w:contextualSpacing w:val="0"/>
        <w:jc w:val="both"/>
        <w:rPr>
          <w:rFonts w:ascii="David" w:hAnsi="David"/>
        </w:rPr>
      </w:pPr>
      <w:r w:rsidRPr="001A49CF">
        <w:rPr>
          <w:rFonts w:ascii="David" w:hAnsi="David"/>
          <w:rtl/>
        </w:rPr>
        <w:t>המדד הקובע – המדד האחרון הידוע ביום מועד ביצוע ההצמדה.</w:t>
      </w:r>
    </w:p>
    <w:p w:rsidR="0049179B" w:rsidRPr="001A49CF" w:rsidRDefault="0049179B" w:rsidP="00644A16">
      <w:pPr>
        <w:pStyle w:val="ae"/>
        <w:numPr>
          <w:ilvl w:val="2"/>
          <w:numId w:val="29"/>
        </w:numPr>
        <w:contextualSpacing w:val="0"/>
        <w:jc w:val="both"/>
        <w:rPr>
          <w:rFonts w:ascii="David" w:hAnsi="David"/>
        </w:rPr>
      </w:pPr>
      <w:r w:rsidRPr="001A49CF">
        <w:rPr>
          <w:rFonts w:ascii="David" w:hAnsi="David"/>
          <w:rtl/>
        </w:rPr>
        <w:t xml:space="preserve">הצמדה שלילית – הצמדה במבוצעת כאשר המדד או הרכב המדדים הקובע ירד אל מתחת לשיעור המדד ההתחלתי. </w:t>
      </w:r>
    </w:p>
    <w:p w:rsidR="0049179B" w:rsidRDefault="0049179B" w:rsidP="00644A16">
      <w:pPr>
        <w:pStyle w:val="ae"/>
        <w:numPr>
          <w:ilvl w:val="2"/>
          <w:numId w:val="29"/>
        </w:numPr>
        <w:contextualSpacing w:val="0"/>
        <w:jc w:val="both"/>
        <w:rPr>
          <w:rFonts w:ascii="David" w:hAnsi="David"/>
        </w:rPr>
      </w:pPr>
      <w:r w:rsidRPr="001A49CF">
        <w:rPr>
          <w:rFonts w:ascii="David" w:hAnsi="David"/>
          <w:rtl/>
        </w:rPr>
        <w:t>"מדד" – מדד המחירים לצרכן כפי שמפורסם על ידי הלשכה המרכזית לסטטיסטיקה או מי שהוסמך על ידי ממשלת ישראל להחליפה</w:t>
      </w:r>
      <w:r>
        <w:rPr>
          <w:rFonts w:ascii="David" w:hAnsi="David" w:hint="cs"/>
          <w:rtl/>
        </w:rPr>
        <w:t>.</w:t>
      </w:r>
    </w:p>
    <w:p w:rsidR="0049179B" w:rsidRPr="001A49CF" w:rsidRDefault="0049179B" w:rsidP="0049179B">
      <w:pPr>
        <w:pStyle w:val="ae"/>
        <w:ind w:left="1440"/>
        <w:contextualSpacing w:val="0"/>
        <w:jc w:val="both"/>
        <w:rPr>
          <w:rFonts w:ascii="David" w:hAnsi="David"/>
        </w:rPr>
      </w:pPr>
    </w:p>
    <w:p w:rsidR="0049179B" w:rsidRPr="001A49CF" w:rsidRDefault="0049179B" w:rsidP="0049179B">
      <w:pPr>
        <w:jc w:val="both"/>
        <w:rPr>
          <w:rFonts w:ascii="David" w:hAnsi="David"/>
          <w:rtl/>
        </w:rPr>
      </w:pPr>
      <w:r w:rsidRPr="001A49CF">
        <w:rPr>
          <w:rFonts w:ascii="David" w:hAnsi="David"/>
          <w:rtl/>
        </w:rPr>
        <w:t xml:space="preserve">1.2 </w:t>
      </w:r>
      <w:r w:rsidRPr="001A49CF">
        <w:rPr>
          <w:rFonts w:ascii="David" w:hAnsi="David"/>
          <w:rtl/>
        </w:rPr>
        <w:tab/>
      </w:r>
      <w:r w:rsidRPr="001A49CF">
        <w:rPr>
          <w:rFonts w:ascii="David" w:hAnsi="David"/>
          <w:b/>
          <w:bCs/>
          <w:u w:val="single"/>
          <w:rtl/>
        </w:rPr>
        <w:t>עקרונות ביצוע ההצמדה</w:t>
      </w:r>
    </w:p>
    <w:p w:rsidR="0049179B" w:rsidRPr="001A49CF" w:rsidRDefault="0049179B" w:rsidP="0049179B">
      <w:pPr>
        <w:jc w:val="both"/>
        <w:rPr>
          <w:rFonts w:ascii="David" w:hAnsi="David"/>
          <w:rtl/>
        </w:rPr>
      </w:pPr>
    </w:p>
    <w:p w:rsidR="0049179B" w:rsidRPr="001A49CF" w:rsidRDefault="0049179B" w:rsidP="0049179B">
      <w:pPr>
        <w:ind w:left="720" w:hanging="18"/>
        <w:jc w:val="both"/>
        <w:rPr>
          <w:rFonts w:ascii="David" w:hAnsi="David"/>
          <w:rtl/>
        </w:rPr>
      </w:pPr>
      <w:r w:rsidRPr="001A49CF">
        <w:rPr>
          <w:rFonts w:ascii="David" w:hAnsi="David"/>
          <w:rtl/>
        </w:rPr>
        <w:t>1.2.1</w:t>
      </w:r>
      <w:r w:rsidRPr="001A49CF">
        <w:rPr>
          <w:rFonts w:ascii="David" w:hAnsi="David"/>
          <w:rtl/>
        </w:rPr>
        <w:tab/>
        <w:t>המחירים יוצמדו לשינויים במדד המחירים לצרכן – לפי הוראות סעיף 1.3.1 ובכפוף לו – ראה סעיף  1.1.6 לעיל.</w:t>
      </w:r>
    </w:p>
    <w:p w:rsidR="0049179B" w:rsidRPr="001A49CF" w:rsidRDefault="0049179B" w:rsidP="0049179B">
      <w:pPr>
        <w:ind w:left="720"/>
        <w:jc w:val="both"/>
        <w:rPr>
          <w:rFonts w:ascii="David" w:hAnsi="David"/>
          <w:rtl/>
        </w:rPr>
      </w:pPr>
      <w:r w:rsidRPr="001A49CF">
        <w:rPr>
          <w:rFonts w:ascii="David" w:hAnsi="David"/>
          <w:rtl/>
        </w:rPr>
        <w:t>1.2.2</w:t>
      </w:r>
      <w:r w:rsidRPr="001A49CF">
        <w:rPr>
          <w:rFonts w:ascii="David" w:hAnsi="David"/>
          <w:rtl/>
        </w:rPr>
        <w:tab/>
        <w:t>סכום הצמדה שיחושב יתווסף (או יופחת, אם חלה ירידה במדד הרלוונטי)</w:t>
      </w:r>
      <w:r>
        <w:rPr>
          <w:rFonts w:ascii="David" w:hAnsi="David" w:hint="cs"/>
          <w:rtl/>
        </w:rPr>
        <w:t xml:space="preserve"> </w:t>
      </w:r>
      <w:r w:rsidRPr="001A49CF">
        <w:rPr>
          <w:rFonts w:ascii="David" w:hAnsi="David"/>
          <w:rtl/>
        </w:rPr>
        <w:t>לתעריפים שנקבעו בהתקשרות.</w:t>
      </w:r>
    </w:p>
    <w:p w:rsidR="0049179B" w:rsidRPr="001A49CF" w:rsidRDefault="0049179B" w:rsidP="0049179B">
      <w:pPr>
        <w:jc w:val="both"/>
        <w:rPr>
          <w:rFonts w:ascii="David" w:hAnsi="David"/>
          <w:rtl/>
        </w:rPr>
      </w:pPr>
      <w:r w:rsidRPr="001A49CF">
        <w:rPr>
          <w:rFonts w:ascii="David" w:hAnsi="David"/>
          <w:rtl/>
        </w:rPr>
        <w:tab/>
        <w:t>1.2.3</w:t>
      </w:r>
      <w:r w:rsidRPr="001A49CF">
        <w:rPr>
          <w:rFonts w:ascii="David" w:hAnsi="David"/>
          <w:rtl/>
        </w:rPr>
        <w:tab/>
        <w:t>ביצוע הצמדה יהי</w:t>
      </w:r>
      <w:r>
        <w:rPr>
          <w:rFonts w:ascii="David" w:hAnsi="David" w:hint="cs"/>
          <w:rtl/>
        </w:rPr>
        <w:t>ה</w:t>
      </w:r>
      <w:r w:rsidRPr="001A49CF">
        <w:rPr>
          <w:rFonts w:ascii="David" w:hAnsi="David"/>
          <w:rtl/>
        </w:rPr>
        <w:t xml:space="preserve"> גם במקרים שבהם מדובר בהצמדה שלילית. </w:t>
      </w:r>
    </w:p>
    <w:p w:rsidR="0049179B" w:rsidRPr="001A49CF" w:rsidRDefault="0049179B" w:rsidP="0049179B">
      <w:pPr>
        <w:ind w:firstLine="720"/>
        <w:jc w:val="both"/>
        <w:rPr>
          <w:rFonts w:ascii="David" w:hAnsi="David"/>
          <w:rtl/>
        </w:rPr>
      </w:pPr>
      <w:r w:rsidRPr="001A49CF">
        <w:rPr>
          <w:rFonts w:ascii="David" w:hAnsi="David"/>
          <w:rtl/>
        </w:rPr>
        <w:t>1.2.4</w:t>
      </w:r>
      <w:r w:rsidRPr="001A49CF">
        <w:rPr>
          <w:rFonts w:ascii="David" w:hAnsi="David"/>
          <w:rtl/>
        </w:rPr>
        <w:tab/>
        <w:t xml:space="preserve">ביצוע הצמדה יהיה ביחס למועד שבו התקבלה החשבונית במשרד. </w:t>
      </w:r>
    </w:p>
    <w:p w:rsidR="0049179B" w:rsidRPr="001A49CF" w:rsidRDefault="0049179B" w:rsidP="0049179B">
      <w:pPr>
        <w:ind w:firstLine="720"/>
        <w:jc w:val="both"/>
        <w:rPr>
          <w:rFonts w:ascii="David" w:hAnsi="David"/>
          <w:rtl/>
        </w:rPr>
      </w:pPr>
    </w:p>
    <w:p w:rsidR="0049179B" w:rsidRPr="001A49CF" w:rsidRDefault="0049179B" w:rsidP="0049179B">
      <w:pPr>
        <w:ind w:hanging="7"/>
        <w:jc w:val="both"/>
        <w:rPr>
          <w:rFonts w:ascii="David" w:hAnsi="David"/>
          <w:b/>
          <w:bCs/>
          <w:u w:val="single"/>
          <w:rtl/>
        </w:rPr>
      </w:pPr>
      <w:r w:rsidRPr="001A49CF">
        <w:rPr>
          <w:rFonts w:ascii="David" w:hAnsi="David"/>
          <w:rtl/>
        </w:rPr>
        <w:t>1.3</w:t>
      </w:r>
      <w:r w:rsidRPr="001A49CF">
        <w:rPr>
          <w:rFonts w:ascii="David" w:hAnsi="David"/>
          <w:rtl/>
        </w:rPr>
        <w:tab/>
      </w:r>
      <w:r w:rsidRPr="001A49CF">
        <w:rPr>
          <w:rFonts w:ascii="David" w:hAnsi="David"/>
          <w:b/>
          <w:bCs/>
          <w:u w:val="single"/>
          <w:rtl/>
        </w:rPr>
        <w:t>מנגנון ביצוע הצמדה</w:t>
      </w:r>
    </w:p>
    <w:p w:rsidR="0049179B" w:rsidRPr="001A49CF" w:rsidRDefault="0049179B" w:rsidP="0049179B">
      <w:pPr>
        <w:ind w:hanging="7"/>
        <w:jc w:val="both"/>
        <w:rPr>
          <w:rFonts w:ascii="David" w:hAnsi="David"/>
          <w:b/>
          <w:bCs/>
          <w:u w:val="single"/>
          <w:rtl/>
        </w:rPr>
      </w:pPr>
    </w:p>
    <w:p w:rsidR="0049179B" w:rsidRPr="001A49CF" w:rsidRDefault="0049179B" w:rsidP="0049179B">
      <w:pPr>
        <w:ind w:left="1440" w:hanging="720"/>
        <w:jc w:val="both"/>
        <w:rPr>
          <w:rFonts w:ascii="David" w:hAnsi="David"/>
          <w:rtl/>
        </w:rPr>
      </w:pPr>
      <w:r w:rsidRPr="001A49CF">
        <w:rPr>
          <w:rFonts w:ascii="David" w:hAnsi="David"/>
          <w:rtl/>
        </w:rPr>
        <w:t>1.3.1</w:t>
      </w:r>
      <w:r w:rsidRPr="001A49CF">
        <w:rPr>
          <w:rFonts w:ascii="David" w:hAnsi="David"/>
          <w:rtl/>
        </w:rPr>
        <w:tab/>
        <w:t xml:space="preserve">ביצוע ההצמדה יחל לאחר תום 18 חודשים מתאריך הבסיס, למעט במקרה המפורט בסעיף 1.3.3 המדד הידוע ביום זה ייקבע כמדד ההתחלתי. </w:t>
      </w:r>
    </w:p>
    <w:p w:rsidR="0049179B" w:rsidRPr="001A49CF" w:rsidRDefault="0049179B" w:rsidP="0049179B">
      <w:pPr>
        <w:pStyle w:val="ae"/>
        <w:ind w:left="1440" w:hanging="720"/>
        <w:jc w:val="both"/>
        <w:rPr>
          <w:rFonts w:ascii="David" w:hAnsi="David"/>
          <w:rtl/>
        </w:rPr>
      </w:pPr>
      <w:r w:rsidRPr="001A49CF">
        <w:rPr>
          <w:rFonts w:ascii="David" w:hAnsi="David"/>
          <w:rtl/>
        </w:rPr>
        <w:t xml:space="preserve">1.3.2 </w:t>
      </w:r>
      <w:r w:rsidRPr="001A49CF">
        <w:rPr>
          <w:rFonts w:ascii="David" w:hAnsi="David"/>
          <w:rtl/>
        </w:rPr>
        <w:tab/>
        <w:t xml:space="preserve">ההצמדה תתבצע מדי 3 חודשים, כך שההצמדה הראשונה תתבצע בחלוף 21 חודשים מתאריך תחילת הצמדה, ובכל חודש לאחר מכן. </w:t>
      </w:r>
    </w:p>
    <w:p w:rsidR="0049179B" w:rsidRPr="001A49CF" w:rsidRDefault="0049179B" w:rsidP="0049179B">
      <w:pPr>
        <w:pStyle w:val="ae"/>
        <w:ind w:left="1440" w:hanging="720"/>
        <w:jc w:val="both"/>
        <w:rPr>
          <w:rFonts w:ascii="David" w:hAnsi="David"/>
          <w:rtl/>
        </w:rPr>
      </w:pPr>
      <w:r w:rsidRPr="001A49CF">
        <w:rPr>
          <w:rFonts w:ascii="David" w:hAnsi="David"/>
          <w:rtl/>
        </w:rPr>
        <w:t xml:space="preserve">1.3.3 </w:t>
      </w:r>
      <w:r w:rsidRPr="001A49CF">
        <w:rPr>
          <w:rFonts w:ascii="David" w:hAnsi="David"/>
          <w:rtl/>
        </w:rPr>
        <w:tab/>
        <w:t>על אף האמור בסעיף 1.3.1, אם במועד מסוים במהלך 18 החודשים הראשונים מתאריך הבסיס, יחול שינוי במדד – כך שיהיה גבוה בשיעור של 4% ויותר המדד הידוע בתאריך הבסיס, יחל חישוב ההצמדה מנקודה זו ואילך, באופן הבא:</w:t>
      </w:r>
    </w:p>
    <w:p w:rsidR="0049179B" w:rsidRPr="001A49CF" w:rsidRDefault="0049179B" w:rsidP="0049179B">
      <w:pPr>
        <w:pStyle w:val="ae"/>
        <w:ind w:left="1440"/>
        <w:jc w:val="both"/>
        <w:rPr>
          <w:rFonts w:ascii="David" w:hAnsi="David"/>
          <w:rtl/>
        </w:rPr>
      </w:pPr>
      <w:r w:rsidRPr="001A49CF">
        <w:rPr>
          <w:rFonts w:ascii="David" w:hAnsi="David"/>
          <w:rtl/>
        </w:rPr>
        <w:t>1.3.3.1</w:t>
      </w:r>
      <w:r w:rsidRPr="001A49CF">
        <w:rPr>
          <w:rFonts w:ascii="David" w:hAnsi="David"/>
          <w:rtl/>
        </w:rPr>
        <w:tab/>
        <w:t xml:space="preserve">המדד הידוע ביום השינוי ייקבע כמדד ההתחלתי. </w:t>
      </w:r>
    </w:p>
    <w:p w:rsidR="0049179B" w:rsidRPr="001A49CF" w:rsidRDefault="0049179B" w:rsidP="0049179B">
      <w:pPr>
        <w:spacing w:line="360" w:lineRule="auto"/>
        <w:jc w:val="both"/>
        <w:rPr>
          <w:rFonts w:ascii="David" w:hAnsi="David"/>
          <w:b/>
          <w:bCs/>
          <w:sz w:val="32"/>
          <w:szCs w:val="32"/>
          <w:u w:val="single"/>
          <w:rtl/>
        </w:rPr>
      </w:pPr>
      <w:r w:rsidRPr="001A49CF">
        <w:rPr>
          <w:rFonts w:ascii="David" w:hAnsi="David"/>
          <w:rtl/>
        </w:rPr>
        <w:t>1.3.3.2 ביצוע ההצמדה ייעשה בחלוף פרק הזמן שנקבע לביצוע הצמדות, כאמור בסעיף 1.3.2 לעיל.</w:t>
      </w:r>
    </w:p>
    <w:p w:rsidR="0049179B" w:rsidRPr="00181E2A" w:rsidRDefault="0049179B" w:rsidP="0049179B">
      <w:pPr>
        <w:bidi w:val="0"/>
        <w:rPr>
          <w:rFonts w:asciiTheme="minorHAnsi" w:hAnsiTheme="minorHAnsi"/>
          <w:b/>
          <w:bCs/>
          <w:u w:val="single"/>
        </w:rPr>
      </w:pPr>
      <w:r w:rsidRPr="001A49CF">
        <w:rPr>
          <w:rFonts w:ascii="David" w:hAnsi="David"/>
          <w:b/>
          <w:bCs/>
          <w:u w:val="single"/>
          <w:rtl/>
        </w:rPr>
        <w:br w:type="page"/>
      </w:r>
    </w:p>
    <w:p w:rsidR="00FD002B" w:rsidRDefault="00FD002B" w:rsidP="002647F9">
      <w:pPr>
        <w:spacing w:line="360" w:lineRule="auto"/>
        <w:jc w:val="center"/>
        <w:rPr>
          <w:rFonts w:ascii="David" w:hAnsi="David"/>
          <w:b/>
          <w:bCs/>
          <w:u w:val="single"/>
          <w:rtl/>
        </w:rPr>
      </w:pPr>
      <w:r>
        <w:rPr>
          <w:rFonts w:ascii="David" w:hAnsi="David" w:hint="cs"/>
          <w:b/>
          <w:bCs/>
          <w:u w:val="single"/>
          <w:rtl/>
        </w:rPr>
        <w:lastRenderedPageBreak/>
        <w:t xml:space="preserve">נספח </w:t>
      </w:r>
      <w:r w:rsidR="00752357">
        <w:rPr>
          <w:rFonts w:ascii="David" w:hAnsi="David" w:hint="cs"/>
          <w:b/>
          <w:bCs/>
          <w:u w:val="single"/>
          <w:rtl/>
        </w:rPr>
        <w:t xml:space="preserve">י"א </w:t>
      </w:r>
      <w:r>
        <w:rPr>
          <w:rFonts w:ascii="David" w:hAnsi="David" w:hint="cs"/>
          <w:b/>
          <w:bCs/>
          <w:u w:val="single"/>
          <w:rtl/>
        </w:rPr>
        <w:t>- תצהיר בדבר אי-תיאום הצעות במכרז</w:t>
      </w:r>
    </w:p>
    <w:p w:rsidR="00FD002B" w:rsidRPr="00257A1B" w:rsidRDefault="00FD002B" w:rsidP="00FD002B">
      <w:pPr>
        <w:ind w:left="1844" w:hanging="1098"/>
        <w:jc w:val="center"/>
        <w:rPr>
          <w:b/>
          <w:bCs/>
          <w:u w:val="single"/>
        </w:rPr>
      </w:pPr>
    </w:p>
    <w:p w:rsidR="00FD002B" w:rsidRPr="00257A1B" w:rsidRDefault="00FD002B" w:rsidP="00FD002B">
      <w:pPr>
        <w:jc w:val="both"/>
        <w:rPr>
          <w:rFonts w:ascii="David" w:hAnsi="David"/>
        </w:rPr>
      </w:pPr>
      <w:r w:rsidRPr="00257A1B">
        <w:rPr>
          <w:rFonts w:ascii="David" w:hAnsi="David" w:hint="cs"/>
          <w:rtl/>
        </w:rPr>
        <w:t xml:space="preserve">אני הח"מ______________ מס' ת"ז _____________ העובד </w:t>
      </w:r>
      <w:r>
        <w:rPr>
          <w:rFonts w:ascii="David" w:hAnsi="David" w:hint="cs"/>
          <w:rtl/>
        </w:rPr>
        <w:t>במציע</w:t>
      </w:r>
      <w:r w:rsidRPr="00257A1B">
        <w:rPr>
          <w:rFonts w:ascii="David" w:hAnsi="David" w:hint="cs"/>
          <w:rtl/>
        </w:rPr>
        <w:t xml:space="preserve"> _____________________ (שם </w:t>
      </w:r>
      <w:r>
        <w:rPr>
          <w:rFonts w:ascii="David" w:hAnsi="David" w:hint="cs"/>
          <w:rtl/>
        </w:rPr>
        <w:t>המציע</w:t>
      </w:r>
      <w:r w:rsidRPr="00257A1B">
        <w:rPr>
          <w:rFonts w:ascii="David" w:hAnsi="David" w:hint="cs"/>
          <w:rtl/>
        </w:rPr>
        <w:t xml:space="preserve">) מצהיר בזאת כי: </w:t>
      </w:r>
    </w:p>
    <w:p w:rsidR="00FD002B" w:rsidRPr="00257A1B" w:rsidRDefault="00FD002B" w:rsidP="00FD002B">
      <w:pPr>
        <w:tabs>
          <w:tab w:val="left" w:pos="34"/>
          <w:tab w:val="num" w:pos="567"/>
          <w:tab w:val="left" w:pos="8640"/>
        </w:tabs>
        <w:spacing w:before="120" w:after="60"/>
        <w:ind w:left="567" w:right="567" w:hanging="567"/>
        <w:jc w:val="both"/>
        <w:rPr>
          <w:rFonts w:ascii="David" w:hAnsi="David"/>
          <w:color w:val="000000"/>
          <w:rtl/>
        </w:rPr>
      </w:pPr>
      <w:r w:rsidRPr="00257A1B">
        <w:rPr>
          <w:rFonts w:ascii="David" w:hAnsi="David" w:hint="cs"/>
          <w:color w:val="000000"/>
          <w:rtl/>
        </w:rPr>
        <w:t xml:space="preserve">אני מוסמך לחתום על תצהיר זה בשם </w:t>
      </w:r>
      <w:r>
        <w:rPr>
          <w:rFonts w:ascii="David" w:hAnsi="David" w:hint="cs"/>
          <w:color w:val="000000"/>
          <w:rtl/>
        </w:rPr>
        <w:t>המציע</w:t>
      </w:r>
      <w:r w:rsidRPr="00257A1B">
        <w:rPr>
          <w:rFonts w:ascii="David" w:hAnsi="David" w:hint="cs"/>
          <w:color w:val="000000"/>
          <w:rtl/>
        </w:rPr>
        <w:t xml:space="preserve"> ומנהליו. </w:t>
      </w:r>
    </w:p>
    <w:p w:rsidR="00FD002B" w:rsidRPr="00257A1B" w:rsidRDefault="00FD002B" w:rsidP="00FD002B">
      <w:pPr>
        <w:tabs>
          <w:tab w:val="num" w:pos="-2"/>
          <w:tab w:val="left" w:pos="34"/>
          <w:tab w:val="left" w:pos="9172"/>
        </w:tabs>
        <w:spacing w:before="120" w:after="60"/>
        <w:ind w:left="-2" w:right="142" w:firstLine="2"/>
        <w:jc w:val="both"/>
        <w:rPr>
          <w:rFonts w:ascii="David" w:hAnsi="David"/>
          <w:color w:val="000000"/>
          <w:rtl/>
        </w:rPr>
      </w:pPr>
      <w:r w:rsidRPr="00257A1B">
        <w:rPr>
          <w:rFonts w:ascii="David" w:hAnsi="David" w:hint="cs"/>
          <w:color w:val="000000"/>
          <w:rtl/>
        </w:rPr>
        <w:t xml:space="preserve">אני נושא המשרה אשר אחראי </w:t>
      </w:r>
      <w:r>
        <w:rPr>
          <w:rFonts w:ascii="David" w:hAnsi="David" w:hint="cs"/>
          <w:color w:val="000000"/>
          <w:rtl/>
        </w:rPr>
        <w:t>במציע</w:t>
      </w:r>
      <w:r w:rsidRPr="00257A1B">
        <w:rPr>
          <w:rFonts w:ascii="David" w:hAnsi="David" w:hint="cs"/>
          <w:color w:val="000000"/>
          <w:rtl/>
        </w:rPr>
        <w:t xml:space="preserve"> להצעה המוגשת מטעם </w:t>
      </w:r>
      <w:r>
        <w:rPr>
          <w:rFonts w:ascii="David" w:hAnsi="David" w:hint="cs"/>
          <w:color w:val="000000"/>
          <w:rtl/>
        </w:rPr>
        <w:t>המציע</w:t>
      </w:r>
      <w:r w:rsidRPr="00257A1B">
        <w:rPr>
          <w:rFonts w:ascii="David" w:hAnsi="David" w:hint="cs"/>
          <w:color w:val="000000"/>
          <w:rtl/>
        </w:rPr>
        <w:t xml:space="preserve"> במכרז </w:t>
      </w:r>
      <w:r>
        <w:rPr>
          <w:rFonts w:ascii="David" w:hAnsi="David" w:hint="cs"/>
          <w:color w:val="000000"/>
          <w:rtl/>
        </w:rPr>
        <w:t xml:space="preserve">מס' __ לביצוע צילומי אוויר בשטחי אזור יהודה ושומרון עבור </w:t>
      </w:r>
      <w:proofErr w:type="spellStart"/>
      <w:r>
        <w:rPr>
          <w:rFonts w:ascii="David" w:hAnsi="David" w:hint="cs"/>
          <w:color w:val="000000"/>
          <w:rtl/>
        </w:rPr>
        <w:t>המינהל</w:t>
      </w:r>
      <w:proofErr w:type="spellEnd"/>
      <w:r>
        <w:rPr>
          <w:rFonts w:ascii="David" w:hAnsi="David" w:hint="cs"/>
          <w:color w:val="000000"/>
          <w:rtl/>
        </w:rPr>
        <w:t xml:space="preserve"> האזרחי לאזור יהודה ושומרון. </w:t>
      </w:r>
      <w:r w:rsidRPr="00257A1B">
        <w:rPr>
          <w:rFonts w:ascii="David" w:hAnsi="David" w:hint="cs"/>
          <w:color w:val="000000"/>
          <w:rtl/>
        </w:rPr>
        <w:t xml:space="preserve"> </w:t>
      </w:r>
    </w:p>
    <w:p w:rsidR="00FD002B" w:rsidRDefault="00FD002B" w:rsidP="00FD002B">
      <w:pPr>
        <w:tabs>
          <w:tab w:val="num" w:pos="-2"/>
          <w:tab w:val="left" w:pos="34"/>
          <w:tab w:val="left" w:pos="9172"/>
        </w:tabs>
        <w:spacing w:before="120" w:after="60"/>
        <w:ind w:left="-2" w:right="142" w:firstLine="2"/>
        <w:jc w:val="both"/>
        <w:rPr>
          <w:rFonts w:ascii="David" w:hAnsi="David"/>
          <w:color w:val="000000"/>
          <w:rtl/>
        </w:rPr>
      </w:pPr>
      <w:r w:rsidRPr="00257A1B">
        <w:rPr>
          <w:rFonts w:ascii="David" w:hAnsi="David" w:hint="cs"/>
          <w:color w:val="000000"/>
          <w:rtl/>
        </w:rPr>
        <w:t>בכוונת</w:t>
      </w:r>
      <w:r>
        <w:rPr>
          <w:rFonts w:ascii="David" w:hAnsi="David" w:hint="cs"/>
          <w:color w:val="000000"/>
          <w:rtl/>
        </w:rPr>
        <w:t>נו</w:t>
      </w:r>
      <w:r w:rsidRPr="00257A1B">
        <w:rPr>
          <w:rFonts w:ascii="David" w:hAnsi="David" w:hint="cs"/>
          <w:color w:val="000000"/>
          <w:rtl/>
        </w:rPr>
        <w:t xml:space="preserve"> להשתמש, במסגרת הצעה זו בקבלני המשנה המפורטים להלן (יש לפרט את שם התאגיד ופרטי יצירת קשר </w:t>
      </w:r>
      <w:proofErr w:type="spellStart"/>
      <w:r w:rsidRPr="00257A1B">
        <w:rPr>
          <w:rFonts w:ascii="David" w:hAnsi="David" w:hint="cs"/>
          <w:color w:val="000000"/>
          <w:rtl/>
        </w:rPr>
        <w:t>עימו</w:t>
      </w:r>
      <w:proofErr w:type="spellEnd"/>
      <w:r w:rsidRPr="00257A1B">
        <w:rPr>
          <w:rFonts w:ascii="David" w:hAnsi="David" w:hint="cs"/>
          <w:color w:val="000000"/>
          <w:rtl/>
        </w:rPr>
        <w:t>):</w:t>
      </w:r>
    </w:p>
    <w:p w:rsidR="00FD002B" w:rsidRPr="00257A1B" w:rsidRDefault="00FD002B" w:rsidP="00FD002B">
      <w:pPr>
        <w:tabs>
          <w:tab w:val="num" w:pos="-2"/>
          <w:tab w:val="left" w:pos="34"/>
          <w:tab w:val="left" w:pos="9172"/>
        </w:tabs>
        <w:spacing w:before="120" w:after="60"/>
        <w:ind w:left="-2" w:right="142" w:firstLine="2"/>
        <w:jc w:val="both"/>
        <w:rPr>
          <w:rFonts w:ascii="David" w:hAnsi="David"/>
          <w:color w:val="000000"/>
          <w:rtl/>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D002B" w:rsidRPr="00257A1B" w:rsidTr="003B69BF">
        <w:tc>
          <w:tcPr>
            <w:tcW w:w="1955" w:type="dxa"/>
            <w:tcBorders>
              <w:top w:val="nil"/>
              <w:left w:val="nil"/>
              <w:bottom w:val="nil"/>
              <w:right w:val="nil"/>
            </w:tcBorders>
            <w:hideMark/>
          </w:tcPr>
          <w:p w:rsidR="00FD002B" w:rsidRPr="00257A1B" w:rsidRDefault="00FD002B" w:rsidP="003B69BF">
            <w:pPr>
              <w:ind w:firstLine="34"/>
              <w:jc w:val="center"/>
              <w:rPr>
                <w:rFonts w:ascii="David" w:hAnsi="David"/>
                <w:u w:val="single"/>
              </w:rPr>
            </w:pPr>
            <w:r w:rsidRPr="00257A1B">
              <w:rPr>
                <w:rFonts w:ascii="David" w:hAnsi="David" w:hint="cs"/>
                <w:u w:val="single"/>
                <w:rtl/>
              </w:rPr>
              <w:t>שם התאגיד</w:t>
            </w:r>
          </w:p>
        </w:tc>
        <w:tc>
          <w:tcPr>
            <w:tcW w:w="914" w:type="dxa"/>
            <w:tcBorders>
              <w:top w:val="nil"/>
              <w:left w:val="nil"/>
              <w:bottom w:val="nil"/>
              <w:right w:val="nil"/>
            </w:tcBorders>
          </w:tcPr>
          <w:p w:rsidR="00FD002B" w:rsidRPr="00257A1B" w:rsidRDefault="00FD002B" w:rsidP="003B69BF">
            <w:pPr>
              <w:jc w:val="center"/>
              <w:rPr>
                <w:rFonts w:ascii="David" w:hAnsi="David"/>
                <w:u w:val="single"/>
              </w:rPr>
            </w:pPr>
          </w:p>
        </w:tc>
        <w:tc>
          <w:tcPr>
            <w:tcW w:w="2375" w:type="dxa"/>
            <w:tcBorders>
              <w:top w:val="nil"/>
              <w:left w:val="nil"/>
              <w:bottom w:val="nil"/>
              <w:right w:val="nil"/>
            </w:tcBorders>
            <w:hideMark/>
          </w:tcPr>
          <w:p w:rsidR="00FD002B" w:rsidRPr="00257A1B" w:rsidRDefault="00FD002B" w:rsidP="003B69BF">
            <w:pPr>
              <w:jc w:val="center"/>
              <w:rPr>
                <w:rFonts w:ascii="David" w:hAnsi="David"/>
                <w:u w:val="single"/>
              </w:rPr>
            </w:pPr>
            <w:r w:rsidRPr="00257A1B">
              <w:rPr>
                <w:rFonts w:ascii="David" w:hAnsi="David" w:hint="cs"/>
                <w:u w:val="single"/>
                <w:rtl/>
              </w:rPr>
              <w:t>תחום העבודה בו ניתנת קבלנות המשנה</w:t>
            </w:r>
          </w:p>
        </w:tc>
        <w:tc>
          <w:tcPr>
            <w:tcW w:w="851" w:type="dxa"/>
            <w:tcBorders>
              <w:top w:val="nil"/>
              <w:left w:val="nil"/>
              <w:bottom w:val="nil"/>
              <w:right w:val="nil"/>
            </w:tcBorders>
          </w:tcPr>
          <w:p w:rsidR="00FD002B" w:rsidRPr="00257A1B" w:rsidRDefault="00FD002B" w:rsidP="003B69BF">
            <w:pPr>
              <w:jc w:val="center"/>
              <w:rPr>
                <w:rFonts w:ascii="David" w:hAnsi="David"/>
                <w:u w:val="single"/>
              </w:rPr>
            </w:pPr>
          </w:p>
        </w:tc>
        <w:tc>
          <w:tcPr>
            <w:tcW w:w="1980" w:type="dxa"/>
            <w:tcBorders>
              <w:top w:val="nil"/>
              <w:left w:val="nil"/>
              <w:bottom w:val="nil"/>
              <w:right w:val="nil"/>
            </w:tcBorders>
            <w:hideMark/>
          </w:tcPr>
          <w:p w:rsidR="00FD002B" w:rsidRPr="00257A1B" w:rsidRDefault="00FD002B" w:rsidP="003B69BF">
            <w:pPr>
              <w:jc w:val="center"/>
              <w:rPr>
                <w:rFonts w:ascii="David" w:hAnsi="David"/>
                <w:u w:val="single"/>
              </w:rPr>
            </w:pPr>
            <w:r w:rsidRPr="00257A1B">
              <w:rPr>
                <w:rFonts w:ascii="David" w:hAnsi="David" w:hint="cs"/>
                <w:u w:val="single"/>
                <w:rtl/>
              </w:rPr>
              <w:t>פרטי יצירת קשר</w:t>
            </w:r>
          </w:p>
        </w:tc>
      </w:tr>
      <w:tr w:rsidR="00FD002B" w:rsidRPr="00257A1B" w:rsidTr="003B69BF">
        <w:tc>
          <w:tcPr>
            <w:tcW w:w="1955" w:type="dxa"/>
            <w:tcBorders>
              <w:top w:val="nil"/>
              <w:left w:val="nil"/>
              <w:bottom w:val="single" w:sz="4" w:space="0" w:color="auto"/>
              <w:right w:val="nil"/>
            </w:tcBorders>
          </w:tcPr>
          <w:p w:rsidR="00FD002B" w:rsidRPr="00257A1B" w:rsidRDefault="00FD002B" w:rsidP="003B69BF">
            <w:pPr>
              <w:rPr>
                <w:rFonts w:ascii="David" w:hAnsi="David"/>
              </w:rPr>
            </w:pPr>
          </w:p>
        </w:tc>
        <w:tc>
          <w:tcPr>
            <w:tcW w:w="914" w:type="dxa"/>
            <w:tcBorders>
              <w:top w:val="nil"/>
              <w:left w:val="nil"/>
              <w:bottom w:val="nil"/>
              <w:right w:val="nil"/>
            </w:tcBorders>
          </w:tcPr>
          <w:p w:rsidR="00FD002B" w:rsidRPr="00257A1B" w:rsidRDefault="00FD002B" w:rsidP="003B69BF">
            <w:pPr>
              <w:rPr>
                <w:rFonts w:ascii="David" w:hAnsi="David"/>
              </w:rPr>
            </w:pPr>
          </w:p>
        </w:tc>
        <w:tc>
          <w:tcPr>
            <w:tcW w:w="2375" w:type="dxa"/>
            <w:tcBorders>
              <w:top w:val="nil"/>
              <w:left w:val="nil"/>
              <w:bottom w:val="single" w:sz="4" w:space="0" w:color="auto"/>
              <w:right w:val="nil"/>
            </w:tcBorders>
          </w:tcPr>
          <w:p w:rsidR="00FD002B" w:rsidRPr="00257A1B" w:rsidRDefault="00FD002B" w:rsidP="003B69BF">
            <w:pPr>
              <w:rPr>
                <w:rFonts w:ascii="David" w:hAnsi="David"/>
              </w:rPr>
            </w:pPr>
          </w:p>
        </w:tc>
        <w:tc>
          <w:tcPr>
            <w:tcW w:w="851" w:type="dxa"/>
            <w:tcBorders>
              <w:top w:val="nil"/>
              <w:left w:val="nil"/>
              <w:bottom w:val="nil"/>
              <w:right w:val="nil"/>
            </w:tcBorders>
          </w:tcPr>
          <w:p w:rsidR="00FD002B" w:rsidRPr="00257A1B" w:rsidRDefault="00FD002B" w:rsidP="003B69BF">
            <w:pPr>
              <w:rPr>
                <w:rFonts w:ascii="David" w:hAnsi="David"/>
              </w:rPr>
            </w:pPr>
          </w:p>
        </w:tc>
        <w:tc>
          <w:tcPr>
            <w:tcW w:w="1980" w:type="dxa"/>
            <w:tcBorders>
              <w:top w:val="nil"/>
              <w:left w:val="nil"/>
              <w:bottom w:val="single" w:sz="4" w:space="0" w:color="auto"/>
              <w:right w:val="nil"/>
            </w:tcBorders>
          </w:tcPr>
          <w:p w:rsidR="00FD002B" w:rsidRPr="00257A1B" w:rsidRDefault="00FD002B" w:rsidP="003B69BF">
            <w:pPr>
              <w:rPr>
                <w:rFonts w:ascii="David" w:hAnsi="David"/>
              </w:rPr>
            </w:pPr>
          </w:p>
        </w:tc>
      </w:tr>
      <w:tr w:rsidR="00FD002B" w:rsidRPr="00257A1B" w:rsidTr="003B69BF">
        <w:tc>
          <w:tcPr>
            <w:tcW w:w="1955" w:type="dxa"/>
            <w:tcBorders>
              <w:top w:val="single" w:sz="4" w:space="0" w:color="auto"/>
              <w:left w:val="nil"/>
              <w:bottom w:val="single" w:sz="4" w:space="0" w:color="auto"/>
              <w:right w:val="nil"/>
            </w:tcBorders>
          </w:tcPr>
          <w:p w:rsidR="00FD002B" w:rsidRPr="00257A1B" w:rsidRDefault="00FD002B" w:rsidP="003B69BF">
            <w:pPr>
              <w:rPr>
                <w:rFonts w:ascii="David" w:hAnsi="David"/>
              </w:rPr>
            </w:pPr>
          </w:p>
        </w:tc>
        <w:tc>
          <w:tcPr>
            <w:tcW w:w="914" w:type="dxa"/>
            <w:tcBorders>
              <w:top w:val="nil"/>
              <w:left w:val="nil"/>
              <w:bottom w:val="nil"/>
              <w:right w:val="nil"/>
            </w:tcBorders>
          </w:tcPr>
          <w:p w:rsidR="00FD002B" w:rsidRPr="00257A1B" w:rsidRDefault="00FD002B" w:rsidP="003B69BF">
            <w:pPr>
              <w:rPr>
                <w:rFonts w:ascii="David" w:hAnsi="David"/>
              </w:rPr>
            </w:pPr>
          </w:p>
        </w:tc>
        <w:tc>
          <w:tcPr>
            <w:tcW w:w="2375" w:type="dxa"/>
            <w:tcBorders>
              <w:top w:val="single" w:sz="4" w:space="0" w:color="auto"/>
              <w:left w:val="nil"/>
              <w:bottom w:val="single" w:sz="4" w:space="0" w:color="auto"/>
              <w:right w:val="nil"/>
            </w:tcBorders>
          </w:tcPr>
          <w:p w:rsidR="00FD002B" w:rsidRPr="00257A1B" w:rsidRDefault="00FD002B" w:rsidP="003B69BF">
            <w:pPr>
              <w:rPr>
                <w:rFonts w:ascii="David" w:hAnsi="David"/>
              </w:rPr>
            </w:pPr>
          </w:p>
        </w:tc>
        <w:tc>
          <w:tcPr>
            <w:tcW w:w="851" w:type="dxa"/>
            <w:tcBorders>
              <w:top w:val="nil"/>
              <w:left w:val="nil"/>
              <w:bottom w:val="nil"/>
              <w:right w:val="nil"/>
            </w:tcBorders>
          </w:tcPr>
          <w:p w:rsidR="00FD002B" w:rsidRPr="00257A1B" w:rsidRDefault="00FD002B" w:rsidP="003B69BF">
            <w:pPr>
              <w:rPr>
                <w:rFonts w:ascii="David" w:hAnsi="David"/>
              </w:rPr>
            </w:pPr>
          </w:p>
        </w:tc>
        <w:tc>
          <w:tcPr>
            <w:tcW w:w="1980" w:type="dxa"/>
            <w:tcBorders>
              <w:top w:val="single" w:sz="4" w:space="0" w:color="auto"/>
              <w:left w:val="nil"/>
              <w:bottom w:val="single" w:sz="4" w:space="0" w:color="auto"/>
              <w:right w:val="nil"/>
            </w:tcBorders>
          </w:tcPr>
          <w:p w:rsidR="00FD002B" w:rsidRPr="00257A1B" w:rsidRDefault="00FD002B" w:rsidP="003B69BF">
            <w:pPr>
              <w:rPr>
                <w:rFonts w:ascii="David" w:hAnsi="David"/>
              </w:rPr>
            </w:pPr>
          </w:p>
        </w:tc>
      </w:tr>
      <w:tr w:rsidR="00FD002B" w:rsidRPr="00257A1B" w:rsidTr="003B69BF">
        <w:tc>
          <w:tcPr>
            <w:tcW w:w="1955" w:type="dxa"/>
            <w:tcBorders>
              <w:top w:val="single" w:sz="4" w:space="0" w:color="auto"/>
              <w:left w:val="nil"/>
              <w:bottom w:val="single" w:sz="4" w:space="0" w:color="auto"/>
              <w:right w:val="nil"/>
            </w:tcBorders>
          </w:tcPr>
          <w:p w:rsidR="00FD002B" w:rsidRPr="00257A1B" w:rsidRDefault="00FD002B" w:rsidP="003B69BF">
            <w:pPr>
              <w:rPr>
                <w:rFonts w:ascii="David" w:hAnsi="David"/>
              </w:rPr>
            </w:pPr>
          </w:p>
        </w:tc>
        <w:tc>
          <w:tcPr>
            <w:tcW w:w="914" w:type="dxa"/>
            <w:tcBorders>
              <w:top w:val="nil"/>
              <w:left w:val="nil"/>
              <w:bottom w:val="nil"/>
              <w:right w:val="nil"/>
            </w:tcBorders>
          </w:tcPr>
          <w:p w:rsidR="00FD002B" w:rsidRPr="00257A1B" w:rsidRDefault="00FD002B" w:rsidP="003B69BF">
            <w:pPr>
              <w:rPr>
                <w:rFonts w:ascii="David" w:hAnsi="David"/>
              </w:rPr>
            </w:pPr>
          </w:p>
        </w:tc>
        <w:tc>
          <w:tcPr>
            <w:tcW w:w="2375" w:type="dxa"/>
            <w:tcBorders>
              <w:top w:val="single" w:sz="4" w:space="0" w:color="auto"/>
              <w:left w:val="nil"/>
              <w:bottom w:val="single" w:sz="4" w:space="0" w:color="auto"/>
              <w:right w:val="nil"/>
            </w:tcBorders>
          </w:tcPr>
          <w:p w:rsidR="00FD002B" w:rsidRPr="00257A1B" w:rsidRDefault="00FD002B" w:rsidP="003B69BF">
            <w:pPr>
              <w:rPr>
                <w:rFonts w:ascii="David" w:hAnsi="David"/>
              </w:rPr>
            </w:pPr>
          </w:p>
        </w:tc>
        <w:tc>
          <w:tcPr>
            <w:tcW w:w="851" w:type="dxa"/>
            <w:tcBorders>
              <w:top w:val="nil"/>
              <w:left w:val="nil"/>
              <w:bottom w:val="nil"/>
              <w:right w:val="nil"/>
            </w:tcBorders>
          </w:tcPr>
          <w:p w:rsidR="00FD002B" w:rsidRPr="00257A1B" w:rsidRDefault="00FD002B" w:rsidP="003B69BF">
            <w:pPr>
              <w:rPr>
                <w:rFonts w:ascii="David" w:hAnsi="David"/>
              </w:rPr>
            </w:pPr>
          </w:p>
        </w:tc>
        <w:tc>
          <w:tcPr>
            <w:tcW w:w="1980" w:type="dxa"/>
            <w:tcBorders>
              <w:top w:val="single" w:sz="4" w:space="0" w:color="auto"/>
              <w:left w:val="nil"/>
              <w:bottom w:val="single" w:sz="4" w:space="0" w:color="auto"/>
              <w:right w:val="nil"/>
            </w:tcBorders>
          </w:tcPr>
          <w:p w:rsidR="00FD002B" w:rsidRPr="00257A1B" w:rsidRDefault="00FD002B" w:rsidP="003B69BF">
            <w:pPr>
              <w:rPr>
                <w:rFonts w:ascii="David" w:hAnsi="David"/>
              </w:rPr>
            </w:pPr>
          </w:p>
        </w:tc>
      </w:tr>
    </w:tbl>
    <w:p w:rsidR="00FD002B" w:rsidRPr="00257A1B" w:rsidRDefault="00FD002B" w:rsidP="00FD002B">
      <w:pPr>
        <w:rPr>
          <w:rFonts w:ascii="David" w:hAnsi="David"/>
          <w:rtl/>
        </w:rPr>
      </w:pPr>
    </w:p>
    <w:p w:rsidR="00FD002B" w:rsidRPr="00257A1B" w:rsidRDefault="00FD002B" w:rsidP="00FD002B">
      <w:pPr>
        <w:tabs>
          <w:tab w:val="num" w:pos="-2"/>
          <w:tab w:val="left" w:pos="34"/>
          <w:tab w:val="left" w:pos="8640"/>
        </w:tabs>
        <w:spacing w:before="120" w:after="60"/>
        <w:ind w:left="-2" w:right="142" w:firstLine="2"/>
        <w:jc w:val="both"/>
        <w:rPr>
          <w:rFonts w:ascii="David" w:hAnsi="David"/>
          <w:color w:val="000000"/>
          <w:rtl/>
        </w:rPr>
      </w:pPr>
      <w:r w:rsidRPr="00257A1B">
        <w:rPr>
          <w:rFonts w:ascii="David" w:hAnsi="David" w:hint="cs"/>
          <w:color w:val="000000"/>
          <w:rtl/>
        </w:rPr>
        <w:t xml:space="preserve">המחירים ו/או הכמויות אשר מופיעים בהצעה זו הוחלטו על ידי </w:t>
      </w:r>
      <w:r>
        <w:rPr>
          <w:rFonts w:ascii="David" w:hAnsi="David" w:hint="cs"/>
          <w:color w:val="000000"/>
          <w:rtl/>
        </w:rPr>
        <w:t>המציע</w:t>
      </w:r>
      <w:r w:rsidRPr="00257A1B">
        <w:rPr>
          <w:rFonts w:ascii="David" w:hAnsi="David" w:hint="cs"/>
          <w:color w:val="000000"/>
          <w:rtl/>
        </w:rPr>
        <w:t xml:space="preserve"> באופן עצמאי, ללא התייעצות, הסדר או קשר עם מציע אחר או עם מציע פוטנציאלי אחר (למעט קבלני המשנה אשר </w:t>
      </w:r>
      <w:proofErr w:type="spellStart"/>
      <w:r w:rsidRPr="00257A1B">
        <w:rPr>
          <w:rFonts w:ascii="David" w:hAnsi="David" w:hint="cs"/>
          <w:color w:val="000000"/>
          <w:rtl/>
        </w:rPr>
        <w:t>צויינו</w:t>
      </w:r>
      <w:proofErr w:type="spellEnd"/>
      <w:r w:rsidRPr="00257A1B">
        <w:rPr>
          <w:rFonts w:ascii="David" w:hAnsi="David" w:hint="cs"/>
          <w:color w:val="000000"/>
          <w:rtl/>
        </w:rPr>
        <w:t xml:space="preserve"> בסעיף 3 לעיל). </w:t>
      </w:r>
    </w:p>
    <w:p w:rsidR="00FD002B" w:rsidRPr="00257A1B" w:rsidRDefault="00FD002B" w:rsidP="00FD002B">
      <w:pPr>
        <w:tabs>
          <w:tab w:val="num" w:pos="-2"/>
          <w:tab w:val="left" w:pos="34"/>
          <w:tab w:val="left" w:pos="8640"/>
        </w:tabs>
        <w:spacing w:before="120" w:after="60"/>
        <w:ind w:left="-2" w:right="142" w:firstLine="2"/>
        <w:jc w:val="both"/>
        <w:rPr>
          <w:rFonts w:ascii="David" w:hAnsi="David"/>
          <w:color w:val="000000"/>
          <w:rtl/>
        </w:rPr>
      </w:pPr>
      <w:r w:rsidRPr="00257A1B">
        <w:rPr>
          <w:rFonts w:ascii="David" w:hAnsi="David" w:hint="cs"/>
          <w:color w:val="000000"/>
          <w:rtl/>
        </w:rPr>
        <w:t>המחירים ו/או הכמויות המופיעים בהצעה זו לא הוצגו בפני כל אדם או תאגיד אשר מציע הצעות במכרז זה</w:t>
      </w:r>
      <w:r>
        <w:rPr>
          <w:rFonts w:ascii="David" w:hAnsi="David" w:hint="cs"/>
          <w:color w:val="000000"/>
          <w:rtl/>
        </w:rPr>
        <w:t>,</w:t>
      </w:r>
      <w:r w:rsidRPr="00257A1B">
        <w:rPr>
          <w:rFonts w:ascii="David" w:hAnsi="David" w:hint="cs"/>
          <w:color w:val="000000"/>
          <w:rtl/>
        </w:rPr>
        <w:t xml:space="preserve"> או </w:t>
      </w:r>
      <w:r>
        <w:rPr>
          <w:rFonts w:ascii="David" w:hAnsi="David" w:hint="cs"/>
          <w:color w:val="000000"/>
          <w:rtl/>
        </w:rPr>
        <w:t xml:space="preserve">אדם או </w:t>
      </w:r>
      <w:r w:rsidRPr="00257A1B">
        <w:rPr>
          <w:rFonts w:ascii="David" w:hAnsi="David" w:hint="cs"/>
          <w:color w:val="000000"/>
          <w:rtl/>
        </w:rPr>
        <w:t xml:space="preserve">תאגיד אשר יש לו את הפוטנציאל להציע הצעות במכרז זה (למעט קבלני המשנה אשר </w:t>
      </w:r>
      <w:proofErr w:type="spellStart"/>
      <w:r w:rsidRPr="00257A1B">
        <w:rPr>
          <w:rFonts w:ascii="David" w:hAnsi="David" w:hint="cs"/>
          <w:color w:val="000000"/>
          <w:rtl/>
        </w:rPr>
        <w:t>צויינו</w:t>
      </w:r>
      <w:proofErr w:type="spellEnd"/>
      <w:r w:rsidRPr="00257A1B">
        <w:rPr>
          <w:rFonts w:ascii="David" w:hAnsi="David" w:hint="cs"/>
          <w:color w:val="000000"/>
          <w:rtl/>
        </w:rPr>
        <w:t xml:space="preserve"> בסעיף 3 לעיל). </w:t>
      </w:r>
    </w:p>
    <w:p w:rsidR="00FD002B" w:rsidRPr="00257A1B" w:rsidRDefault="00FD002B" w:rsidP="00FD002B">
      <w:pPr>
        <w:tabs>
          <w:tab w:val="num" w:pos="-2"/>
          <w:tab w:val="left" w:pos="34"/>
          <w:tab w:val="left" w:pos="8640"/>
        </w:tabs>
        <w:spacing w:before="120" w:after="60"/>
        <w:ind w:left="-2" w:right="142" w:firstLine="2"/>
        <w:jc w:val="both"/>
        <w:rPr>
          <w:rFonts w:ascii="David" w:hAnsi="David"/>
          <w:color w:val="000000"/>
          <w:rtl/>
        </w:rPr>
      </w:pPr>
      <w:r w:rsidRPr="00257A1B">
        <w:rPr>
          <w:rFonts w:ascii="David" w:hAnsi="David" w:hint="cs"/>
          <w:color w:val="000000"/>
          <w:rtl/>
        </w:rPr>
        <w:t xml:space="preserve">לא הייתי מעורב בניסיון להניא מתחרה אחר מלהגיש הצעות במכרז זה. </w:t>
      </w:r>
    </w:p>
    <w:p w:rsidR="00FD002B" w:rsidRPr="00257A1B" w:rsidRDefault="00FD002B" w:rsidP="00FD002B">
      <w:pPr>
        <w:tabs>
          <w:tab w:val="num" w:pos="-2"/>
          <w:tab w:val="left" w:pos="34"/>
          <w:tab w:val="left" w:pos="8640"/>
        </w:tabs>
        <w:spacing w:before="120" w:after="60"/>
        <w:ind w:left="-2" w:right="142" w:firstLine="2"/>
        <w:jc w:val="both"/>
        <w:rPr>
          <w:rFonts w:ascii="David" w:hAnsi="David"/>
          <w:color w:val="000000"/>
        </w:rPr>
      </w:pPr>
      <w:r w:rsidRPr="00257A1B">
        <w:rPr>
          <w:rFonts w:ascii="David" w:hAnsi="David" w:hint="cs"/>
          <w:color w:val="000000"/>
          <w:rtl/>
        </w:rPr>
        <w:t xml:space="preserve">לא הייתי מעורב בניסיון לגרום למתחרה אחר להגיש הצעה גבוהה או נמוכה יותר מהצעתי זו. </w:t>
      </w:r>
    </w:p>
    <w:p w:rsidR="00FD002B" w:rsidRPr="00257A1B" w:rsidRDefault="00FD002B" w:rsidP="00FD002B">
      <w:pPr>
        <w:tabs>
          <w:tab w:val="num" w:pos="-2"/>
          <w:tab w:val="left" w:pos="34"/>
          <w:tab w:val="left" w:pos="8640"/>
        </w:tabs>
        <w:spacing w:before="120" w:after="60"/>
        <w:ind w:left="-2" w:right="142" w:firstLine="2"/>
        <w:jc w:val="both"/>
        <w:rPr>
          <w:rFonts w:ascii="David" w:hAnsi="David"/>
          <w:color w:val="000000"/>
          <w:rtl/>
        </w:rPr>
      </w:pPr>
      <w:r w:rsidRPr="00257A1B">
        <w:rPr>
          <w:rFonts w:ascii="David" w:hAnsi="David" w:hint="cs"/>
          <w:color w:val="000000"/>
          <w:rtl/>
        </w:rPr>
        <w:t xml:space="preserve">לא הייתי מעורב בניסיון לגרום למתחרה להגיש הצעה בלתי תחרותית מכל סוג שהוא. </w:t>
      </w:r>
    </w:p>
    <w:p w:rsidR="00FD002B" w:rsidRDefault="00FD002B" w:rsidP="00FD002B">
      <w:pPr>
        <w:tabs>
          <w:tab w:val="num" w:pos="-2"/>
          <w:tab w:val="left" w:pos="34"/>
          <w:tab w:val="left" w:pos="8640"/>
        </w:tabs>
        <w:spacing w:before="120" w:after="60"/>
        <w:ind w:left="-2" w:right="142" w:firstLine="2"/>
        <w:jc w:val="both"/>
        <w:rPr>
          <w:rFonts w:ascii="David" w:hAnsi="David"/>
          <w:color w:val="000000"/>
          <w:rtl/>
        </w:rPr>
      </w:pPr>
      <w:r w:rsidRPr="00257A1B">
        <w:rPr>
          <w:rFonts w:ascii="David" w:hAnsi="David" w:hint="cs"/>
          <w:color w:val="000000"/>
          <w:rtl/>
        </w:rPr>
        <w:t>הצעה זו של ה</w:t>
      </w:r>
      <w:r>
        <w:rPr>
          <w:rFonts w:ascii="David" w:hAnsi="David" w:hint="cs"/>
          <w:color w:val="000000"/>
          <w:rtl/>
        </w:rPr>
        <w:t>מציע</w:t>
      </w:r>
      <w:r w:rsidRPr="00257A1B">
        <w:rPr>
          <w:rFonts w:ascii="David" w:hAnsi="David" w:hint="cs"/>
          <w:color w:val="000000"/>
          <w:rtl/>
        </w:rPr>
        <w:t xml:space="preserve"> מוגשת בתום לב ולא נעשית בעקבות</w:t>
      </w:r>
      <w:r>
        <w:rPr>
          <w:rFonts w:ascii="David" w:hAnsi="David" w:hint="cs"/>
          <w:color w:val="000000"/>
          <w:rtl/>
        </w:rPr>
        <w:t xml:space="preserve"> הסדר או דין ודברים עם מתחרה או מ</w:t>
      </w:r>
      <w:r w:rsidRPr="00257A1B">
        <w:rPr>
          <w:rFonts w:ascii="David" w:hAnsi="David" w:hint="cs"/>
          <w:color w:val="000000"/>
          <w:rtl/>
        </w:rPr>
        <w:t xml:space="preserve">תחרה פוטנציאלי אחר במכרז זה. </w:t>
      </w:r>
    </w:p>
    <w:p w:rsidR="00FD002B" w:rsidRPr="00257A1B" w:rsidRDefault="00FD002B" w:rsidP="00FD002B">
      <w:pPr>
        <w:tabs>
          <w:tab w:val="num" w:pos="-2"/>
          <w:tab w:val="left" w:pos="34"/>
          <w:tab w:val="left" w:pos="8640"/>
        </w:tabs>
        <w:spacing w:before="120" w:after="60"/>
        <w:ind w:left="-2" w:right="142" w:firstLine="2"/>
        <w:jc w:val="both"/>
        <w:rPr>
          <w:rFonts w:ascii="David" w:hAnsi="David"/>
          <w:color w:val="000000"/>
          <w:rtl/>
        </w:rPr>
      </w:pPr>
    </w:p>
    <w:p w:rsidR="00FD002B" w:rsidRPr="00257A1B" w:rsidRDefault="00FD002B" w:rsidP="00FD002B">
      <w:pPr>
        <w:rPr>
          <w:rFonts w:ascii="David" w:hAnsi="David"/>
          <w:b/>
          <w:bCs/>
          <w:rtl/>
        </w:rPr>
      </w:pPr>
      <w:r w:rsidRPr="00257A1B">
        <w:rPr>
          <w:rFonts w:ascii="David" w:hAnsi="David" w:hint="cs"/>
          <w:b/>
          <w:bCs/>
          <w:u w:val="single"/>
          <w:rtl/>
        </w:rPr>
        <w:t xml:space="preserve">יש לסמן </w:t>
      </w:r>
      <w:r w:rsidRPr="00257A1B">
        <w:rPr>
          <w:rFonts w:ascii="David" w:hAnsi="David" w:hint="cs"/>
          <w:b/>
          <w:bCs/>
          <w:u w:val="single"/>
        </w:rPr>
        <w:t>V</w:t>
      </w:r>
      <w:r w:rsidRPr="00257A1B">
        <w:rPr>
          <w:rFonts w:ascii="David" w:hAnsi="David" w:hint="cs"/>
          <w:b/>
          <w:bCs/>
          <w:u w:val="single"/>
          <w:rtl/>
        </w:rPr>
        <w:t xml:space="preserve"> במקום המתאים</w:t>
      </w:r>
    </w:p>
    <w:p w:rsidR="00FD002B" w:rsidRDefault="00FD002B" w:rsidP="00644A16">
      <w:pPr>
        <w:widowControl w:val="0"/>
        <w:numPr>
          <w:ilvl w:val="0"/>
          <w:numId w:val="27"/>
        </w:numPr>
        <w:tabs>
          <w:tab w:val="num" w:pos="180"/>
        </w:tabs>
        <w:spacing w:before="120" w:after="200" w:line="276" w:lineRule="auto"/>
        <w:ind w:left="368" w:hanging="370"/>
        <w:jc w:val="both"/>
        <w:rPr>
          <w:rFonts w:ascii="David" w:hAnsi="David"/>
        </w:rPr>
      </w:pPr>
      <w:r w:rsidRPr="00257A1B">
        <w:rPr>
          <w:rFonts w:ascii="David" w:hAnsi="David" w:hint="cs"/>
          <w:rtl/>
        </w:rPr>
        <w:t>למיטב ידיעתי, התאגיד מציע ההצעה לא נמצא כרגע תחת חקירה בחשד לתיאום מכרז</w:t>
      </w:r>
      <w:r>
        <w:rPr>
          <w:rFonts w:ascii="David" w:hAnsi="David" w:hint="cs"/>
          <w:rtl/>
        </w:rPr>
        <w:t>.</w:t>
      </w:r>
      <w:r w:rsidRPr="00257A1B">
        <w:rPr>
          <w:rFonts w:ascii="David" w:hAnsi="David" w:hint="cs"/>
          <w:rtl/>
        </w:rPr>
        <w:t xml:space="preserve"> </w:t>
      </w:r>
    </w:p>
    <w:p w:rsidR="00FD002B" w:rsidRPr="00257A1B" w:rsidRDefault="00FD002B" w:rsidP="00644A16">
      <w:pPr>
        <w:widowControl w:val="0"/>
        <w:numPr>
          <w:ilvl w:val="0"/>
          <w:numId w:val="27"/>
        </w:numPr>
        <w:tabs>
          <w:tab w:val="num" w:pos="180"/>
        </w:tabs>
        <w:spacing w:before="120" w:after="200" w:line="276" w:lineRule="auto"/>
        <w:ind w:left="368" w:hanging="370"/>
        <w:jc w:val="both"/>
        <w:rPr>
          <w:rFonts w:ascii="David" w:hAnsi="David"/>
        </w:rPr>
      </w:pPr>
      <w:r w:rsidRPr="00257A1B">
        <w:rPr>
          <w:rFonts w:ascii="David" w:hAnsi="David" w:hint="cs"/>
          <w:rtl/>
        </w:rPr>
        <w:t>התאגיד מציע ההצעה נמצא כרגע תחת חקירה בחשד לתיאום מכרז</w:t>
      </w:r>
      <w:r>
        <w:rPr>
          <w:rFonts w:ascii="David" w:hAnsi="David" w:hint="cs"/>
          <w:rtl/>
        </w:rPr>
        <w:t>.</w:t>
      </w:r>
      <w:r w:rsidRPr="00257A1B">
        <w:rPr>
          <w:rFonts w:ascii="David" w:hAnsi="David" w:hint="cs"/>
          <w:rtl/>
        </w:rPr>
        <w:t xml:space="preserve"> </w:t>
      </w:r>
      <w:r>
        <w:rPr>
          <w:rFonts w:ascii="David" w:hAnsi="David" w:hint="cs"/>
          <w:rtl/>
        </w:rPr>
        <w:t>להלן</w:t>
      </w:r>
      <w:r w:rsidRPr="00257A1B">
        <w:rPr>
          <w:rFonts w:ascii="David" w:hAnsi="David" w:hint="cs"/>
          <w:rtl/>
        </w:rPr>
        <w:t xml:space="preserve"> פ</w:t>
      </w:r>
      <w:r>
        <w:rPr>
          <w:rFonts w:ascii="David" w:hAnsi="David" w:hint="cs"/>
          <w:rtl/>
        </w:rPr>
        <w:t>י</w:t>
      </w:r>
      <w:r w:rsidRPr="00257A1B">
        <w:rPr>
          <w:rFonts w:ascii="David" w:hAnsi="David" w:hint="cs"/>
          <w:rtl/>
        </w:rPr>
        <w:t>ר</w:t>
      </w:r>
      <w:r>
        <w:rPr>
          <w:rFonts w:ascii="David" w:hAnsi="David" w:hint="cs"/>
          <w:rtl/>
        </w:rPr>
        <w:t>ו</w:t>
      </w:r>
      <w:r w:rsidRPr="00257A1B">
        <w:rPr>
          <w:rFonts w:ascii="David" w:hAnsi="David" w:hint="cs"/>
          <w:rtl/>
        </w:rPr>
        <w:t>ט:</w:t>
      </w:r>
    </w:p>
    <w:p w:rsidR="00FD002B" w:rsidRPr="00257A1B" w:rsidRDefault="00FD002B" w:rsidP="00FD002B">
      <w:pPr>
        <w:rPr>
          <w:rFonts w:ascii="David" w:hAnsi="David"/>
          <w:rtl/>
        </w:rPr>
      </w:pPr>
      <w:r w:rsidRPr="00257A1B">
        <w:rPr>
          <w:rFonts w:ascii="David" w:hAnsi="David" w:hint="cs"/>
          <w:rtl/>
        </w:rPr>
        <w:t>___________________________________________________________________________________________________________________________________</w:t>
      </w:r>
      <w:r>
        <w:rPr>
          <w:rFonts w:ascii="David" w:hAnsi="David" w:hint="cs"/>
          <w:rtl/>
        </w:rPr>
        <w:t>_______________</w:t>
      </w:r>
      <w:r w:rsidRPr="00257A1B">
        <w:rPr>
          <w:rFonts w:ascii="David" w:hAnsi="David" w:hint="cs"/>
          <w:rtl/>
        </w:rPr>
        <w:t>_________________________________________________________________________________________________________________________________________________.</w:t>
      </w:r>
    </w:p>
    <w:p w:rsidR="00FD002B" w:rsidRPr="00257A1B" w:rsidRDefault="00FD002B" w:rsidP="00FD002B">
      <w:pPr>
        <w:tabs>
          <w:tab w:val="num" w:pos="-2"/>
          <w:tab w:val="left" w:pos="34"/>
          <w:tab w:val="left" w:pos="8640"/>
        </w:tabs>
        <w:spacing w:before="120" w:after="60"/>
        <w:ind w:left="-2" w:firstLine="2"/>
        <w:jc w:val="both"/>
        <w:rPr>
          <w:rFonts w:ascii="David" w:hAnsi="David"/>
          <w:color w:val="000000"/>
          <w:rtl/>
        </w:rPr>
      </w:pPr>
      <w:r w:rsidRPr="00257A1B">
        <w:rPr>
          <w:rFonts w:ascii="David" w:hAnsi="David" w:hint="cs"/>
          <w:color w:val="000000"/>
          <w:rtl/>
        </w:rPr>
        <w:t>אני מודע לכך כי</w:t>
      </w:r>
      <w:r>
        <w:rPr>
          <w:rFonts w:ascii="David" w:hAnsi="David" w:hint="cs"/>
          <w:color w:val="000000"/>
          <w:rtl/>
        </w:rPr>
        <w:t xml:space="preserve"> תיאום מכרז הינו עבירה פלילית והינו מנוגד </w:t>
      </w:r>
      <w:r w:rsidRPr="00257A1B">
        <w:rPr>
          <w:rFonts w:ascii="David" w:hAnsi="David" w:hint="cs"/>
          <w:color w:val="000000"/>
          <w:rtl/>
        </w:rPr>
        <w:t xml:space="preserve">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20"/>
        <w:gridCol w:w="246"/>
        <w:gridCol w:w="1436"/>
        <w:gridCol w:w="272"/>
        <w:gridCol w:w="1697"/>
        <w:gridCol w:w="234"/>
        <w:gridCol w:w="1600"/>
        <w:gridCol w:w="234"/>
        <w:gridCol w:w="1383"/>
      </w:tblGrid>
      <w:tr w:rsidR="00FD002B" w:rsidRPr="00257A1B" w:rsidTr="003B69BF">
        <w:tc>
          <w:tcPr>
            <w:tcW w:w="1420" w:type="dxa"/>
            <w:tcBorders>
              <w:top w:val="nil"/>
              <w:left w:val="nil"/>
              <w:bottom w:val="single" w:sz="4" w:space="0" w:color="auto"/>
              <w:right w:val="nil"/>
            </w:tcBorders>
          </w:tcPr>
          <w:p w:rsidR="00FD002B" w:rsidRPr="00257A1B" w:rsidRDefault="00FD002B" w:rsidP="003B69BF">
            <w:pPr>
              <w:jc w:val="center"/>
              <w:rPr>
                <w:rFonts w:ascii="David" w:hAnsi="David"/>
              </w:rPr>
            </w:pPr>
          </w:p>
        </w:tc>
        <w:tc>
          <w:tcPr>
            <w:tcW w:w="246" w:type="dxa"/>
          </w:tcPr>
          <w:p w:rsidR="00FD002B" w:rsidRPr="00257A1B" w:rsidRDefault="00FD002B" w:rsidP="003B69BF">
            <w:pPr>
              <w:jc w:val="center"/>
              <w:rPr>
                <w:rFonts w:ascii="David" w:hAnsi="David"/>
              </w:rPr>
            </w:pPr>
          </w:p>
        </w:tc>
        <w:tc>
          <w:tcPr>
            <w:tcW w:w="1436" w:type="dxa"/>
            <w:tcBorders>
              <w:top w:val="nil"/>
              <w:left w:val="nil"/>
              <w:bottom w:val="single" w:sz="4" w:space="0" w:color="auto"/>
              <w:right w:val="nil"/>
            </w:tcBorders>
          </w:tcPr>
          <w:p w:rsidR="00FD002B" w:rsidRDefault="00FD002B" w:rsidP="003B69BF">
            <w:pPr>
              <w:jc w:val="center"/>
              <w:rPr>
                <w:rFonts w:ascii="David" w:hAnsi="David"/>
                <w:rtl/>
              </w:rPr>
            </w:pPr>
          </w:p>
          <w:p w:rsidR="00FD002B" w:rsidRPr="00257A1B" w:rsidRDefault="00FD002B" w:rsidP="003B69BF">
            <w:pPr>
              <w:jc w:val="center"/>
              <w:rPr>
                <w:rFonts w:ascii="David" w:hAnsi="David"/>
              </w:rPr>
            </w:pPr>
          </w:p>
        </w:tc>
        <w:tc>
          <w:tcPr>
            <w:tcW w:w="272" w:type="dxa"/>
          </w:tcPr>
          <w:p w:rsidR="00FD002B" w:rsidRPr="00257A1B" w:rsidRDefault="00FD002B" w:rsidP="003B69BF">
            <w:pPr>
              <w:jc w:val="center"/>
              <w:rPr>
                <w:rFonts w:ascii="David" w:hAnsi="David"/>
              </w:rPr>
            </w:pPr>
          </w:p>
        </w:tc>
        <w:tc>
          <w:tcPr>
            <w:tcW w:w="1697" w:type="dxa"/>
            <w:tcBorders>
              <w:top w:val="nil"/>
              <w:left w:val="nil"/>
              <w:bottom w:val="single" w:sz="4" w:space="0" w:color="auto"/>
              <w:right w:val="nil"/>
            </w:tcBorders>
          </w:tcPr>
          <w:p w:rsidR="00FD002B" w:rsidRPr="00257A1B" w:rsidRDefault="00FD002B" w:rsidP="003B69BF">
            <w:pPr>
              <w:jc w:val="center"/>
              <w:rPr>
                <w:rFonts w:ascii="David" w:hAnsi="David"/>
              </w:rPr>
            </w:pPr>
          </w:p>
        </w:tc>
        <w:tc>
          <w:tcPr>
            <w:tcW w:w="234" w:type="dxa"/>
          </w:tcPr>
          <w:p w:rsidR="00FD002B" w:rsidRPr="00257A1B" w:rsidRDefault="00FD002B" w:rsidP="003B69BF">
            <w:pPr>
              <w:jc w:val="center"/>
              <w:rPr>
                <w:rFonts w:ascii="David" w:hAnsi="David"/>
              </w:rPr>
            </w:pPr>
          </w:p>
        </w:tc>
        <w:tc>
          <w:tcPr>
            <w:tcW w:w="1600" w:type="dxa"/>
            <w:tcBorders>
              <w:top w:val="nil"/>
              <w:left w:val="nil"/>
              <w:bottom w:val="single" w:sz="4" w:space="0" w:color="auto"/>
              <w:right w:val="nil"/>
            </w:tcBorders>
          </w:tcPr>
          <w:p w:rsidR="00FD002B" w:rsidRPr="00257A1B" w:rsidRDefault="00FD002B" w:rsidP="003B69BF">
            <w:pPr>
              <w:jc w:val="center"/>
              <w:rPr>
                <w:rFonts w:ascii="David" w:hAnsi="David"/>
              </w:rPr>
            </w:pPr>
          </w:p>
        </w:tc>
        <w:tc>
          <w:tcPr>
            <w:tcW w:w="234" w:type="dxa"/>
          </w:tcPr>
          <w:p w:rsidR="00FD002B" w:rsidRPr="00257A1B" w:rsidRDefault="00FD002B" w:rsidP="003B69BF">
            <w:pPr>
              <w:jc w:val="center"/>
              <w:rPr>
                <w:rFonts w:ascii="David" w:hAnsi="David"/>
              </w:rPr>
            </w:pPr>
          </w:p>
        </w:tc>
        <w:tc>
          <w:tcPr>
            <w:tcW w:w="1383" w:type="dxa"/>
            <w:tcBorders>
              <w:top w:val="nil"/>
              <w:left w:val="nil"/>
              <w:bottom w:val="single" w:sz="4" w:space="0" w:color="auto"/>
              <w:right w:val="nil"/>
            </w:tcBorders>
          </w:tcPr>
          <w:p w:rsidR="00FD002B" w:rsidRPr="00257A1B" w:rsidRDefault="00FD002B" w:rsidP="003B69BF">
            <w:pPr>
              <w:jc w:val="center"/>
              <w:rPr>
                <w:rFonts w:ascii="David" w:hAnsi="David"/>
              </w:rPr>
            </w:pPr>
          </w:p>
        </w:tc>
      </w:tr>
      <w:tr w:rsidR="00FD002B" w:rsidRPr="00257A1B" w:rsidTr="003B69BF">
        <w:tc>
          <w:tcPr>
            <w:tcW w:w="1420" w:type="dxa"/>
            <w:tcBorders>
              <w:top w:val="single" w:sz="4" w:space="0" w:color="auto"/>
              <w:left w:val="nil"/>
              <w:bottom w:val="nil"/>
              <w:right w:val="nil"/>
            </w:tcBorders>
            <w:hideMark/>
          </w:tcPr>
          <w:p w:rsidR="00FD002B" w:rsidRPr="00257A1B" w:rsidRDefault="00FD002B" w:rsidP="003B69BF">
            <w:pPr>
              <w:jc w:val="center"/>
              <w:rPr>
                <w:rFonts w:ascii="David" w:hAnsi="David"/>
              </w:rPr>
            </w:pPr>
            <w:r w:rsidRPr="00257A1B">
              <w:rPr>
                <w:rFonts w:ascii="David" w:hAnsi="David" w:hint="cs"/>
                <w:rtl/>
              </w:rPr>
              <w:t>תאריך</w:t>
            </w:r>
          </w:p>
        </w:tc>
        <w:tc>
          <w:tcPr>
            <w:tcW w:w="246" w:type="dxa"/>
          </w:tcPr>
          <w:p w:rsidR="00FD002B" w:rsidRPr="00257A1B" w:rsidRDefault="00FD002B" w:rsidP="003B69BF">
            <w:pPr>
              <w:jc w:val="center"/>
              <w:rPr>
                <w:rFonts w:ascii="David" w:hAnsi="David"/>
              </w:rPr>
            </w:pPr>
          </w:p>
        </w:tc>
        <w:tc>
          <w:tcPr>
            <w:tcW w:w="1436" w:type="dxa"/>
            <w:tcBorders>
              <w:top w:val="single" w:sz="4" w:space="0" w:color="auto"/>
              <w:left w:val="nil"/>
              <w:bottom w:val="nil"/>
              <w:right w:val="nil"/>
            </w:tcBorders>
            <w:hideMark/>
          </w:tcPr>
          <w:p w:rsidR="00FD002B" w:rsidRPr="00257A1B" w:rsidRDefault="00FD002B" w:rsidP="003B69BF">
            <w:pPr>
              <w:jc w:val="center"/>
              <w:rPr>
                <w:rFonts w:ascii="David" w:hAnsi="David"/>
              </w:rPr>
            </w:pPr>
            <w:r w:rsidRPr="00257A1B">
              <w:rPr>
                <w:rFonts w:ascii="David" w:hAnsi="David" w:hint="cs"/>
                <w:rtl/>
              </w:rPr>
              <w:t>שם התאגיד</w:t>
            </w:r>
          </w:p>
        </w:tc>
        <w:tc>
          <w:tcPr>
            <w:tcW w:w="272" w:type="dxa"/>
          </w:tcPr>
          <w:p w:rsidR="00FD002B" w:rsidRPr="00257A1B" w:rsidRDefault="00FD002B" w:rsidP="003B69BF">
            <w:pPr>
              <w:jc w:val="center"/>
              <w:rPr>
                <w:rFonts w:ascii="David" w:hAnsi="David"/>
              </w:rPr>
            </w:pPr>
          </w:p>
        </w:tc>
        <w:tc>
          <w:tcPr>
            <w:tcW w:w="1697" w:type="dxa"/>
            <w:tcBorders>
              <w:top w:val="single" w:sz="4" w:space="0" w:color="auto"/>
              <w:left w:val="nil"/>
              <w:bottom w:val="nil"/>
              <w:right w:val="nil"/>
            </w:tcBorders>
            <w:hideMark/>
          </w:tcPr>
          <w:p w:rsidR="00FD002B" w:rsidRPr="00257A1B" w:rsidRDefault="00FD002B" w:rsidP="003B69BF">
            <w:pPr>
              <w:jc w:val="center"/>
              <w:rPr>
                <w:rFonts w:ascii="David" w:hAnsi="David"/>
              </w:rPr>
            </w:pPr>
            <w:r w:rsidRPr="00257A1B">
              <w:rPr>
                <w:rFonts w:ascii="David" w:hAnsi="David" w:hint="cs"/>
                <w:rtl/>
              </w:rPr>
              <w:t>חותמת התאגיד</w:t>
            </w:r>
          </w:p>
        </w:tc>
        <w:tc>
          <w:tcPr>
            <w:tcW w:w="234" w:type="dxa"/>
          </w:tcPr>
          <w:p w:rsidR="00FD002B" w:rsidRPr="00257A1B" w:rsidRDefault="00FD002B" w:rsidP="003B69BF">
            <w:pPr>
              <w:jc w:val="center"/>
              <w:rPr>
                <w:rFonts w:ascii="David" w:hAnsi="David"/>
              </w:rPr>
            </w:pPr>
          </w:p>
        </w:tc>
        <w:tc>
          <w:tcPr>
            <w:tcW w:w="1600" w:type="dxa"/>
            <w:tcBorders>
              <w:top w:val="single" w:sz="4" w:space="0" w:color="auto"/>
              <w:left w:val="nil"/>
              <w:bottom w:val="nil"/>
              <w:right w:val="nil"/>
            </w:tcBorders>
            <w:hideMark/>
          </w:tcPr>
          <w:p w:rsidR="00FD002B" w:rsidRPr="00257A1B" w:rsidRDefault="00FD002B" w:rsidP="003B69BF">
            <w:pPr>
              <w:jc w:val="center"/>
              <w:rPr>
                <w:rFonts w:ascii="David" w:hAnsi="David"/>
              </w:rPr>
            </w:pPr>
            <w:r w:rsidRPr="00257A1B">
              <w:rPr>
                <w:rFonts w:ascii="David" w:hAnsi="David" w:hint="cs"/>
                <w:rtl/>
              </w:rPr>
              <w:t>שם המצהיר</w:t>
            </w:r>
          </w:p>
        </w:tc>
        <w:tc>
          <w:tcPr>
            <w:tcW w:w="234" w:type="dxa"/>
          </w:tcPr>
          <w:p w:rsidR="00FD002B" w:rsidRPr="00257A1B" w:rsidRDefault="00FD002B" w:rsidP="003B69BF">
            <w:pPr>
              <w:jc w:val="center"/>
              <w:rPr>
                <w:rFonts w:ascii="David" w:hAnsi="David"/>
              </w:rPr>
            </w:pPr>
          </w:p>
        </w:tc>
        <w:tc>
          <w:tcPr>
            <w:tcW w:w="1383" w:type="dxa"/>
            <w:tcBorders>
              <w:top w:val="single" w:sz="4" w:space="0" w:color="auto"/>
              <w:left w:val="nil"/>
              <w:bottom w:val="nil"/>
              <w:right w:val="nil"/>
            </w:tcBorders>
            <w:hideMark/>
          </w:tcPr>
          <w:p w:rsidR="00FD002B" w:rsidRPr="00257A1B" w:rsidRDefault="00FD002B" w:rsidP="003B69BF">
            <w:pPr>
              <w:jc w:val="center"/>
              <w:rPr>
                <w:rFonts w:ascii="David" w:hAnsi="David"/>
              </w:rPr>
            </w:pPr>
            <w:r w:rsidRPr="00257A1B">
              <w:rPr>
                <w:rFonts w:ascii="David" w:hAnsi="David" w:hint="cs"/>
                <w:rtl/>
              </w:rPr>
              <w:t>חתימת המצהיר</w:t>
            </w:r>
          </w:p>
        </w:tc>
      </w:tr>
    </w:tbl>
    <w:p w:rsidR="00FD002B" w:rsidRPr="00257A1B" w:rsidRDefault="00FD002B" w:rsidP="00FD002B">
      <w:pPr>
        <w:ind w:left="30" w:hanging="102"/>
        <w:jc w:val="center"/>
        <w:rPr>
          <w:rFonts w:ascii="David" w:hAnsi="David"/>
          <w:b/>
          <w:bCs/>
          <w:u w:val="single"/>
          <w:rtl/>
        </w:rPr>
      </w:pPr>
      <w:r w:rsidRPr="00257A1B">
        <w:rPr>
          <w:rFonts w:ascii="David" w:hAnsi="David" w:hint="cs"/>
          <w:b/>
          <w:bCs/>
          <w:u w:val="single"/>
          <w:rtl/>
        </w:rPr>
        <w:t>אישור עורך הדין</w:t>
      </w:r>
    </w:p>
    <w:p w:rsidR="00FD002B" w:rsidRPr="00257A1B" w:rsidRDefault="00FD002B" w:rsidP="00FD002B">
      <w:pPr>
        <w:ind w:left="30" w:hanging="102"/>
        <w:jc w:val="center"/>
        <w:rPr>
          <w:rFonts w:ascii="David" w:hAnsi="David"/>
          <w:b/>
          <w:bCs/>
          <w:u w:val="single"/>
          <w:rtl/>
        </w:rPr>
      </w:pPr>
    </w:p>
    <w:p w:rsidR="00FD002B" w:rsidRPr="00257A1B" w:rsidRDefault="00FD002B" w:rsidP="00FD002B">
      <w:pPr>
        <w:jc w:val="both"/>
        <w:rPr>
          <w:rFonts w:ascii="David" w:hAnsi="David"/>
          <w:rtl/>
        </w:rPr>
      </w:pPr>
      <w:r w:rsidRPr="00257A1B">
        <w:rPr>
          <w:rFonts w:ascii="David" w:hAnsi="David" w:hint="cs"/>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D002B" w:rsidRDefault="00FD002B" w:rsidP="00FD002B">
      <w:pPr>
        <w:ind w:left="565" w:right="567" w:hanging="565"/>
        <w:rPr>
          <w:rFonts w:ascii="David" w:hAnsi="David"/>
          <w:rtl/>
        </w:rPr>
      </w:pPr>
      <w:r w:rsidRPr="00257A1B">
        <w:rPr>
          <w:rFonts w:ascii="David" w:hAnsi="David" w:hint="cs"/>
          <w:rtl/>
        </w:rPr>
        <w:t xml:space="preserve">       ____________</w:t>
      </w:r>
      <w:r w:rsidRPr="00257A1B">
        <w:rPr>
          <w:rFonts w:ascii="David" w:hAnsi="David" w:hint="cs"/>
          <w:rtl/>
        </w:rPr>
        <w:tab/>
        <w:t xml:space="preserve">            ______________________</w:t>
      </w:r>
      <w:r w:rsidRPr="00257A1B">
        <w:rPr>
          <w:rFonts w:ascii="David" w:hAnsi="David" w:hint="cs"/>
          <w:rtl/>
        </w:rPr>
        <w:tab/>
        <w:t xml:space="preserve">        __________</w:t>
      </w:r>
      <w:r w:rsidRPr="00257A1B">
        <w:rPr>
          <w:rFonts w:ascii="David" w:hAnsi="David" w:hint="cs"/>
          <w:rtl/>
        </w:rPr>
        <w:softHyphen/>
      </w:r>
      <w:r w:rsidRPr="00257A1B">
        <w:rPr>
          <w:rFonts w:ascii="David" w:hAnsi="David" w:hint="cs"/>
          <w:rtl/>
        </w:rPr>
        <w:softHyphen/>
      </w:r>
      <w:r w:rsidRPr="00257A1B">
        <w:rPr>
          <w:rFonts w:ascii="David" w:hAnsi="David" w:hint="cs"/>
          <w:rtl/>
        </w:rPr>
        <w:softHyphen/>
      </w:r>
      <w:r w:rsidRPr="00257A1B">
        <w:rPr>
          <w:rFonts w:ascii="David" w:hAnsi="David" w:hint="cs"/>
          <w:rtl/>
        </w:rPr>
        <w:softHyphen/>
      </w:r>
      <w:r w:rsidRPr="00257A1B">
        <w:rPr>
          <w:rFonts w:ascii="David" w:hAnsi="David" w:hint="cs"/>
          <w:rtl/>
        </w:rPr>
        <w:softHyphen/>
      </w:r>
      <w:r w:rsidRPr="00257A1B">
        <w:rPr>
          <w:rFonts w:ascii="David" w:hAnsi="David" w:hint="cs"/>
          <w:rtl/>
        </w:rPr>
        <w:softHyphen/>
      </w:r>
      <w:r w:rsidRPr="00257A1B">
        <w:rPr>
          <w:rFonts w:ascii="David" w:hAnsi="David" w:hint="cs"/>
          <w:rtl/>
        </w:rPr>
        <w:softHyphen/>
      </w:r>
      <w:r w:rsidRPr="00257A1B">
        <w:rPr>
          <w:rFonts w:ascii="David" w:hAnsi="David" w:hint="cs"/>
          <w:rtl/>
        </w:rPr>
        <w:softHyphen/>
      </w:r>
      <w:r w:rsidRPr="00257A1B">
        <w:rPr>
          <w:rFonts w:ascii="David" w:hAnsi="David" w:hint="cs"/>
          <w:rtl/>
        </w:rPr>
        <w:softHyphen/>
      </w:r>
      <w:r w:rsidRPr="00257A1B">
        <w:rPr>
          <w:rFonts w:ascii="David" w:hAnsi="David" w:hint="cs"/>
          <w:rtl/>
        </w:rPr>
        <w:softHyphen/>
      </w:r>
      <w:r w:rsidRPr="00257A1B">
        <w:rPr>
          <w:rFonts w:ascii="David" w:hAnsi="David" w:hint="cs"/>
          <w:rtl/>
        </w:rPr>
        <w:softHyphen/>
        <w:t>__</w:t>
      </w:r>
      <w:r w:rsidRPr="00257A1B">
        <w:rPr>
          <w:rFonts w:ascii="David" w:hAnsi="David" w:hint="cs"/>
          <w:rtl/>
        </w:rPr>
        <w:softHyphen/>
      </w:r>
      <w:r w:rsidRPr="00257A1B">
        <w:rPr>
          <w:rFonts w:ascii="David" w:hAnsi="David" w:hint="cs"/>
          <w:rtl/>
        </w:rPr>
        <w:softHyphen/>
        <w:t xml:space="preserve">_                             תאריך </w:t>
      </w:r>
      <w:r w:rsidRPr="00257A1B">
        <w:rPr>
          <w:rFonts w:ascii="David" w:hAnsi="David" w:hint="cs"/>
          <w:rtl/>
        </w:rPr>
        <w:tab/>
        <w:t xml:space="preserve">                 </w:t>
      </w:r>
      <w:r>
        <w:rPr>
          <w:rFonts w:ascii="David" w:hAnsi="David" w:hint="cs"/>
          <w:rtl/>
        </w:rPr>
        <w:t xml:space="preserve">    </w:t>
      </w:r>
      <w:r w:rsidRPr="00257A1B">
        <w:rPr>
          <w:rFonts w:ascii="David" w:hAnsi="David" w:hint="cs"/>
          <w:rtl/>
        </w:rPr>
        <w:t xml:space="preserve">     חותמת ומספר רישיון עורך דין </w:t>
      </w:r>
      <w:r w:rsidRPr="00257A1B">
        <w:rPr>
          <w:rFonts w:ascii="David" w:hAnsi="David" w:hint="cs"/>
          <w:rtl/>
        </w:rPr>
        <w:tab/>
        <w:t xml:space="preserve">     </w:t>
      </w:r>
      <w:r>
        <w:rPr>
          <w:rFonts w:ascii="David" w:hAnsi="David" w:hint="cs"/>
          <w:rtl/>
        </w:rPr>
        <w:t xml:space="preserve">   </w:t>
      </w:r>
      <w:r w:rsidRPr="00257A1B">
        <w:rPr>
          <w:rFonts w:ascii="David" w:hAnsi="David" w:hint="cs"/>
          <w:rtl/>
        </w:rPr>
        <w:t>חתימת עורך הדי</w:t>
      </w:r>
      <w:r>
        <w:rPr>
          <w:rFonts w:ascii="David" w:hAnsi="David" w:hint="cs"/>
          <w:rtl/>
        </w:rPr>
        <w:t>ן</w:t>
      </w:r>
    </w:p>
    <w:p w:rsidR="00752357" w:rsidRDefault="00752357" w:rsidP="00A7137C">
      <w:pPr>
        <w:bidi w:val="0"/>
        <w:jc w:val="center"/>
        <w:rPr>
          <w:rFonts w:ascii="David" w:hAnsi="David"/>
          <w:b/>
          <w:bCs/>
          <w:u w:val="single"/>
          <w:rtl/>
        </w:rPr>
      </w:pPr>
      <w:r>
        <w:rPr>
          <w:rFonts w:ascii="David" w:hAnsi="David" w:hint="cs"/>
          <w:b/>
          <w:bCs/>
          <w:u w:val="single"/>
          <w:rtl/>
        </w:rPr>
        <w:lastRenderedPageBreak/>
        <w:t xml:space="preserve">נספח י"ב </w:t>
      </w:r>
      <w:r>
        <w:rPr>
          <w:rFonts w:ascii="David" w:hAnsi="David"/>
          <w:b/>
          <w:bCs/>
          <w:u w:val="single"/>
          <w:rtl/>
        </w:rPr>
        <w:t>–</w:t>
      </w:r>
      <w:r>
        <w:rPr>
          <w:rFonts w:ascii="David" w:hAnsi="David" w:hint="cs"/>
          <w:b/>
          <w:bCs/>
          <w:u w:val="single"/>
          <w:rtl/>
        </w:rPr>
        <w:t xml:space="preserve"> התחייבות בדבר שימוש בת</w:t>
      </w:r>
      <w:r w:rsidR="00A7137C">
        <w:rPr>
          <w:rFonts w:ascii="David" w:hAnsi="David" w:hint="cs"/>
          <w:b/>
          <w:bCs/>
          <w:u w:val="single"/>
          <w:rtl/>
        </w:rPr>
        <w:t>ו</w:t>
      </w:r>
      <w:r>
        <w:rPr>
          <w:rFonts w:ascii="David" w:hAnsi="David" w:hint="cs"/>
          <w:b/>
          <w:bCs/>
          <w:u w:val="single"/>
          <w:rtl/>
        </w:rPr>
        <w:t>כנת מקוריות</w:t>
      </w:r>
    </w:p>
    <w:p w:rsidR="0049179B" w:rsidRPr="00DE1374" w:rsidRDefault="0049179B" w:rsidP="0049179B">
      <w:pPr>
        <w:rPr>
          <w:rFonts w:ascii="Tahoma" w:hAnsi="Tahoma"/>
          <w:sz w:val="24"/>
          <w:rtl/>
        </w:rPr>
      </w:pPr>
    </w:p>
    <w:p w:rsidR="0049179B" w:rsidRPr="00DE1374" w:rsidRDefault="0049179B" w:rsidP="0049179B">
      <w:pPr>
        <w:jc w:val="both"/>
        <w:rPr>
          <w:rFonts w:ascii="Tahoma" w:hAnsi="Tahoma"/>
          <w:sz w:val="24"/>
          <w:rtl/>
        </w:rPr>
      </w:pPr>
      <w:r w:rsidRPr="00DE1374">
        <w:rPr>
          <w:rFonts w:ascii="Tahoma" w:hAnsi="Tahoma" w:hint="cs"/>
          <w:sz w:val="24"/>
          <w:rtl/>
        </w:rPr>
        <w:t>אני הח"מ ______________ נושא ת.ז. מס' ______________ מורשה חתימה מטעם _______________ שמספרו ______________ (להלן: "</w:t>
      </w:r>
      <w:r w:rsidRPr="00DE1374">
        <w:rPr>
          <w:rFonts w:ascii="Tahoma" w:hAnsi="Tahoma" w:hint="cs"/>
          <w:b/>
          <w:bCs/>
          <w:sz w:val="24"/>
          <w:rtl/>
        </w:rPr>
        <w:t>המציע</w:t>
      </w:r>
      <w:r w:rsidRPr="00DE1374">
        <w:rPr>
          <w:rFonts w:ascii="Tahoma" w:hAnsi="Tahoma" w:hint="cs"/>
          <w:sz w:val="24"/>
          <w:rtl/>
        </w:rPr>
        <w:t>") מתחייב בזאת בכתב, לעשות שימוש אך ורק בתוכנות מחשב מורשות</w:t>
      </w:r>
      <w:r>
        <w:rPr>
          <w:rFonts w:ascii="Tahoma" w:hAnsi="Tahoma" w:hint="cs"/>
          <w:sz w:val="24"/>
          <w:rtl/>
        </w:rPr>
        <w:t xml:space="preserve"> במסגרת מתן השירותים מושא מכרז מס' ___ לביצוע צילומי אוויר בשטחי אזור יהודה ושומרון עבור </w:t>
      </w:r>
      <w:proofErr w:type="spellStart"/>
      <w:r>
        <w:rPr>
          <w:rFonts w:ascii="Tahoma" w:hAnsi="Tahoma" w:hint="cs"/>
          <w:sz w:val="24"/>
          <w:rtl/>
        </w:rPr>
        <w:t>המינהל</w:t>
      </w:r>
      <w:proofErr w:type="spellEnd"/>
      <w:r>
        <w:rPr>
          <w:rFonts w:ascii="Tahoma" w:hAnsi="Tahoma" w:hint="cs"/>
          <w:sz w:val="24"/>
          <w:rtl/>
        </w:rPr>
        <w:t xml:space="preserve"> האזרחי לאזור יהודה ושומרון.</w:t>
      </w:r>
      <w:r w:rsidRPr="00DE1374">
        <w:rPr>
          <w:rFonts w:ascii="Tahoma" w:hAnsi="Tahoma" w:hint="cs"/>
          <w:sz w:val="24"/>
          <w:rtl/>
        </w:rPr>
        <w:t xml:space="preserve"> </w:t>
      </w:r>
    </w:p>
    <w:p w:rsidR="0049179B" w:rsidRPr="00DE1374" w:rsidRDefault="0049179B" w:rsidP="0049179B">
      <w:pPr>
        <w:rPr>
          <w:rFonts w:ascii="Tahoma" w:hAnsi="Tahoma"/>
          <w:sz w:val="24"/>
          <w:rtl/>
        </w:rPr>
      </w:pPr>
    </w:p>
    <w:p w:rsidR="0049179B" w:rsidRPr="00DE1374" w:rsidRDefault="0049179B" w:rsidP="0049179B">
      <w:pPr>
        <w:rPr>
          <w:rFonts w:ascii="Tahoma" w:hAnsi="Tahoma"/>
          <w:sz w:val="24"/>
          <w:rtl/>
        </w:rPr>
      </w:pPr>
    </w:p>
    <w:p w:rsidR="0049179B" w:rsidRPr="00DE1374" w:rsidRDefault="0049179B" w:rsidP="0049179B">
      <w:pPr>
        <w:jc w:val="center"/>
        <w:rPr>
          <w:rFonts w:ascii="Tahoma" w:hAnsi="Tahoma"/>
          <w:sz w:val="24"/>
          <w:rtl/>
        </w:rPr>
      </w:pPr>
      <w:r w:rsidRPr="00DE1374">
        <w:rPr>
          <w:rFonts w:ascii="Tahoma" w:hAnsi="Tahoma" w:hint="cs"/>
          <w:sz w:val="24"/>
          <w:rtl/>
        </w:rPr>
        <w:t>________</w:t>
      </w:r>
      <w:r w:rsidRPr="00DE1374">
        <w:rPr>
          <w:rFonts w:ascii="Tahoma" w:hAnsi="Tahoma" w:hint="cs"/>
          <w:sz w:val="24"/>
          <w:rtl/>
        </w:rPr>
        <w:tab/>
        <w:t>_______________</w:t>
      </w:r>
      <w:r w:rsidRPr="00DE1374">
        <w:rPr>
          <w:rFonts w:ascii="Tahoma" w:hAnsi="Tahoma" w:hint="cs"/>
          <w:sz w:val="24"/>
          <w:rtl/>
        </w:rPr>
        <w:tab/>
      </w:r>
      <w:r w:rsidRPr="00DE1374">
        <w:rPr>
          <w:rFonts w:ascii="Tahoma" w:hAnsi="Tahoma" w:hint="cs"/>
          <w:sz w:val="24"/>
          <w:rtl/>
        </w:rPr>
        <w:tab/>
        <w:t>_____________</w:t>
      </w:r>
      <w:r w:rsidRPr="00DE1374">
        <w:rPr>
          <w:rFonts w:ascii="Tahoma" w:hAnsi="Tahoma" w:hint="cs"/>
          <w:sz w:val="24"/>
          <w:rtl/>
        </w:rPr>
        <w:tab/>
        <w:t>___________</w:t>
      </w:r>
    </w:p>
    <w:p w:rsidR="0049179B" w:rsidRPr="00DE1374" w:rsidRDefault="0049179B" w:rsidP="0049179B">
      <w:pPr>
        <w:rPr>
          <w:rFonts w:ascii="Tahoma" w:hAnsi="Tahoma"/>
          <w:sz w:val="24"/>
          <w:rtl/>
        </w:rPr>
      </w:pPr>
      <w:r w:rsidRPr="00DE1374">
        <w:rPr>
          <w:rFonts w:ascii="Tahoma" w:hAnsi="Tahoma" w:hint="cs"/>
          <w:sz w:val="24"/>
          <w:rtl/>
        </w:rPr>
        <w:t xml:space="preserve">          </w:t>
      </w:r>
      <w:r>
        <w:rPr>
          <w:rFonts w:ascii="Tahoma" w:hAnsi="Tahoma" w:hint="cs"/>
          <w:sz w:val="24"/>
          <w:rtl/>
        </w:rPr>
        <w:t xml:space="preserve">    </w:t>
      </w:r>
      <w:r w:rsidRPr="00DE1374">
        <w:rPr>
          <w:rFonts w:ascii="Tahoma" w:hAnsi="Tahoma" w:hint="cs"/>
          <w:sz w:val="24"/>
          <w:rtl/>
        </w:rPr>
        <w:t xml:space="preserve"> תאריך </w:t>
      </w:r>
      <w:r w:rsidRPr="00DE1374">
        <w:rPr>
          <w:rFonts w:ascii="Tahoma" w:hAnsi="Tahoma" w:hint="cs"/>
          <w:sz w:val="24"/>
          <w:rtl/>
        </w:rPr>
        <w:tab/>
        <w:t xml:space="preserve">          </w:t>
      </w:r>
      <w:r>
        <w:rPr>
          <w:rFonts w:ascii="Tahoma" w:hAnsi="Tahoma" w:hint="cs"/>
          <w:sz w:val="24"/>
          <w:rtl/>
        </w:rPr>
        <w:t xml:space="preserve">  </w:t>
      </w:r>
      <w:r w:rsidRPr="00DE1374">
        <w:rPr>
          <w:rFonts w:ascii="Tahoma" w:hAnsi="Tahoma" w:hint="cs"/>
          <w:sz w:val="24"/>
          <w:rtl/>
        </w:rPr>
        <w:t>שם מורשה החתימה</w:t>
      </w:r>
      <w:r w:rsidRPr="00DE1374">
        <w:rPr>
          <w:rFonts w:ascii="Tahoma" w:hAnsi="Tahoma" w:hint="cs"/>
          <w:sz w:val="24"/>
          <w:rtl/>
        </w:rPr>
        <w:tab/>
      </w:r>
      <w:r w:rsidRPr="00DE1374">
        <w:rPr>
          <w:rFonts w:ascii="Tahoma" w:hAnsi="Tahoma" w:hint="cs"/>
          <w:sz w:val="24"/>
          <w:rtl/>
        </w:rPr>
        <w:tab/>
        <w:t xml:space="preserve">    חתימה </w:t>
      </w:r>
      <w:r w:rsidRPr="00DE1374">
        <w:rPr>
          <w:rFonts w:ascii="Tahoma" w:hAnsi="Tahoma" w:hint="cs"/>
          <w:sz w:val="24"/>
          <w:rtl/>
        </w:rPr>
        <w:tab/>
        <w:t xml:space="preserve">  </w:t>
      </w:r>
      <w:r w:rsidRPr="00DE1374">
        <w:rPr>
          <w:rFonts w:ascii="Tahoma" w:hAnsi="Tahoma" w:hint="cs"/>
          <w:sz w:val="24"/>
          <w:rtl/>
        </w:rPr>
        <w:tab/>
        <w:t xml:space="preserve">  חותמת </w:t>
      </w:r>
    </w:p>
    <w:p w:rsidR="0049179B" w:rsidRPr="00DE1374" w:rsidRDefault="0049179B" w:rsidP="0049179B">
      <w:pPr>
        <w:rPr>
          <w:rFonts w:ascii="Tahoma" w:hAnsi="Tahoma"/>
          <w:sz w:val="24"/>
          <w:rtl/>
        </w:rPr>
      </w:pPr>
    </w:p>
    <w:p w:rsidR="0049179B" w:rsidRPr="00DE1374" w:rsidRDefault="0049179B" w:rsidP="0049179B">
      <w:pPr>
        <w:rPr>
          <w:rFonts w:ascii="Tahoma" w:hAnsi="Tahoma"/>
          <w:sz w:val="24"/>
          <w:rtl/>
        </w:rPr>
      </w:pPr>
    </w:p>
    <w:p w:rsidR="0049179B" w:rsidRPr="00DE1374" w:rsidRDefault="0049179B" w:rsidP="0049179B">
      <w:pPr>
        <w:jc w:val="center"/>
        <w:rPr>
          <w:rFonts w:ascii="Tahoma" w:hAnsi="Tahoma"/>
          <w:sz w:val="24"/>
          <w:u w:val="single"/>
          <w:rtl/>
        </w:rPr>
      </w:pPr>
      <w:r w:rsidRPr="00DE1374">
        <w:rPr>
          <w:rFonts w:ascii="Tahoma" w:hAnsi="Tahoma" w:hint="cs"/>
          <w:sz w:val="24"/>
          <w:u w:val="single"/>
          <w:rtl/>
        </w:rPr>
        <w:t>אישור - אימות חתימה</w:t>
      </w:r>
    </w:p>
    <w:p w:rsidR="0049179B" w:rsidRPr="00DE1374" w:rsidRDefault="0049179B" w:rsidP="0049179B">
      <w:pPr>
        <w:rPr>
          <w:rFonts w:ascii="Tahoma" w:hAnsi="Tahoma"/>
          <w:sz w:val="24"/>
          <w:rtl/>
        </w:rPr>
      </w:pPr>
    </w:p>
    <w:p w:rsidR="0049179B" w:rsidRPr="00DE1374" w:rsidRDefault="0049179B" w:rsidP="0049179B">
      <w:pPr>
        <w:jc w:val="both"/>
        <w:rPr>
          <w:rFonts w:ascii="Tahoma" w:hAnsi="Tahoma"/>
          <w:sz w:val="24"/>
          <w:rtl/>
        </w:rPr>
      </w:pPr>
      <w:r w:rsidRPr="00DE1374">
        <w:rPr>
          <w:rFonts w:ascii="Tahoma" w:hAnsi="Tahoma" w:hint="cs"/>
          <w:sz w:val="24"/>
          <w:rtl/>
        </w:rPr>
        <w:t>אני הח"מ __________</w:t>
      </w:r>
      <w:r>
        <w:rPr>
          <w:rFonts w:ascii="Tahoma" w:hAnsi="Tahoma" w:hint="cs"/>
          <w:sz w:val="24"/>
          <w:rtl/>
        </w:rPr>
        <w:t>,</w:t>
      </w:r>
      <w:r w:rsidRPr="00DE1374">
        <w:rPr>
          <w:rFonts w:ascii="Tahoma" w:hAnsi="Tahoma" w:hint="cs"/>
          <w:sz w:val="24"/>
          <w:rtl/>
        </w:rPr>
        <w:t xml:space="preserve"> עו"ד</w:t>
      </w:r>
      <w:r>
        <w:rPr>
          <w:rFonts w:ascii="Tahoma" w:hAnsi="Tahoma" w:hint="cs"/>
          <w:sz w:val="24"/>
          <w:rtl/>
        </w:rPr>
        <w:t>,</w:t>
      </w:r>
      <w:r w:rsidRPr="00DE1374">
        <w:rPr>
          <w:rFonts w:ascii="Tahoma" w:hAnsi="Tahoma" w:hint="cs"/>
          <w:sz w:val="24"/>
          <w:rtl/>
        </w:rPr>
        <w:t xml:space="preserve">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w:t>
      </w:r>
      <w:r>
        <w:rPr>
          <w:rFonts w:ascii="Tahoma" w:hAnsi="Tahoma" w:hint="cs"/>
          <w:sz w:val="24"/>
          <w:rtl/>
        </w:rPr>
        <w:t>ם המציע</w:t>
      </w:r>
      <w:r w:rsidRPr="00DE1374">
        <w:rPr>
          <w:rFonts w:ascii="Tahoma" w:hAnsi="Tahoma" w:hint="cs"/>
          <w:sz w:val="24"/>
          <w:rtl/>
        </w:rPr>
        <w:t xml:space="preserve">. </w:t>
      </w:r>
    </w:p>
    <w:p w:rsidR="0049179B" w:rsidRPr="00DE1374" w:rsidRDefault="0049179B" w:rsidP="0049179B">
      <w:pPr>
        <w:rPr>
          <w:rFonts w:ascii="Tahoma" w:hAnsi="Tahoma"/>
          <w:sz w:val="24"/>
          <w:rtl/>
        </w:rPr>
      </w:pPr>
    </w:p>
    <w:p w:rsidR="0049179B" w:rsidRPr="00DE1374" w:rsidRDefault="0049179B" w:rsidP="0049179B">
      <w:pPr>
        <w:rPr>
          <w:rFonts w:ascii="Tahoma" w:hAnsi="Tahoma"/>
          <w:sz w:val="24"/>
          <w:rtl/>
        </w:rPr>
      </w:pPr>
    </w:p>
    <w:p w:rsidR="0049179B" w:rsidRPr="00DE1374" w:rsidRDefault="0049179B" w:rsidP="0049179B">
      <w:pPr>
        <w:rPr>
          <w:rFonts w:ascii="Tahoma" w:hAnsi="Tahoma"/>
          <w:sz w:val="24"/>
          <w:rtl/>
        </w:rPr>
      </w:pPr>
      <w:r w:rsidRPr="00DE1374">
        <w:rPr>
          <w:rFonts w:ascii="Tahoma" w:hAnsi="Tahoma" w:hint="cs"/>
          <w:sz w:val="24"/>
          <w:rtl/>
        </w:rPr>
        <w:tab/>
        <w:t xml:space="preserve">  </w:t>
      </w:r>
      <w:r w:rsidRPr="00DE1374">
        <w:rPr>
          <w:rFonts w:ascii="Tahoma" w:hAnsi="Tahoma" w:hint="cs"/>
          <w:sz w:val="24"/>
          <w:rtl/>
        </w:rPr>
        <w:tab/>
        <w:t xml:space="preserve">   _____________</w:t>
      </w:r>
      <w:r w:rsidRPr="00DE1374">
        <w:rPr>
          <w:rFonts w:ascii="Tahoma" w:hAnsi="Tahoma" w:hint="cs"/>
          <w:sz w:val="24"/>
          <w:rtl/>
        </w:rPr>
        <w:tab/>
        <w:t xml:space="preserve">                </w:t>
      </w:r>
      <w:r w:rsidRPr="00DE1374">
        <w:rPr>
          <w:rFonts w:ascii="Tahoma" w:hAnsi="Tahoma" w:hint="cs"/>
          <w:sz w:val="24"/>
          <w:rtl/>
        </w:rPr>
        <w:tab/>
        <w:t xml:space="preserve"> ______________</w:t>
      </w:r>
    </w:p>
    <w:p w:rsidR="0049179B" w:rsidRPr="00DE1374" w:rsidRDefault="0049179B" w:rsidP="0049179B">
      <w:pPr>
        <w:rPr>
          <w:rFonts w:ascii="Tahoma" w:hAnsi="Tahoma"/>
          <w:sz w:val="24"/>
          <w:rtl/>
        </w:rPr>
      </w:pPr>
      <w:r w:rsidRPr="00DE1374">
        <w:rPr>
          <w:rFonts w:ascii="Tahoma" w:hAnsi="Tahoma" w:hint="cs"/>
          <w:sz w:val="24"/>
          <w:rtl/>
        </w:rPr>
        <w:t xml:space="preserve">       </w:t>
      </w:r>
      <w:r w:rsidRPr="00DE1374">
        <w:rPr>
          <w:rFonts w:ascii="Tahoma" w:hAnsi="Tahoma" w:hint="cs"/>
          <w:sz w:val="24"/>
          <w:rtl/>
        </w:rPr>
        <w:tab/>
        <w:t xml:space="preserve">                       תאריך</w:t>
      </w:r>
      <w:r w:rsidRPr="00DE1374">
        <w:rPr>
          <w:rFonts w:ascii="Tahoma" w:hAnsi="Tahoma" w:hint="cs"/>
          <w:sz w:val="24"/>
          <w:rtl/>
        </w:rPr>
        <w:tab/>
      </w:r>
      <w:r w:rsidRPr="00DE1374">
        <w:rPr>
          <w:rFonts w:ascii="Tahoma" w:hAnsi="Tahoma" w:hint="cs"/>
          <w:sz w:val="24"/>
          <w:rtl/>
        </w:rPr>
        <w:tab/>
        <w:t xml:space="preserve">  </w:t>
      </w:r>
      <w:r w:rsidRPr="00DE1374">
        <w:rPr>
          <w:rFonts w:ascii="Tahoma" w:hAnsi="Tahoma" w:hint="cs"/>
          <w:sz w:val="24"/>
          <w:rtl/>
        </w:rPr>
        <w:tab/>
        <w:t xml:space="preserve">             חתימה וחותמת עו"ד</w:t>
      </w:r>
    </w:p>
    <w:p w:rsidR="0049179B" w:rsidRPr="00DE1374" w:rsidRDefault="0049179B" w:rsidP="0049179B">
      <w:pPr>
        <w:rPr>
          <w:rFonts w:ascii="Tahoma" w:hAnsi="Tahoma"/>
          <w:sz w:val="24"/>
          <w:rtl/>
        </w:rPr>
      </w:pPr>
    </w:p>
    <w:p w:rsidR="0049179B" w:rsidRPr="00DE1374" w:rsidRDefault="0049179B" w:rsidP="0049179B">
      <w:pPr>
        <w:rPr>
          <w:rFonts w:ascii="Tahoma" w:hAnsi="Tahoma"/>
          <w:sz w:val="24"/>
          <w:rtl/>
        </w:rPr>
      </w:pPr>
    </w:p>
    <w:p w:rsidR="0049179B" w:rsidRDefault="0049179B" w:rsidP="0049179B"/>
    <w:p w:rsidR="00752357" w:rsidRDefault="00752357" w:rsidP="00752357">
      <w:pPr>
        <w:bidi w:val="0"/>
        <w:jc w:val="center"/>
        <w:rPr>
          <w:rFonts w:ascii="David" w:hAnsi="David"/>
          <w:b/>
          <w:bCs/>
          <w:u w:val="single"/>
          <w:rtl/>
        </w:rPr>
      </w:pPr>
    </w:p>
    <w:p w:rsidR="0049179B" w:rsidRPr="00181E2A" w:rsidRDefault="0049179B">
      <w:pPr>
        <w:bidi w:val="0"/>
        <w:rPr>
          <w:rFonts w:asciiTheme="minorHAnsi" w:hAnsiTheme="minorHAnsi"/>
          <w:b/>
          <w:bCs/>
          <w:u w:val="single"/>
        </w:rPr>
      </w:pPr>
      <w:r>
        <w:rPr>
          <w:rFonts w:ascii="David" w:hAnsi="David"/>
          <w:b/>
          <w:bCs/>
          <w:u w:val="single"/>
          <w:rtl/>
        </w:rPr>
        <w:br w:type="page"/>
      </w:r>
    </w:p>
    <w:p w:rsidR="002647F9" w:rsidRPr="00FD002B" w:rsidRDefault="002647F9" w:rsidP="00752357">
      <w:pPr>
        <w:bidi w:val="0"/>
        <w:jc w:val="center"/>
        <w:rPr>
          <w:rFonts w:ascii="David" w:hAnsi="David"/>
        </w:rPr>
      </w:pPr>
      <w:r w:rsidRPr="00927A37">
        <w:rPr>
          <w:rFonts w:ascii="David" w:hAnsi="David"/>
          <w:b/>
          <w:bCs/>
          <w:u w:val="single"/>
          <w:rtl/>
        </w:rPr>
        <w:lastRenderedPageBreak/>
        <w:t xml:space="preserve">נספח </w:t>
      </w:r>
      <w:r w:rsidR="00752357">
        <w:rPr>
          <w:rFonts w:ascii="David" w:hAnsi="David" w:hint="cs"/>
          <w:b/>
          <w:bCs/>
          <w:u w:val="single"/>
          <w:rtl/>
        </w:rPr>
        <w:t>י"ג</w:t>
      </w:r>
      <w:r w:rsidRPr="00927A37">
        <w:rPr>
          <w:rFonts w:ascii="David" w:hAnsi="David"/>
          <w:b/>
          <w:bCs/>
          <w:u w:val="single"/>
          <w:rtl/>
        </w:rPr>
        <w:t xml:space="preserve"> - הצהרת סודיות</w:t>
      </w:r>
    </w:p>
    <w:p w:rsidR="002647F9" w:rsidRPr="002647F9" w:rsidRDefault="002647F9" w:rsidP="002647F9">
      <w:pPr>
        <w:pStyle w:val="a6"/>
        <w:tabs>
          <w:tab w:val="left" w:pos="900"/>
          <w:tab w:val="left" w:pos="1080"/>
          <w:tab w:val="left" w:pos="4500"/>
        </w:tabs>
        <w:spacing w:line="360" w:lineRule="auto"/>
        <w:jc w:val="both"/>
        <w:rPr>
          <w:rFonts w:ascii="David" w:hAnsi="David"/>
          <w:sz w:val="24"/>
          <w:rtl/>
        </w:rPr>
      </w:pPr>
    </w:p>
    <w:p w:rsidR="002647F9" w:rsidRPr="002647F9" w:rsidRDefault="002647F9" w:rsidP="00A7137C">
      <w:pPr>
        <w:pStyle w:val="a6"/>
        <w:tabs>
          <w:tab w:val="left" w:pos="900"/>
          <w:tab w:val="left" w:pos="1080"/>
          <w:tab w:val="left" w:pos="4500"/>
        </w:tabs>
        <w:spacing w:line="360" w:lineRule="auto"/>
        <w:jc w:val="both"/>
        <w:rPr>
          <w:rFonts w:ascii="David" w:hAnsi="David"/>
          <w:sz w:val="24"/>
          <w:highlight w:val="green"/>
          <w:rtl/>
        </w:rPr>
      </w:pPr>
      <w:r w:rsidRPr="002647F9">
        <w:rPr>
          <w:rFonts w:ascii="David" w:hAnsi="David"/>
          <w:sz w:val="24"/>
          <w:rtl/>
        </w:rPr>
        <w:t>אני</w:t>
      </w:r>
      <w:r w:rsidRPr="002647F9">
        <w:rPr>
          <w:rFonts w:ascii="David" w:hAnsi="David"/>
          <w:color w:val="000000"/>
          <w:sz w:val="24"/>
          <w:rtl/>
        </w:rPr>
        <w:t xml:space="preserve"> הח"מ __________________ (להלן: "</w:t>
      </w:r>
      <w:r w:rsidRPr="002647F9">
        <w:rPr>
          <w:rFonts w:ascii="David" w:hAnsi="David"/>
          <w:b/>
          <w:bCs/>
          <w:color w:val="000000"/>
          <w:sz w:val="24"/>
          <w:rtl/>
        </w:rPr>
        <w:t>המציע</w:t>
      </w:r>
      <w:r w:rsidRPr="002647F9">
        <w:rPr>
          <w:rFonts w:ascii="David" w:hAnsi="David"/>
          <w:color w:val="000000"/>
          <w:sz w:val="24"/>
          <w:rtl/>
        </w:rPr>
        <w:t>")</w:t>
      </w:r>
      <w:r w:rsidRPr="002647F9">
        <w:rPr>
          <w:rFonts w:ascii="David" w:hAnsi="David" w:hint="cs"/>
          <w:color w:val="000000"/>
          <w:sz w:val="24"/>
          <w:rtl/>
        </w:rPr>
        <w:t>,</w:t>
      </w:r>
      <w:r w:rsidRPr="002647F9">
        <w:rPr>
          <w:rFonts w:ascii="David" w:hAnsi="David"/>
          <w:sz w:val="24"/>
          <w:rtl/>
        </w:rPr>
        <w:t xml:space="preserve"> </w:t>
      </w:r>
      <w:r w:rsidRPr="002647F9">
        <w:rPr>
          <w:rFonts w:ascii="David" w:hAnsi="David" w:hint="cs"/>
          <w:sz w:val="24"/>
          <w:rtl/>
        </w:rPr>
        <w:t xml:space="preserve">במסגרת </w:t>
      </w:r>
      <w:r w:rsidRPr="002647F9">
        <w:rPr>
          <w:rFonts w:hint="cs"/>
          <w:sz w:val="24"/>
          <w:rtl/>
        </w:rPr>
        <w:t xml:space="preserve">במכרז מס' </w:t>
      </w:r>
      <w:r w:rsidRPr="002647F9">
        <w:rPr>
          <w:sz w:val="24"/>
          <w:rtl/>
        </w:rPr>
        <w:t xml:space="preserve"> </w:t>
      </w:r>
      <w:r w:rsidR="00A7137C">
        <w:rPr>
          <w:rFonts w:hint="cs"/>
          <w:sz w:val="24"/>
          <w:rtl/>
        </w:rPr>
        <w:t>1/18</w:t>
      </w:r>
      <w:r w:rsidRPr="002647F9">
        <w:rPr>
          <w:rFonts w:hint="cs"/>
          <w:sz w:val="24"/>
          <w:rtl/>
        </w:rPr>
        <w:t xml:space="preserve"> לביצוע צילומי אוויר בשטחי אזור יהודה ושומרון עבור המנהל האזרחי לאזור יהודה ושומרון</w:t>
      </w:r>
      <w:r w:rsidRPr="002647F9">
        <w:rPr>
          <w:rFonts w:ascii="David" w:hAnsi="David"/>
          <w:sz w:val="24"/>
          <w:rtl/>
        </w:rPr>
        <w:t xml:space="preserve"> (להלן: "</w:t>
      </w:r>
      <w:r w:rsidRPr="002647F9">
        <w:rPr>
          <w:rFonts w:ascii="David" w:hAnsi="David"/>
          <w:b/>
          <w:bCs/>
          <w:sz w:val="24"/>
          <w:rtl/>
        </w:rPr>
        <w:t>השירותים</w:t>
      </w:r>
      <w:r w:rsidRPr="002647F9">
        <w:rPr>
          <w:rFonts w:ascii="David" w:hAnsi="David"/>
          <w:sz w:val="24"/>
          <w:rtl/>
        </w:rPr>
        <w:t>")</w:t>
      </w:r>
      <w:r w:rsidRPr="002647F9">
        <w:rPr>
          <w:rFonts w:ascii="David" w:hAnsi="David" w:hint="cs"/>
          <w:sz w:val="24"/>
          <w:rtl/>
        </w:rPr>
        <w:t>,</w:t>
      </w:r>
      <w:r w:rsidRPr="002647F9">
        <w:rPr>
          <w:rFonts w:ascii="David" w:hAnsi="David"/>
          <w:sz w:val="24"/>
          <w:rtl/>
        </w:rPr>
        <w:t xml:space="preserve"> מצהיר בזאת כי לאחר שהוסבר לי כי במהלך עיסוקי בעבודה ו/או בקשר אליה יתכן כי אעסוק ו/או אקבל </w:t>
      </w:r>
      <w:proofErr w:type="spellStart"/>
      <w:r w:rsidRPr="002647F9">
        <w:rPr>
          <w:rFonts w:ascii="David" w:hAnsi="David"/>
          <w:sz w:val="24"/>
          <w:rtl/>
        </w:rPr>
        <w:t>לחזקתי</w:t>
      </w:r>
      <w:proofErr w:type="spellEnd"/>
      <w:r w:rsidRPr="002647F9">
        <w:rPr>
          <w:rFonts w:ascii="David" w:hAnsi="David"/>
          <w:sz w:val="24"/>
          <w:rtl/>
        </w:rPr>
        <w:t xml:space="preserve"> ו/או יבוא לידיעתי מידע רגיש מאוד מסוגים שונים (להלן: "</w:t>
      </w:r>
      <w:r w:rsidRPr="002647F9">
        <w:rPr>
          <w:rFonts w:ascii="David" w:hAnsi="David"/>
          <w:b/>
          <w:bCs/>
          <w:sz w:val="24"/>
          <w:rtl/>
        </w:rPr>
        <w:t>המידע</w:t>
      </w:r>
      <w:r w:rsidRPr="002647F9">
        <w:rPr>
          <w:rFonts w:ascii="David" w:hAnsi="David"/>
          <w:sz w:val="24"/>
          <w:rtl/>
        </w:rPr>
        <w:t>"), בין בעל פה ובין בכתב ובין על גבי כל מדיה שהיא, בין ישיר ובין עקיף, ובכלל זה מידע השייך</w:t>
      </w:r>
      <w:r w:rsidRPr="002647F9">
        <w:rPr>
          <w:rFonts w:ascii="David" w:hAnsi="David" w:hint="cs"/>
          <w:sz w:val="24"/>
          <w:rtl/>
        </w:rPr>
        <w:t xml:space="preserve"> ו/או הנוגע לפעילותיהם של</w:t>
      </w:r>
      <w:r w:rsidRPr="002647F9">
        <w:rPr>
          <w:rFonts w:ascii="David" w:hAnsi="David"/>
          <w:sz w:val="24"/>
          <w:rtl/>
        </w:rPr>
        <w:t xml:space="preserve"> </w:t>
      </w:r>
      <w:r w:rsidRPr="002647F9">
        <w:rPr>
          <w:rFonts w:ascii="David" w:hAnsi="David" w:hint="cs"/>
          <w:sz w:val="24"/>
          <w:rtl/>
        </w:rPr>
        <w:t xml:space="preserve">המנהל האזרחי, צבא ההגנה לישראל או </w:t>
      </w:r>
      <w:r w:rsidRPr="002647F9">
        <w:rPr>
          <w:rFonts w:ascii="David" w:hAnsi="David"/>
          <w:sz w:val="24"/>
          <w:rtl/>
        </w:rPr>
        <w:t>משרד ממשלת</w:t>
      </w:r>
      <w:r w:rsidRPr="002647F9">
        <w:rPr>
          <w:rFonts w:ascii="David" w:hAnsi="David" w:hint="cs"/>
          <w:sz w:val="24"/>
          <w:rtl/>
        </w:rPr>
        <w:t xml:space="preserve">י </w:t>
      </w:r>
      <w:r w:rsidRPr="002647F9">
        <w:rPr>
          <w:rFonts w:ascii="David" w:hAnsi="David"/>
          <w:sz w:val="24"/>
          <w:rtl/>
        </w:rPr>
        <w:t xml:space="preserve">ממשלת ישראל, לרבות אך מבלי לגרוע מכלליות האמור, פרטים אישיים, נתונים שונים על אזרחים וחברות </w:t>
      </w:r>
      <w:r w:rsidRPr="002647F9">
        <w:rPr>
          <w:rFonts w:ascii="David" w:hAnsi="David" w:hint="cs"/>
          <w:sz w:val="24"/>
          <w:rtl/>
        </w:rPr>
        <w:t xml:space="preserve">באזור יהודה ושומרון </w:t>
      </w:r>
      <w:r w:rsidRPr="002647F9">
        <w:rPr>
          <w:rFonts w:ascii="David" w:hAnsi="David"/>
          <w:sz w:val="24"/>
          <w:rtl/>
        </w:rPr>
        <w:t>(בין אם נתונים אישיים ובין אם נתונים פיננסיים</w:t>
      </w:r>
      <w:r w:rsidRPr="002647F9">
        <w:rPr>
          <w:rFonts w:ascii="David" w:hAnsi="David" w:hint="cs"/>
          <w:sz w:val="24"/>
          <w:rtl/>
        </w:rPr>
        <w:t xml:space="preserve"> או מסחריים</w:t>
      </w:r>
      <w:r w:rsidRPr="002647F9">
        <w:rPr>
          <w:rFonts w:ascii="David" w:hAnsi="David"/>
          <w:sz w:val="24"/>
          <w:rtl/>
        </w:rPr>
        <w:t>)</w:t>
      </w:r>
      <w:r w:rsidRPr="002647F9">
        <w:rPr>
          <w:rFonts w:ascii="David" w:hAnsi="David" w:hint="cs"/>
          <w:sz w:val="24"/>
          <w:rtl/>
        </w:rPr>
        <w:t>, מיקומים או פרטים מסווגים הקשורים לביטחון שדה</w:t>
      </w:r>
      <w:r w:rsidRPr="002647F9">
        <w:rPr>
          <w:rFonts w:ascii="David" w:hAnsi="David"/>
          <w:sz w:val="24"/>
          <w:rtl/>
        </w:rPr>
        <w:t>, מסמכים, ממצאים, תכתובות ודו"חות ו/או כל מידע בקשר לביצוע השירותים, הנני מתחייב בזאת לא לעשות שימוש כלשהו</w:t>
      </w:r>
      <w:r w:rsidRPr="002647F9">
        <w:rPr>
          <w:rFonts w:ascii="David" w:hAnsi="David" w:hint="cs"/>
          <w:sz w:val="24"/>
          <w:rtl/>
        </w:rPr>
        <w:t>,</w:t>
      </w:r>
      <w:r w:rsidRPr="002647F9">
        <w:rPr>
          <w:rFonts w:ascii="David" w:hAnsi="David"/>
          <w:sz w:val="24"/>
          <w:rtl/>
        </w:rPr>
        <w:t xml:space="preserve"> לרבות לא לעשות כל שימוש לצורך </w:t>
      </w:r>
      <w:r w:rsidRPr="002647F9">
        <w:rPr>
          <w:rFonts w:ascii="David" w:hAnsi="David" w:hint="cs"/>
          <w:sz w:val="24"/>
          <w:rtl/>
        </w:rPr>
        <w:t>מתן ייעוץ</w:t>
      </w:r>
      <w:r w:rsidRPr="002647F9">
        <w:rPr>
          <w:rFonts w:ascii="David" w:hAnsi="David"/>
          <w:sz w:val="24"/>
          <w:rtl/>
        </w:rPr>
        <w:t>, לשמור בסוד ולא להעביר, לא להודיע, לא למסור ו/או לא להביא לידיעת כל אדם לרבות לא לגורמים אחרים העוסקים או הקשורים ב</w:t>
      </w:r>
      <w:r w:rsidRPr="002647F9">
        <w:rPr>
          <w:rFonts w:ascii="David" w:hAnsi="David" w:hint="cs"/>
          <w:sz w:val="24"/>
          <w:rtl/>
        </w:rPr>
        <w:t>ייעוץ בנושאי השירותים</w:t>
      </w:r>
      <w:r w:rsidRPr="002647F9">
        <w:rPr>
          <w:rFonts w:ascii="David" w:hAnsi="David"/>
          <w:sz w:val="24"/>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rsidR="002647F9" w:rsidRPr="002647F9" w:rsidRDefault="002647F9" w:rsidP="002647F9">
      <w:pPr>
        <w:pStyle w:val="a6"/>
        <w:tabs>
          <w:tab w:val="left" w:pos="900"/>
          <w:tab w:val="left" w:pos="1080"/>
          <w:tab w:val="left" w:pos="4500"/>
        </w:tabs>
        <w:spacing w:line="360" w:lineRule="auto"/>
        <w:jc w:val="both"/>
        <w:rPr>
          <w:rFonts w:ascii="David" w:hAnsi="David"/>
          <w:sz w:val="24"/>
        </w:rPr>
      </w:pPr>
      <w:r w:rsidRPr="002647F9">
        <w:rPr>
          <w:rFonts w:ascii="David" w:hAnsi="David"/>
          <w:sz w:val="24"/>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rsidR="002647F9" w:rsidRPr="002647F9" w:rsidRDefault="002647F9" w:rsidP="002647F9">
      <w:pPr>
        <w:pStyle w:val="a6"/>
        <w:tabs>
          <w:tab w:val="left" w:pos="900"/>
          <w:tab w:val="left" w:pos="1080"/>
          <w:tab w:val="left" w:pos="4500"/>
        </w:tabs>
        <w:spacing w:line="360" w:lineRule="auto"/>
        <w:jc w:val="both"/>
        <w:rPr>
          <w:rFonts w:ascii="David" w:hAnsi="David"/>
          <w:sz w:val="24"/>
          <w:rtl/>
        </w:rPr>
      </w:pPr>
      <w:r w:rsidRPr="002647F9">
        <w:rPr>
          <w:rFonts w:ascii="David" w:hAnsi="David"/>
          <w:sz w:val="24"/>
          <w:rtl/>
        </w:rPr>
        <w:t>התחייבותי זו חלה לגבי כל סוגי המידע, בין אם יגיעו לידיעתי בתוקף עבודתי כאמור ובין אם יגיעו לידיעתי בכל דרך אחרת.</w:t>
      </w:r>
    </w:p>
    <w:p w:rsidR="002647F9" w:rsidRPr="002647F9" w:rsidRDefault="002647F9" w:rsidP="002647F9">
      <w:pPr>
        <w:pStyle w:val="a6"/>
        <w:tabs>
          <w:tab w:val="left" w:pos="900"/>
          <w:tab w:val="left" w:pos="1080"/>
          <w:tab w:val="left" w:pos="4500"/>
        </w:tabs>
        <w:spacing w:line="360" w:lineRule="auto"/>
        <w:jc w:val="both"/>
        <w:rPr>
          <w:rFonts w:ascii="David" w:hAnsi="David"/>
          <w:b/>
          <w:bCs/>
          <w:sz w:val="24"/>
          <w:rtl/>
        </w:rPr>
      </w:pPr>
      <w:r w:rsidRPr="002647F9">
        <w:rPr>
          <w:rFonts w:ascii="David" w:hAnsi="David"/>
          <w:b/>
          <w:bCs/>
          <w:sz w:val="24"/>
          <w:rtl/>
        </w:rPr>
        <w:t xml:space="preserve">עם השלמת ביצוע השירותים על פי  ההסכם, הנני מתחייב/ת כי אעביר למזמין ולמשרד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rsidR="002647F9" w:rsidRPr="002647F9" w:rsidRDefault="002647F9" w:rsidP="002647F9">
      <w:pPr>
        <w:pStyle w:val="a6"/>
        <w:tabs>
          <w:tab w:val="left" w:pos="900"/>
          <w:tab w:val="left" w:pos="1080"/>
          <w:tab w:val="left" w:pos="4500"/>
        </w:tabs>
        <w:spacing w:line="360" w:lineRule="auto"/>
        <w:jc w:val="both"/>
        <w:rPr>
          <w:rFonts w:ascii="David" w:hAnsi="David"/>
          <w:b/>
          <w:bCs/>
          <w:sz w:val="24"/>
          <w:rtl/>
        </w:rPr>
      </w:pPr>
    </w:p>
    <w:p w:rsidR="002647F9" w:rsidRPr="002647F9" w:rsidRDefault="002647F9" w:rsidP="002647F9">
      <w:pPr>
        <w:pStyle w:val="a6"/>
        <w:tabs>
          <w:tab w:val="left" w:pos="900"/>
          <w:tab w:val="left" w:pos="1080"/>
          <w:tab w:val="left" w:pos="4500"/>
        </w:tabs>
        <w:spacing w:line="360" w:lineRule="auto"/>
        <w:ind w:left="-1"/>
        <w:jc w:val="both"/>
        <w:rPr>
          <w:rFonts w:ascii="David" w:hAnsi="David"/>
          <w:sz w:val="24"/>
          <w:rtl/>
        </w:rPr>
      </w:pPr>
      <w:r w:rsidRPr="002647F9">
        <w:rPr>
          <w:rFonts w:ascii="David" w:hAnsi="David"/>
          <w:sz w:val="24"/>
          <w:rtl/>
        </w:rPr>
        <w:t xml:space="preserve">אני מצהיר בזה שידוע לי, כי אי מילוי התחייבויותיי הנ"ל מהווה עבירה לפי הוראות הסעיפים בפרק ז', סימן ה, לחוק עונשין, </w:t>
      </w:r>
      <w:proofErr w:type="spellStart"/>
      <w:r w:rsidRPr="002647F9">
        <w:rPr>
          <w:rFonts w:ascii="David" w:hAnsi="David"/>
          <w:sz w:val="24"/>
          <w:rtl/>
        </w:rPr>
        <w:t>התשל"ז</w:t>
      </w:r>
      <w:proofErr w:type="spellEnd"/>
      <w:r w:rsidRPr="002647F9">
        <w:rPr>
          <w:rFonts w:ascii="David" w:hAnsi="David"/>
          <w:sz w:val="24"/>
          <w:rtl/>
        </w:rPr>
        <w:t xml:space="preserve"> – 1977 וחוק הגנת הפרטיות </w:t>
      </w:r>
      <w:proofErr w:type="spellStart"/>
      <w:r w:rsidRPr="002647F9">
        <w:rPr>
          <w:rFonts w:ascii="David" w:hAnsi="David"/>
          <w:sz w:val="24"/>
          <w:rtl/>
        </w:rPr>
        <w:t>התשמ"א</w:t>
      </w:r>
      <w:proofErr w:type="spellEnd"/>
      <w:r w:rsidRPr="002647F9">
        <w:rPr>
          <w:rFonts w:ascii="David" w:hAnsi="David"/>
          <w:sz w:val="24"/>
          <w:rtl/>
        </w:rPr>
        <w:t>- 1981 וכי היה צפוי לעונשים הקבועים בחוק בגין אי מילוי ההתחייבויות.</w:t>
      </w:r>
    </w:p>
    <w:p w:rsidR="002647F9" w:rsidRPr="002647F9" w:rsidRDefault="002647F9" w:rsidP="002647F9">
      <w:pPr>
        <w:tabs>
          <w:tab w:val="left" w:pos="2954"/>
        </w:tabs>
        <w:spacing w:line="360" w:lineRule="auto"/>
        <w:rPr>
          <w:rFonts w:ascii="David" w:hAnsi="David"/>
          <w:sz w:val="24"/>
          <w:rtl/>
        </w:rPr>
      </w:pPr>
    </w:p>
    <w:p w:rsidR="002647F9" w:rsidRPr="002647F9" w:rsidRDefault="002647F9" w:rsidP="002647F9">
      <w:pPr>
        <w:tabs>
          <w:tab w:val="left" w:pos="2954"/>
        </w:tabs>
        <w:spacing w:line="360" w:lineRule="auto"/>
        <w:rPr>
          <w:rFonts w:ascii="David" w:hAnsi="David"/>
          <w:sz w:val="24"/>
          <w:rtl/>
        </w:rPr>
      </w:pPr>
      <w:r w:rsidRPr="002647F9">
        <w:rPr>
          <w:rFonts w:ascii="David" w:hAnsi="David"/>
          <w:sz w:val="24"/>
          <w:rtl/>
        </w:rPr>
        <w:t>ולראיה באתי על החתום:</w:t>
      </w:r>
      <w:r w:rsidRPr="002647F9">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2647F9" w:rsidRPr="002647F9" w:rsidTr="006D3FBA">
        <w:trPr>
          <w:trHeight w:val="496"/>
        </w:trPr>
        <w:tc>
          <w:tcPr>
            <w:tcW w:w="1928" w:type="dxa"/>
          </w:tcPr>
          <w:p w:rsidR="002647F9" w:rsidRPr="002647F9" w:rsidRDefault="002647F9" w:rsidP="006D3FBA">
            <w:pPr>
              <w:rPr>
                <w:rFonts w:ascii="David" w:hAnsi="David"/>
                <w:sz w:val="24"/>
              </w:rPr>
            </w:pPr>
          </w:p>
        </w:tc>
        <w:tc>
          <w:tcPr>
            <w:tcW w:w="3469" w:type="dxa"/>
          </w:tcPr>
          <w:p w:rsidR="002647F9" w:rsidRPr="002647F9" w:rsidRDefault="002647F9" w:rsidP="006D3FBA">
            <w:pPr>
              <w:rPr>
                <w:rFonts w:ascii="David" w:hAnsi="David"/>
                <w:sz w:val="24"/>
              </w:rPr>
            </w:pPr>
          </w:p>
        </w:tc>
        <w:tc>
          <w:tcPr>
            <w:tcW w:w="3125" w:type="dxa"/>
          </w:tcPr>
          <w:p w:rsidR="002647F9" w:rsidRPr="002647F9" w:rsidRDefault="002647F9" w:rsidP="006D3FBA">
            <w:pPr>
              <w:rPr>
                <w:rFonts w:ascii="David" w:hAnsi="David"/>
                <w:sz w:val="24"/>
              </w:rPr>
            </w:pPr>
          </w:p>
        </w:tc>
      </w:tr>
      <w:tr w:rsidR="002647F9" w:rsidRPr="002647F9" w:rsidTr="006D3FBA">
        <w:tc>
          <w:tcPr>
            <w:tcW w:w="1928" w:type="dxa"/>
            <w:shd w:val="pct5" w:color="auto" w:fill="auto"/>
          </w:tcPr>
          <w:p w:rsidR="002647F9" w:rsidRPr="002647F9" w:rsidRDefault="002647F9" w:rsidP="006D3FBA">
            <w:pPr>
              <w:rPr>
                <w:rFonts w:ascii="David" w:hAnsi="David"/>
                <w:sz w:val="24"/>
              </w:rPr>
            </w:pPr>
            <w:r w:rsidRPr="002647F9">
              <w:rPr>
                <w:rFonts w:ascii="David" w:hAnsi="David"/>
                <w:sz w:val="24"/>
                <w:rtl/>
              </w:rPr>
              <w:t>תאריך</w:t>
            </w:r>
          </w:p>
        </w:tc>
        <w:tc>
          <w:tcPr>
            <w:tcW w:w="3469" w:type="dxa"/>
            <w:shd w:val="pct5" w:color="auto" w:fill="auto"/>
          </w:tcPr>
          <w:p w:rsidR="002647F9" w:rsidRPr="002647F9" w:rsidRDefault="002647F9" w:rsidP="006D3FBA">
            <w:pPr>
              <w:rPr>
                <w:rFonts w:ascii="David" w:hAnsi="David"/>
                <w:sz w:val="24"/>
              </w:rPr>
            </w:pPr>
            <w:r w:rsidRPr="002647F9">
              <w:rPr>
                <w:rFonts w:ascii="David" w:hAnsi="David"/>
                <w:sz w:val="24"/>
                <w:rtl/>
              </w:rPr>
              <w:t>שם מלא של החותם/ים בשם המציע</w:t>
            </w:r>
          </w:p>
        </w:tc>
        <w:tc>
          <w:tcPr>
            <w:tcW w:w="3125" w:type="dxa"/>
            <w:shd w:val="pct5" w:color="auto" w:fill="auto"/>
          </w:tcPr>
          <w:p w:rsidR="002647F9" w:rsidRPr="002647F9" w:rsidRDefault="002647F9" w:rsidP="006D3FBA">
            <w:pPr>
              <w:rPr>
                <w:rFonts w:ascii="David" w:hAnsi="David"/>
                <w:sz w:val="24"/>
              </w:rPr>
            </w:pPr>
            <w:r w:rsidRPr="002647F9">
              <w:rPr>
                <w:rFonts w:ascii="David" w:hAnsi="David"/>
                <w:sz w:val="24"/>
                <w:rtl/>
              </w:rPr>
              <w:t>חתימה/</w:t>
            </w:r>
            <w:proofErr w:type="spellStart"/>
            <w:r w:rsidRPr="002647F9">
              <w:rPr>
                <w:rFonts w:ascii="David" w:hAnsi="David"/>
                <w:sz w:val="24"/>
                <w:rtl/>
              </w:rPr>
              <w:t>ות</w:t>
            </w:r>
            <w:proofErr w:type="spellEnd"/>
            <w:r w:rsidRPr="002647F9">
              <w:rPr>
                <w:rFonts w:ascii="David" w:hAnsi="David"/>
                <w:sz w:val="24"/>
                <w:rtl/>
              </w:rPr>
              <w:t xml:space="preserve"> וחותמת המציע</w:t>
            </w:r>
          </w:p>
        </w:tc>
      </w:tr>
    </w:tbl>
    <w:p w:rsidR="002647F9" w:rsidRPr="002647F9" w:rsidRDefault="002647F9" w:rsidP="002647F9">
      <w:pPr>
        <w:pStyle w:val="15"/>
        <w:keepNext/>
        <w:rPr>
          <w:rFonts w:ascii="David" w:hAnsi="David"/>
          <w:u w:val="single"/>
          <w:rtl/>
          <w:lang w:eastAsia="he-IL"/>
        </w:rPr>
      </w:pPr>
    </w:p>
    <w:p w:rsidR="002647F9" w:rsidRPr="002647F9" w:rsidRDefault="002647F9" w:rsidP="002647F9">
      <w:pPr>
        <w:pStyle w:val="15"/>
        <w:keepNext/>
        <w:ind w:left="-58"/>
        <w:rPr>
          <w:rFonts w:ascii="David" w:hAnsi="David" w:cs="David"/>
          <w:u w:val="single"/>
          <w:rtl/>
          <w:lang w:eastAsia="he-IL"/>
        </w:rPr>
      </w:pPr>
      <w:r w:rsidRPr="002647F9">
        <w:rPr>
          <w:rFonts w:ascii="David" w:hAnsi="David" w:cs="David"/>
          <w:u w:val="single"/>
          <w:rtl/>
          <w:lang w:eastAsia="he-IL"/>
        </w:rPr>
        <w:t>אישור עו"ד</w:t>
      </w:r>
    </w:p>
    <w:p w:rsidR="002647F9" w:rsidRPr="002647F9" w:rsidRDefault="002647F9" w:rsidP="002647F9">
      <w:pPr>
        <w:pStyle w:val="15"/>
        <w:keepNext/>
        <w:ind w:left="-58"/>
        <w:rPr>
          <w:rFonts w:ascii="David" w:hAnsi="David" w:cs="David"/>
          <w:rtl/>
          <w:lang w:eastAsia="he-IL"/>
        </w:rPr>
      </w:pPr>
    </w:p>
    <w:p w:rsidR="002647F9" w:rsidRPr="002647F9" w:rsidRDefault="002647F9" w:rsidP="002647F9">
      <w:pPr>
        <w:pStyle w:val="15"/>
        <w:keepNext/>
        <w:ind w:left="-58"/>
        <w:rPr>
          <w:rFonts w:ascii="David" w:hAnsi="David" w:cs="David"/>
          <w:rtl/>
          <w:lang w:eastAsia="he-IL"/>
        </w:rPr>
      </w:pPr>
      <w:r w:rsidRPr="002647F9">
        <w:rPr>
          <w:rFonts w:ascii="David" w:hAnsi="David" w:cs="David"/>
          <w:rtl/>
          <w:lang w:eastAsia="he-IL"/>
        </w:rPr>
        <w:t xml:space="preserve">אני הח"מ, _________, עו"ד, מאשר בזה כי ביום ______ הופיע בפני ב________ מר/גב' _________, אשר </w:t>
      </w:r>
      <w:proofErr w:type="spellStart"/>
      <w:r w:rsidRPr="002647F9">
        <w:rPr>
          <w:rFonts w:ascii="David" w:hAnsi="David" w:cs="David"/>
          <w:rtl/>
          <w:lang w:eastAsia="he-IL"/>
        </w:rPr>
        <w:t>זיהיתיו</w:t>
      </w:r>
      <w:proofErr w:type="spellEnd"/>
      <w:r w:rsidRPr="002647F9">
        <w:rPr>
          <w:rFonts w:ascii="David" w:hAnsi="David" w:cs="David"/>
          <w:rtl/>
          <w:lang w:eastAsia="he-IL"/>
        </w:rPr>
        <w:t>/ה באמצעות ת.ז. מס'</w:t>
      </w:r>
      <w:r w:rsidRPr="002647F9">
        <w:rPr>
          <w:rFonts w:ascii="David" w:hAnsi="David" w:cs="David"/>
          <w:lang w:eastAsia="he-IL"/>
        </w:rPr>
        <w:t xml:space="preserve"> </w:t>
      </w:r>
      <w:r w:rsidRPr="002647F9">
        <w:rPr>
          <w:rFonts w:ascii="David" w:hAnsi="David" w:cs="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2647F9" w:rsidRPr="002647F9" w:rsidRDefault="002647F9" w:rsidP="002647F9">
      <w:pPr>
        <w:pStyle w:val="15"/>
        <w:keepNext/>
        <w:ind w:left="-58"/>
        <w:rPr>
          <w:rFonts w:ascii="David" w:hAnsi="David" w:cs="David"/>
          <w:rtl/>
          <w:lang w:eastAsia="he-IL"/>
        </w:rPr>
      </w:pPr>
    </w:p>
    <w:p w:rsidR="002647F9" w:rsidRPr="002647F9" w:rsidRDefault="002647F9" w:rsidP="002647F9">
      <w:pPr>
        <w:pStyle w:val="15"/>
        <w:keepNext/>
        <w:ind w:left="-58"/>
        <w:rPr>
          <w:rFonts w:ascii="David" w:hAnsi="David" w:cs="David"/>
          <w:rtl/>
          <w:lang w:eastAsia="he-IL"/>
        </w:rPr>
      </w:pPr>
      <w:r w:rsidRPr="002647F9">
        <w:rPr>
          <w:rFonts w:ascii="David" w:hAnsi="David" w:cs="David"/>
          <w:rtl/>
          <w:lang w:eastAsia="he-IL"/>
        </w:rPr>
        <w:tab/>
      </w:r>
      <w:r w:rsidRPr="002647F9">
        <w:rPr>
          <w:rFonts w:ascii="David" w:hAnsi="David" w:cs="David"/>
          <w:rtl/>
          <w:lang w:eastAsia="he-IL"/>
        </w:rPr>
        <w:tab/>
      </w:r>
      <w:r w:rsidRPr="002647F9">
        <w:rPr>
          <w:rFonts w:ascii="David" w:hAnsi="David" w:cs="David"/>
          <w:rtl/>
          <w:lang w:eastAsia="he-IL"/>
        </w:rPr>
        <w:tab/>
      </w:r>
      <w:r w:rsidRPr="002647F9">
        <w:rPr>
          <w:rFonts w:ascii="David" w:hAnsi="David" w:cs="David"/>
          <w:rtl/>
          <w:lang w:eastAsia="he-IL"/>
        </w:rPr>
        <w:tab/>
      </w:r>
      <w:r w:rsidRPr="002647F9">
        <w:rPr>
          <w:rFonts w:ascii="David" w:hAnsi="David" w:cs="David"/>
          <w:rtl/>
          <w:lang w:eastAsia="he-IL"/>
        </w:rPr>
        <w:tab/>
      </w:r>
      <w:r w:rsidRPr="002647F9">
        <w:rPr>
          <w:rFonts w:ascii="David" w:hAnsi="David" w:cs="David"/>
          <w:rtl/>
          <w:lang w:eastAsia="he-IL"/>
        </w:rPr>
        <w:tab/>
      </w:r>
      <w:r w:rsidRPr="002647F9">
        <w:rPr>
          <w:rFonts w:ascii="David" w:hAnsi="David" w:cs="David"/>
          <w:rtl/>
          <w:lang w:eastAsia="he-IL"/>
        </w:rPr>
        <w:tab/>
        <w:t>___________</w:t>
      </w:r>
    </w:p>
    <w:p w:rsidR="002647F9" w:rsidRPr="002647F9" w:rsidRDefault="002647F9" w:rsidP="002647F9">
      <w:pPr>
        <w:pStyle w:val="15"/>
        <w:keepNext/>
        <w:ind w:left="-58"/>
        <w:rPr>
          <w:rFonts w:ascii="David" w:hAnsi="David" w:cs="David"/>
          <w:rtl/>
          <w:lang w:eastAsia="he-IL"/>
        </w:rPr>
      </w:pPr>
      <w:r w:rsidRPr="002647F9">
        <w:rPr>
          <w:rFonts w:ascii="David" w:hAnsi="David" w:cs="David"/>
          <w:rtl/>
          <w:lang w:eastAsia="he-IL"/>
        </w:rPr>
        <w:tab/>
      </w:r>
      <w:r w:rsidRPr="002647F9">
        <w:rPr>
          <w:rFonts w:ascii="David" w:hAnsi="David" w:cs="David"/>
          <w:rtl/>
          <w:lang w:eastAsia="he-IL"/>
        </w:rPr>
        <w:tab/>
      </w:r>
      <w:r w:rsidRPr="002647F9">
        <w:rPr>
          <w:rFonts w:ascii="David" w:hAnsi="David" w:cs="David"/>
          <w:rtl/>
          <w:lang w:eastAsia="he-IL"/>
        </w:rPr>
        <w:tab/>
      </w:r>
      <w:r w:rsidRPr="002647F9">
        <w:rPr>
          <w:rFonts w:ascii="David" w:hAnsi="David" w:cs="David"/>
          <w:rtl/>
          <w:lang w:eastAsia="he-IL"/>
        </w:rPr>
        <w:tab/>
      </w:r>
      <w:r w:rsidRPr="002647F9">
        <w:rPr>
          <w:rFonts w:ascii="David" w:hAnsi="David" w:cs="David"/>
          <w:rtl/>
          <w:lang w:eastAsia="he-IL"/>
        </w:rPr>
        <w:tab/>
      </w:r>
      <w:r w:rsidRPr="002647F9">
        <w:rPr>
          <w:rFonts w:ascii="David" w:hAnsi="David" w:cs="David"/>
          <w:rtl/>
          <w:lang w:eastAsia="he-IL"/>
        </w:rPr>
        <w:tab/>
      </w:r>
      <w:r w:rsidRPr="002647F9">
        <w:rPr>
          <w:rFonts w:ascii="David" w:hAnsi="David" w:cs="David"/>
          <w:rtl/>
          <w:lang w:eastAsia="he-IL"/>
        </w:rPr>
        <w:tab/>
        <w:t xml:space="preserve">(חתימה + </w:t>
      </w:r>
      <w:proofErr w:type="spellStart"/>
      <w:r w:rsidRPr="002647F9">
        <w:rPr>
          <w:rFonts w:ascii="David" w:hAnsi="David" w:cs="David"/>
          <w:rtl/>
          <w:lang w:eastAsia="he-IL"/>
        </w:rPr>
        <w:t>חותמת+תאריך</w:t>
      </w:r>
      <w:proofErr w:type="spellEnd"/>
      <w:r w:rsidRPr="002647F9">
        <w:rPr>
          <w:rFonts w:ascii="David" w:hAnsi="David" w:cs="David"/>
          <w:rtl/>
          <w:lang w:eastAsia="he-IL"/>
        </w:rPr>
        <w:t>)</w:t>
      </w:r>
    </w:p>
    <w:p w:rsidR="002647F9" w:rsidRPr="002647F9" w:rsidRDefault="002647F9" w:rsidP="002647F9">
      <w:pPr>
        <w:bidi w:val="0"/>
        <w:spacing w:after="200" w:line="276" w:lineRule="auto"/>
        <w:rPr>
          <w:bCs/>
          <w:sz w:val="24"/>
        </w:rPr>
      </w:pPr>
      <w:r w:rsidRPr="002647F9">
        <w:rPr>
          <w:bCs/>
          <w:sz w:val="24"/>
          <w:rtl/>
        </w:rPr>
        <w:br w:type="page"/>
      </w:r>
    </w:p>
    <w:p w:rsidR="002647F9" w:rsidRPr="002647F9" w:rsidRDefault="002647F9" w:rsidP="002647F9">
      <w:pPr>
        <w:jc w:val="center"/>
        <w:rPr>
          <w:rFonts w:ascii="David" w:hAnsi="David"/>
          <w:b/>
          <w:bCs/>
          <w:sz w:val="24"/>
          <w:szCs w:val="28"/>
          <w:u w:val="single"/>
          <w:rtl/>
        </w:rPr>
      </w:pPr>
      <w:r w:rsidRPr="002647F9">
        <w:rPr>
          <w:rFonts w:ascii="David" w:hAnsi="David" w:hint="cs"/>
          <w:b/>
          <w:bCs/>
          <w:sz w:val="24"/>
          <w:szCs w:val="28"/>
          <w:u w:val="single"/>
          <w:rtl/>
        </w:rPr>
        <w:lastRenderedPageBreak/>
        <w:t xml:space="preserve">נספח ח' - </w:t>
      </w:r>
      <w:r w:rsidRPr="002647F9">
        <w:rPr>
          <w:rFonts w:ascii="David" w:hAnsi="David"/>
          <w:b/>
          <w:bCs/>
          <w:sz w:val="24"/>
          <w:szCs w:val="28"/>
          <w:u w:val="single"/>
          <w:rtl/>
        </w:rPr>
        <w:t>אישורי קיום ביטוחים</w:t>
      </w:r>
      <w:r w:rsidRPr="002647F9">
        <w:rPr>
          <w:rFonts w:ascii="David" w:hAnsi="David" w:hint="cs"/>
          <w:b/>
          <w:bCs/>
          <w:sz w:val="24"/>
          <w:szCs w:val="28"/>
          <w:u w:val="single"/>
          <w:rtl/>
        </w:rPr>
        <w:t xml:space="preserve"> (למציע/ים הזוכה/ים)</w:t>
      </w:r>
    </w:p>
    <w:p w:rsidR="00C621B9" w:rsidRDefault="00C621B9" w:rsidP="00D666C2">
      <w:pPr>
        <w:rPr>
          <w:rtl/>
        </w:rPr>
      </w:pPr>
    </w:p>
    <w:p w:rsidR="00D666C2" w:rsidRDefault="00D666C2" w:rsidP="00D666C2">
      <w:pPr>
        <w:rPr>
          <w:sz w:val="24"/>
        </w:rPr>
      </w:pPr>
      <w:r>
        <w:rPr>
          <w:rtl/>
        </w:rPr>
        <w:t xml:space="preserve">לכבוד </w:t>
      </w:r>
    </w:p>
    <w:p w:rsidR="00D666C2" w:rsidRDefault="00D666C2" w:rsidP="00D666C2">
      <w:pPr>
        <w:rPr>
          <w:rtl/>
        </w:rPr>
      </w:pPr>
    </w:p>
    <w:p w:rsidR="00D666C2" w:rsidRDefault="00D666C2" w:rsidP="00D666C2">
      <w:pPr>
        <w:rPr>
          <w:b/>
          <w:bCs/>
          <w:sz w:val="28"/>
          <w:szCs w:val="28"/>
          <w:u w:val="single"/>
          <w:rtl/>
        </w:rPr>
      </w:pPr>
      <w:r>
        <w:rPr>
          <w:b/>
          <w:bCs/>
          <w:sz w:val="28"/>
          <w:szCs w:val="28"/>
          <w:u w:val="single"/>
          <w:rtl/>
        </w:rPr>
        <w:t xml:space="preserve">מדינת ישראל  </w:t>
      </w:r>
      <w:proofErr w:type="spellStart"/>
      <w:r w:rsidR="00632BD0">
        <w:rPr>
          <w:rFonts w:hint="cs"/>
          <w:b/>
          <w:bCs/>
          <w:sz w:val="28"/>
          <w:szCs w:val="28"/>
          <w:u w:val="single"/>
          <w:rtl/>
        </w:rPr>
        <w:t>ו</w:t>
      </w:r>
      <w:r>
        <w:rPr>
          <w:b/>
          <w:bCs/>
          <w:sz w:val="28"/>
          <w:szCs w:val="28"/>
          <w:u w:val="single"/>
          <w:rtl/>
        </w:rPr>
        <w:t>המינהל</w:t>
      </w:r>
      <w:proofErr w:type="spellEnd"/>
      <w:r>
        <w:rPr>
          <w:b/>
          <w:bCs/>
          <w:sz w:val="28"/>
          <w:szCs w:val="28"/>
          <w:u w:val="single"/>
          <w:rtl/>
        </w:rPr>
        <w:t xml:space="preserve"> האזרחי לאזור יהודה והשומרון;</w:t>
      </w:r>
    </w:p>
    <w:p w:rsidR="00C412B7" w:rsidRPr="00C412B7" w:rsidRDefault="00C412B7" w:rsidP="00C412B7">
      <w:pPr>
        <w:rPr>
          <w:b/>
          <w:bCs/>
          <w:sz w:val="28"/>
          <w:szCs w:val="28"/>
          <w:u w:val="single"/>
          <w:rtl/>
        </w:rPr>
      </w:pPr>
      <w:r w:rsidRPr="00C412B7">
        <w:rPr>
          <w:b/>
          <w:bCs/>
          <w:sz w:val="28"/>
          <w:szCs w:val="28"/>
          <w:u w:val="single"/>
          <w:rtl/>
        </w:rPr>
        <w:t>ת.ד. 8, בית-אל, מיקוד 90300</w:t>
      </w:r>
    </w:p>
    <w:p w:rsidR="00D666C2" w:rsidRDefault="00D666C2" w:rsidP="00D666C2">
      <w:pPr>
        <w:rPr>
          <w:b/>
          <w:bCs/>
          <w:sz w:val="28"/>
          <w:szCs w:val="28"/>
          <w:u w:val="single"/>
          <w:rtl/>
        </w:rPr>
      </w:pPr>
    </w:p>
    <w:p w:rsidR="00D666C2" w:rsidRDefault="00D666C2" w:rsidP="00D666C2">
      <w:pPr>
        <w:jc w:val="right"/>
        <w:rPr>
          <w:sz w:val="24"/>
          <w:u w:val="single"/>
          <w:rtl/>
        </w:rPr>
      </w:pPr>
      <w:r>
        <w:rPr>
          <w:rtl/>
        </w:rPr>
        <w:tab/>
      </w:r>
      <w:r>
        <w:rPr>
          <w:rtl/>
        </w:rPr>
        <w:tab/>
      </w:r>
      <w:r>
        <w:rPr>
          <w:rtl/>
        </w:rPr>
        <w:tab/>
      </w:r>
      <w:r>
        <w:rPr>
          <w:rtl/>
        </w:rPr>
        <w:tab/>
      </w:r>
      <w:r>
        <w:rPr>
          <w:rtl/>
        </w:rPr>
        <w:tab/>
      </w:r>
      <w:r>
        <w:rPr>
          <w:u w:val="single"/>
          <w:rtl/>
        </w:rPr>
        <w:t>סימוכין: 1683</w:t>
      </w:r>
    </w:p>
    <w:p w:rsidR="00D666C2" w:rsidRDefault="00D666C2" w:rsidP="00D666C2">
      <w:pPr>
        <w:rPr>
          <w:rtl/>
        </w:rPr>
      </w:pPr>
      <w:proofErr w:type="spellStart"/>
      <w:r>
        <w:rPr>
          <w:rtl/>
        </w:rPr>
        <w:t>א.ג.נ</w:t>
      </w:r>
      <w:proofErr w:type="spellEnd"/>
      <w:r>
        <w:rPr>
          <w:rtl/>
        </w:rPr>
        <w:t>.,</w:t>
      </w:r>
    </w:p>
    <w:p w:rsidR="00D666C2" w:rsidRDefault="00D666C2" w:rsidP="00D666C2">
      <w:pPr>
        <w:rPr>
          <w:rtl/>
        </w:rPr>
      </w:pPr>
      <w:r>
        <w:rPr>
          <w:rtl/>
        </w:rPr>
        <w:t xml:space="preserve"> </w:t>
      </w:r>
    </w:p>
    <w:p w:rsidR="00D666C2" w:rsidRDefault="00D666C2" w:rsidP="00D666C2">
      <w:pPr>
        <w:jc w:val="center"/>
        <w:rPr>
          <w:sz w:val="32"/>
          <w:szCs w:val="32"/>
          <w:rtl/>
        </w:rPr>
      </w:pPr>
      <w:r>
        <w:rPr>
          <w:rtl/>
        </w:rPr>
        <w:t>הנדון</w:t>
      </w:r>
      <w:r>
        <w:rPr>
          <w:sz w:val="32"/>
          <w:szCs w:val="32"/>
          <w:rtl/>
        </w:rPr>
        <w:t xml:space="preserve">:  </w:t>
      </w:r>
      <w:r>
        <w:rPr>
          <w:b/>
          <w:bCs/>
          <w:sz w:val="32"/>
          <w:szCs w:val="32"/>
          <w:u w:val="single"/>
          <w:rtl/>
        </w:rPr>
        <w:t>אישור קיום ביטוחים</w:t>
      </w:r>
    </w:p>
    <w:p w:rsidR="00D666C2" w:rsidRDefault="00D666C2" w:rsidP="00D666C2">
      <w:pPr>
        <w:jc w:val="center"/>
        <w:rPr>
          <w:sz w:val="24"/>
          <w:rtl/>
        </w:rPr>
      </w:pPr>
      <w:r>
        <w:rPr>
          <w:rtl/>
        </w:rPr>
        <w:t xml:space="preserve"> </w:t>
      </w:r>
    </w:p>
    <w:p w:rsidR="00D666C2" w:rsidRDefault="00D666C2" w:rsidP="00D666C2">
      <w:pPr>
        <w:rPr>
          <w:rtl/>
        </w:rPr>
      </w:pPr>
      <w:r>
        <w:rPr>
          <w:rtl/>
        </w:rPr>
        <w:t>הננו מאשרים בזה כי ערכנו למבוטחנו ___________________________________(להלן: "</w:t>
      </w:r>
      <w:r>
        <w:rPr>
          <w:b/>
          <w:bCs/>
          <w:rtl/>
        </w:rPr>
        <w:t>הקבלן</w:t>
      </w:r>
      <w:r>
        <w:rPr>
          <w:rtl/>
        </w:rPr>
        <w:t xml:space="preserve">") </w:t>
      </w:r>
    </w:p>
    <w:p w:rsidR="00D666C2" w:rsidRDefault="00D666C2" w:rsidP="00D666C2">
      <w:pPr>
        <w:rPr>
          <w:rtl/>
        </w:rPr>
      </w:pPr>
    </w:p>
    <w:p w:rsidR="00D666C2" w:rsidRDefault="00D666C2" w:rsidP="00D666C2">
      <w:pPr>
        <w:jc w:val="both"/>
        <w:rPr>
          <w:rtl/>
        </w:rPr>
      </w:pPr>
      <w:r>
        <w:rPr>
          <w:rtl/>
        </w:rPr>
        <w:t xml:space="preserve">לתקופת הביטוח מיום _______________ עד יום ________________ </w:t>
      </w:r>
      <w:bookmarkStart w:id="10" w:name="_Hlk504581029"/>
      <w:r>
        <w:rPr>
          <w:rtl/>
        </w:rPr>
        <w:t>בקשר לביצוע צילו</w:t>
      </w:r>
      <w:r w:rsidR="00C621B9">
        <w:rPr>
          <w:rFonts w:hint="cs"/>
          <w:rtl/>
        </w:rPr>
        <w:t>מי</w:t>
      </w:r>
      <w:r>
        <w:rPr>
          <w:rtl/>
        </w:rPr>
        <w:t xml:space="preserve"> אוויר של שטחי יהודה והשומרון עבור </w:t>
      </w:r>
      <w:proofErr w:type="spellStart"/>
      <w:r>
        <w:rPr>
          <w:rtl/>
        </w:rPr>
        <w:t>המינהל</w:t>
      </w:r>
      <w:proofErr w:type="spellEnd"/>
      <w:r>
        <w:rPr>
          <w:rtl/>
        </w:rPr>
        <w:t xml:space="preserve"> האזרחי לאזור יהודה והשומרון, בהתאם למכרז והסכם עם מדינת ישראל – </w:t>
      </w:r>
      <w:proofErr w:type="spellStart"/>
      <w:r>
        <w:rPr>
          <w:rtl/>
        </w:rPr>
        <w:t>המינהל</w:t>
      </w:r>
      <w:proofErr w:type="spellEnd"/>
      <w:r>
        <w:rPr>
          <w:rtl/>
        </w:rPr>
        <w:t xml:space="preserve"> האזרחי לאזור יהודה והשומרון</w:t>
      </w:r>
      <w:bookmarkEnd w:id="10"/>
      <w:r>
        <w:rPr>
          <w:rtl/>
        </w:rPr>
        <w:t xml:space="preserve">, את הביטוחים המפורטים להלן:         </w:t>
      </w:r>
    </w:p>
    <w:p w:rsidR="00D666C2" w:rsidRDefault="00D666C2" w:rsidP="00C621B9">
      <w:pPr>
        <w:rPr>
          <w:b/>
          <w:bCs/>
          <w:u w:val="single"/>
          <w:rtl/>
        </w:rPr>
      </w:pPr>
      <w:r>
        <w:rPr>
          <w:rtl/>
        </w:rPr>
        <w:t xml:space="preserve">        </w:t>
      </w:r>
    </w:p>
    <w:p w:rsidR="00D666C2" w:rsidRDefault="00D666C2" w:rsidP="00D666C2">
      <w:pPr>
        <w:jc w:val="both"/>
        <w:rPr>
          <w:b/>
          <w:bCs/>
          <w:sz w:val="28"/>
          <w:szCs w:val="28"/>
          <w:u w:val="single"/>
          <w:rtl/>
        </w:rPr>
      </w:pPr>
      <w:r>
        <w:rPr>
          <w:b/>
          <w:bCs/>
          <w:sz w:val="28"/>
          <w:szCs w:val="28"/>
          <w:u w:val="single"/>
          <w:rtl/>
        </w:rPr>
        <w:t>ביטוח "כל הסיכונים" לכלי הטייס</w:t>
      </w:r>
      <w:r w:rsidR="00C621B9">
        <w:rPr>
          <w:rFonts w:hint="cs"/>
          <w:b/>
          <w:bCs/>
          <w:sz w:val="28"/>
          <w:szCs w:val="28"/>
          <w:u w:val="single"/>
          <w:rtl/>
        </w:rPr>
        <w:t xml:space="preserve"> </w:t>
      </w:r>
      <w:r>
        <w:rPr>
          <w:b/>
          <w:bCs/>
          <w:u w:val="single"/>
        </w:rPr>
        <w:t>AVIATION HUL</w:t>
      </w:r>
      <w:r>
        <w:rPr>
          <w:b/>
          <w:bCs/>
          <w:sz w:val="28"/>
          <w:szCs w:val="28"/>
          <w:u w:val="single"/>
          <w:rtl/>
        </w:rPr>
        <w:t>, מס' פוליסה:____________</w:t>
      </w:r>
    </w:p>
    <w:p w:rsidR="00D666C2" w:rsidRDefault="00D666C2" w:rsidP="00D666C2">
      <w:pPr>
        <w:rPr>
          <w:sz w:val="24"/>
          <w:rtl/>
        </w:rPr>
      </w:pPr>
      <w:r>
        <w:rPr>
          <w:rtl/>
        </w:rPr>
        <w:t>לגבי כלי הטייס המשמשים לביצוע השירותים נשוא המכרז על פי ערכם כמקובל בביטוח כלי טייס.</w:t>
      </w:r>
    </w:p>
    <w:p w:rsidR="00D666C2" w:rsidRDefault="00D666C2" w:rsidP="00D666C2">
      <w:pPr>
        <w:rPr>
          <w:rtl/>
        </w:rPr>
      </w:pPr>
      <w:r>
        <w:rPr>
          <w:rtl/>
        </w:rPr>
        <w:t xml:space="preserve">כולל הרחבה לכיסוי חפצי וציוד הנוסעים המלווים, לרבות ציוד צילום. </w:t>
      </w:r>
    </w:p>
    <w:p w:rsidR="00D666C2" w:rsidRDefault="00D666C2" w:rsidP="00D666C2">
      <w:pPr>
        <w:rPr>
          <w:rtl/>
        </w:rPr>
      </w:pPr>
    </w:p>
    <w:p w:rsidR="00D666C2" w:rsidRDefault="00D666C2" w:rsidP="00D666C2">
      <w:pPr>
        <w:rPr>
          <w:b/>
          <w:bCs/>
          <w:sz w:val="28"/>
          <w:szCs w:val="28"/>
          <w:u w:val="single"/>
          <w:rtl/>
        </w:rPr>
      </w:pPr>
      <w:r>
        <w:rPr>
          <w:b/>
          <w:bCs/>
          <w:sz w:val="28"/>
          <w:szCs w:val="28"/>
          <w:u w:val="single"/>
          <w:rtl/>
        </w:rPr>
        <w:t xml:space="preserve">ביטוח אחריות כלפי צד שלישי מורחב- </w:t>
      </w:r>
      <w:r>
        <w:rPr>
          <w:b/>
          <w:bCs/>
          <w:u w:val="single"/>
        </w:rPr>
        <w:t>AVIATION THIRD PARTY</w:t>
      </w:r>
      <w:r>
        <w:rPr>
          <w:b/>
          <w:bCs/>
          <w:u w:val="single"/>
          <w:rtl/>
        </w:rPr>
        <w:t xml:space="preserve"> </w:t>
      </w:r>
      <w:r>
        <w:rPr>
          <w:b/>
          <w:bCs/>
          <w:sz w:val="28"/>
          <w:szCs w:val="28"/>
          <w:u w:val="single"/>
          <w:rtl/>
        </w:rPr>
        <w:t>כולל</w:t>
      </w:r>
      <w:r>
        <w:rPr>
          <w:b/>
          <w:bCs/>
          <w:sz w:val="28"/>
          <w:szCs w:val="28"/>
          <w:u w:val="single"/>
        </w:rPr>
        <w:t xml:space="preserve"> PASSENGERS</w:t>
      </w:r>
      <w:r>
        <w:rPr>
          <w:b/>
          <w:bCs/>
          <w:sz w:val="28"/>
          <w:szCs w:val="28"/>
          <w:u w:val="single"/>
          <w:rtl/>
        </w:rPr>
        <w:t>, מס' פוליסה:__________________</w:t>
      </w:r>
    </w:p>
    <w:p w:rsidR="00D666C2" w:rsidRDefault="00D666C2" w:rsidP="00D666C2">
      <w:pPr>
        <w:rPr>
          <w:sz w:val="24"/>
          <w:u w:val="single"/>
          <w:rtl/>
        </w:rPr>
      </w:pPr>
    </w:p>
    <w:p w:rsidR="00D666C2" w:rsidRDefault="00D666C2" w:rsidP="00644A16">
      <w:pPr>
        <w:numPr>
          <w:ilvl w:val="0"/>
          <w:numId w:val="36"/>
        </w:numPr>
        <w:ind w:left="356"/>
        <w:jc w:val="both"/>
        <w:rPr>
          <w:rtl/>
        </w:rPr>
      </w:pPr>
      <w:r>
        <w:rPr>
          <w:rtl/>
        </w:rPr>
        <w:t xml:space="preserve">אחריותו החוקית בביטוח אחריות כלפי צד שלישי לנזקי גוף ורכוש בגין פעילותו לרבות ביצוע פעילות טיסות לצילום אוויר של שטחי יהודה והשומרון עבור </w:t>
      </w:r>
      <w:proofErr w:type="spellStart"/>
      <w:r>
        <w:rPr>
          <w:rtl/>
        </w:rPr>
        <w:t>המינהל</w:t>
      </w:r>
      <w:proofErr w:type="spellEnd"/>
      <w:r>
        <w:rPr>
          <w:rtl/>
        </w:rPr>
        <w:t xml:space="preserve"> האזרחי לאזור יהודה והשומרון כולל כלפי הנוסעים / מלווים שאינם אנשי צוות האוויר (ככל וישנם) בגבולות אחריות של לפחות 5,000,000 דולר ארה"ב למקרה ולשנה לכל כלי טייס או בגבול האחריות גבוה יותר לפי דרישות רשות התעופה האזרחית בישראל לגבי כלי הטייס.</w:t>
      </w:r>
    </w:p>
    <w:p w:rsidR="00D666C2" w:rsidRDefault="00D666C2" w:rsidP="00D666C2">
      <w:pPr>
        <w:ind w:left="356"/>
      </w:pPr>
    </w:p>
    <w:p w:rsidR="00D666C2" w:rsidRDefault="00D666C2" w:rsidP="00644A16">
      <w:pPr>
        <w:numPr>
          <w:ilvl w:val="0"/>
          <w:numId w:val="36"/>
        </w:numPr>
        <w:ind w:left="356"/>
      </w:pPr>
      <w:r>
        <w:rPr>
          <w:rtl/>
        </w:rPr>
        <w:t xml:space="preserve">בפוליסה נכלל סעיף אחריות צולבת - </w:t>
      </w:r>
      <w:r>
        <w:t>CROSS LIABILITY</w:t>
      </w:r>
      <w:r>
        <w:rPr>
          <w:rtl/>
        </w:rPr>
        <w:t>.</w:t>
      </w:r>
    </w:p>
    <w:p w:rsidR="00D666C2" w:rsidRDefault="00D666C2" w:rsidP="00D666C2">
      <w:pPr>
        <w:ind w:left="356"/>
        <w:rPr>
          <w:rtl/>
        </w:rPr>
      </w:pPr>
    </w:p>
    <w:p w:rsidR="00D666C2" w:rsidRDefault="00D666C2" w:rsidP="00644A16">
      <w:pPr>
        <w:numPr>
          <w:ilvl w:val="0"/>
          <w:numId w:val="36"/>
        </w:numPr>
        <w:ind w:left="356"/>
        <w:jc w:val="both"/>
        <w:rPr>
          <w:color w:val="FF0000"/>
          <w:rtl/>
        </w:rPr>
      </w:pPr>
      <w:r>
        <w:rPr>
          <w:rtl/>
        </w:rPr>
        <w:t>בפוליסה נכלל הרחב חבות כלפי הטייסים והצוות.</w:t>
      </w:r>
    </w:p>
    <w:p w:rsidR="00D666C2" w:rsidRDefault="00D666C2" w:rsidP="00D666C2">
      <w:pPr>
        <w:rPr>
          <w:color w:val="FF0000"/>
          <w:rtl/>
        </w:rPr>
      </w:pPr>
    </w:p>
    <w:p w:rsidR="00D666C2" w:rsidRDefault="00D666C2" w:rsidP="00D666C2">
      <w:pPr>
        <w:rPr>
          <w:color w:val="FF0000"/>
          <w:rtl/>
        </w:rPr>
      </w:pPr>
    </w:p>
    <w:p w:rsidR="00D666C2" w:rsidRDefault="00D666C2" w:rsidP="00D666C2">
      <w:pPr>
        <w:jc w:val="both"/>
        <w:rPr>
          <w:b/>
          <w:bCs/>
          <w:sz w:val="28"/>
          <w:szCs w:val="28"/>
          <w:u w:val="single"/>
          <w:rtl/>
        </w:rPr>
      </w:pPr>
      <w:r>
        <w:rPr>
          <w:b/>
          <w:bCs/>
          <w:sz w:val="28"/>
          <w:szCs w:val="28"/>
          <w:u w:val="single"/>
          <w:rtl/>
        </w:rPr>
        <w:t>ביטוח חבות המעבידים, מס' פוליסה:____________________</w:t>
      </w:r>
    </w:p>
    <w:p w:rsidR="00D666C2" w:rsidRDefault="00D666C2" w:rsidP="00D666C2">
      <w:pPr>
        <w:jc w:val="both"/>
        <w:rPr>
          <w:sz w:val="24"/>
          <w:rtl/>
        </w:rPr>
      </w:pPr>
    </w:p>
    <w:p w:rsidR="00D666C2" w:rsidRDefault="00D666C2" w:rsidP="00644A16">
      <w:pPr>
        <w:numPr>
          <w:ilvl w:val="0"/>
          <w:numId w:val="37"/>
        </w:numPr>
        <w:ind w:left="356"/>
        <w:jc w:val="both"/>
        <w:rPr>
          <w:rtl/>
        </w:rPr>
      </w:pPr>
      <w:r>
        <w:rPr>
          <w:rtl/>
        </w:rPr>
        <w:t xml:space="preserve">אחריותו החוקית כלפי עובדיו בכל תחומי מדינת ישראל והשטחים המוחזקים. </w:t>
      </w:r>
    </w:p>
    <w:p w:rsidR="00D666C2" w:rsidRDefault="00D666C2" w:rsidP="00D666C2">
      <w:pPr>
        <w:ind w:left="356"/>
        <w:jc w:val="both"/>
      </w:pPr>
    </w:p>
    <w:p w:rsidR="00D666C2" w:rsidRDefault="00D666C2" w:rsidP="00644A16">
      <w:pPr>
        <w:numPr>
          <w:ilvl w:val="0"/>
          <w:numId w:val="37"/>
        </w:numPr>
        <w:ind w:left="356"/>
        <w:jc w:val="both"/>
        <w:rPr>
          <w:rtl/>
        </w:rPr>
      </w:pPr>
      <w:r>
        <w:rPr>
          <w:rtl/>
        </w:rPr>
        <w:t>גבול האחריות לא יפחת מסך 5,000,000 דולר ארה"ב לעובד, למקרה ולתקופת ביטוח (שנה).</w:t>
      </w:r>
    </w:p>
    <w:p w:rsidR="00D666C2" w:rsidRDefault="00D666C2" w:rsidP="00D666C2">
      <w:pPr>
        <w:ind w:left="-4"/>
        <w:jc w:val="both"/>
        <w:rPr>
          <w:rtl/>
        </w:rPr>
      </w:pPr>
    </w:p>
    <w:p w:rsidR="00D666C2" w:rsidRDefault="00D666C2" w:rsidP="00644A16">
      <w:pPr>
        <w:numPr>
          <w:ilvl w:val="0"/>
          <w:numId w:val="37"/>
        </w:numPr>
        <w:ind w:left="356"/>
        <w:jc w:val="both"/>
        <w:rPr>
          <w:rtl/>
        </w:rPr>
      </w:pPr>
      <w:r>
        <w:rPr>
          <w:rtl/>
        </w:rPr>
        <w:t xml:space="preserve">הביטוח מורחב לכסות את </w:t>
      </w:r>
      <w:proofErr w:type="spellStart"/>
      <w:r>
        <w:rPr>
          <w:rtl/>
        </w:rPr>
        <w:t>חבותו</w:t>
      </w:r>
      <w:proofErr w:type="spellEnd"/>
      <w:r>
        <w:rPr>
          <w:rtl/>
        </w:rPr>
        <w:t xml:space="preserve"> של המבוטח כלפי קבלנים, קבלני משנה ועובדיהם היה ויחשב   כמעבידם.</w:t>
      </w:r>
    </w:p>
    <w:p w:rsidR="00D666C2" w:rsidRDefault="00D666C2" w:rsidP="00D666C2">
      <w:pPr>
        <w:ind w:left="356"/>
        <w:jc w:val="both"/>
        <w:rPr>
          <w:rtl/>
        </w:rPr>
      </w:pPr>
    </w:p>
    <w:p w:rsidR="00D666C2" w:rsidRDefault="00D666C2" w:rsidP="00644A16">
      <w:pPr>
        <w:numPr>
          <w:ilvl w:val="0"/>
          <w:numId w:val="37"/>
        </w:numPr>
        <w:ind w:left="356"/>
        <w:jc w:val="both"/>
        <w:rPr>
          <w:rtl/>
        </w:rPr>
      </w:pPr>
      <w:r>
        <w:rPr>
          <w:rtl/>
        </w:rPr>
        <w:t xml:space="preserve">הביטוח על פי הפוליסה מורחב לשפות את מדינת ישראל – </w:t>
      </w:r>
      <w:proofErr w:type="spellStart"/>
      <w:r>
        <w:rPr>
          <w:rtl/>
        </w:rPr>
        <w:t>המינהל</w:t>
      </w:r>
      <w:proofErr w:type="spellEnd"/>
      <w:r>
        <w:rPr>
          <w:rtl/>
        </w:rPr>
        <w:t xml:space="preserve"> האזרחי באזור יהודה והשומרון היה ונטען לעניין קרות תאונת עבודה/מחלת מקצוע כלשהי כי הם נושאים בחבות מעביד כלשהם כלפי מי מעובדי הקבלן, קבלנים, קבלני משנה ועובדיהם שבשירותו.    </w:t>
      </w:r>
    </w:p>
    <w:p w:rsidR="00D666C2" w:rsidRDefault="00D666C2" w:rsidP="00D666C2">
      <w:pPr>
        <w:jc w:val="both"/>
        <w:rPr>
          <w:rtl/>
        </w:rPr>
      </w:pPr>
      <w:r>
        <w:rPr>
          <w:rtl/>
        </w:rPr>
        <w:t xml:space="preserve">  </w:t>
      </w:r>
    </w:p>
    <w:p w:rsidR="00D666C2" w:rsidRDefault="00D666C2" w:rsidP="00D666C2">
      <w:pPr>
        <w:jc w:val="both"/>
        <w:rPr>
          <w:b/>
          <w:bCs/>
          <w:sz w:val="28"/>
          <w:szCs w:val="28"/>
          <w:u w:val="single"/>
          <w:rtl/>
        </w:rPr>
      </w:pPr>
      <w:r>
        <w:rPr>
          <w:b/>
          <w:bCs/>
          <w:sz w:val="28"/>
          <w:szCs w:val="28"/>
          <w:u w:val="single"/>
          <w:rtl/>
        </w:rPr>
        <w:t>ביטוח אחריות כלפי צד שלישי, מס' פוליסה:_____________________</w:t>
      </w:r>
    </w:p>
    <w:p w:rsidR="00D666C2" w:rsidRDefault="00D666C2" w:rsidP="00D666C2">
      <w:pPr>
        <w:jc w:val="both"/>
        <w:rPr>
          <w:b/>
          <w:bCs/>
          <w:sz w:val="24"/>
          <w:rtl/>
        </w:rPr>
      </w:pPr>
      <w:r>
        <w:rPr>
          <w:b/>
          <w:bCs/>
          <w:rtl/>
        </w:rPr>
        <w:t xml:space="preserve">      </w:t>
      </w:r>
    </w:p>
    <w:p w:rsidR="00D666C2" w:rsidRDefault="00D666C2" w:rsidP="00644A16">
      <w:pPr>
        <w:numPr>
          <w:ilvl w:val="0"/>
          <w:numId w:val="38"/>
        </w:numPr>
        <w:ind w:left="356"/>
        <w:jc w:val="both"/>
        <w:rPr>
          <w:rtl/>
        </w:rPr>
      </w:pPr>
      <w:r>
        <w:rPr>
          <w:rtl/>
        </w:rPr>
        <w:t xml:space="preserve">אחריותו החוקית בביטוח אחריות כלפי צד שלישי על פי דיני מדינת ישראל, בגין נזקי גוף ורכוש בכל תחומי מדינת ישראל והשטחים המוחזקים. </w:t>
      </w:r>
    </w:p>
    <w:p w:rsidR="00D666C2" w:rsidRDefault="00D666C2" w:rsidP="00D666C2">
      <w:pPr>
        <w:ind w:left="356"/>
        <w:jc w:val="both"/>
      </w:pPr>
    </w:p>
    <w:p w:rsidR="00D666C2" w:rsidRDefault="00D666C2" w:rsidP="00644A16">
      <w:pPr>
        <w:numPr>
          <w:ilvl w:val="0"/>
          <w:numId w:val="38"/>
        </w:numPr>
        <w:ind w:left="356"/>
        <w:jc w:val="both"/>
      </w:pPr>
      <w:r>
        <w:rPr>
          <w:rtl/>
        </w:rPr>
        <w:t xml:space="preserve">גבול האחריות לא יפחת מסך 250,000 דולר ארה"ב, למקרה ולתקופת הביטוח (שנה). </w:t>
      </w:r>
    </w:p>
    <w:p w:rsidR="00D666C2" w:rsidRDefault="00D666C2" w:rsidP="00D666C2">
      <w:pPr>
        <w:ind w:left="356"/>
        <w:jc w:val="both"/>
        <w:rPr>
          <w:rtl/>
        </w:rPr>
      </w:pPr>
    </w:p>
    <w:p w:rsidR="00D666C2" w:rsidRDefault="00D666C2" w:rsidP="00644A16">
      <w:pPr>
        <w:numPr>
          <w:ilvl w:val="0"/>
          <w:numId w:val="38"/>
        </w:numPr>
        <w:ind w:left="356"/>
        <w:jc w:val="both"/>
        <w:rPr>
          <w:rtl/>
        </w:rPr>
      </w:pPr>
      <w:r>
        <w:rPr>
          <w:rtl/>
        </w:rPr>
        <w:t>בפוליסה נכלל סעיף אחריות צולבת (</w:t>
      </w:r>
      <w:r>
        <w:t>CROSS LIABILITY</w:t>
      </w:r>
      <w:r>
        <w:rPr>
          <w:rtl/>
        </w:rPr>
        <w:t>).</w:t>
      </w:r>
    </w:p>
    <w:p w:rsidR="00D666C2" w:rsidRDefault="00D666C2" w:rsidP="00D666C2">
      <w:pPr>
        <w:ind w:left="-4"/>
        <w:jc w:val="both"/>
        <w:rPr>
          <w:rtl/>
        </w:rPr>
      </w:pPr>
    </w:p>
    <w:p w:rsidR="00D666C2" w:rsidRDefault="00D666C2" w:rsidP="00644A16">
      <w:pPr>
        <w:numPr>
          <w:ilvl w:val="0"/>
          <w:numId w:val="38"/>
        </w:numPr>
        <w:ind w:left="356"/>
        <w:jc w:val="both"/>
        <w:rPr>
          <w:rtl/>
        </w:rPr>
      </w:pPr>
      <w:r>
        <w:rPr>
          <w:rtl/>
        </w:rPr>
        <w:t xml:space="preserve">הביטוח מורחב לכסות את </w:t>
      </w:r>
      <w:proofErr w:type="spellStart"/>
      <w:r>
        <w:rPr>
          <w:rtl/>
        </w:rPr>
        <w:t>חבותו</w:t>
      </w:r>
      <w:proofErr w:type="spellEnd"/>
      <w:r>
        <w:rPr>
          <w:rtl/>
        </w:rPr>
        <w:t xml:space="preserve"> של המבוטח כלפי צד שלישי בגין פעילות של קבלנים, קבלני משנה ועובדיהם.</w:t>
      </w:r>
    </w:p>
    <w:p w:rsidR="00D666C2" w:rsidRDefault="00D666C2" w:rsidP="00D666C2">
      <w:pPr>
        <w:jc w:val="both"/>
      </w:pPr>
    </w:p>
    <w:p w:rsidR="00D666C2" w:rsidRDefault="00D666C2" w:rsidP="00644A16">
      <w:pPr>
        <w:numPr>
          <w:ilvl w:val="0"/>
          <w:numId w:val="38"/>
        </w:numPr>
        <w:ind w:left="356"/>
        <w:jc w:val="both"/>
        <w:rPr>
          <w:rtl/>
        </w:rPr>
      </w:pPr>
      <w:r>
        <w:rPr>
          <w:rtl/>
        </w:rPr>
        <w:t xml:space="preserve">הביטוח על פי הפוליסה מורחב לשפות את מדינת ישראל – </w:t>
      </w:r>
      <w:proofErr w:type="spellStart"/>
      <w:r>
        <w:rPr>
          <w:rtl/>
        </w:rPr>
        <w:t>המינהל</w:t>
      </w:r>
      <w:proofErr w:type="spellEnd"/>
      <w:r>
        <w:rPr>
          <w:rtl/>
        </w:rPr>
        <w:t xml:space="preserve"> האזרחי באזור יהודה והשומרון ככל שייחשבו אחראים למעשי ו/או מחדלי הקבלן והפועלים מטעמו.</w:t>
      </w:r>
    </w:p>
    <w:p w:rsidR="00D666C2" w:rsidRDefault="00D666C2" w:rsidP="00D666C2">
      <w:pPr>
        <w:rPr>
          <w:rFonts w:ascii="Calibri" w:hAnsi="Calibri"/>
          <w:b/>
          <w:bCs/>
          <w:sz w:val="28"/>
          <w:szCs w:val="28"/>
          <w:u w:val="single"/>
          <w:rtl/>
        </w:rPr>
      </w:pPr>
    </w:p>
    <w:p w:rsidR="00D666C2" w:rsidRDefault="00D666C2" w:rsidP="00D666C2">
      <w:pPr>
        <w:rPr>
          <w:sz w:val="24"/>
          <w:rtl/>
        </w:rPr>
      </w:pPr>
      <w:r>
        <w:rPr>
          <w:rtl/>
        </w:rPr>
        <w:t xml:space="preserve">                                                                  </w:t>
      </w:r>
    </w:p>
    <w:p w:rsidR="00D666C2" w:rsidRDefault="00D666C2" w:rsidP="00D666C2">
      <w:pPr>
        <w:rPr>
          <w:b/>
          <w:bCs/>
          <w:sz w:val="28"/>
          <w:szCs w:val="28"/>
          <w:u w:val="single"/>
          <w:rtl/>
        </w:rPr>
      </w:pPr>
      <w:r>
        <w:rPr>
          <w:b/>
          <w:bCs/>
          <w:sz w:val="28"/>
          <w:szCs w:val="28"/>
          <w:u w:val="single"/>
          <w:rtl/>
        </w:rPr>
        <w:t>ביטוח אחריות מקצועית, מס' פוליסה:_____________________</w:t>
      </w:r>
    </w:p>
    <w:p w:rsidR="00D666C2" w:rsidRDefault="00D666C2" w:rsidP="00D666C2">
      <w:pPr>
        <w:rPr>
          <w:sz w:val="24"/>
          <w:rtl/>
        </w:rPr>
      </w:pPr>
    </w:p>
    <w:p w:rsidR="00D666C2" w:rsidRDefault="00D666C2" w:rsidP="00644A16">
      <w:pPr>
        <w:numPr>
          <w:ilvl w:val="0"/>
          <w:numId w:val="39"/>
        </w:numPr>
        <w:ind w:left="356"/>
        <w:jc w:val="both"/>
        <w:rPr>
          <w:rtl/>
        </w:rPr>
      </w:pPr>
      <w:r>
        <w:rPr>
          <w:rtl/>
        </w:rPr>
        <w:t xml:space="preserve">הפוליסה מכסה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בקשר לביצוע צילום אוויר של שטחי יהודה והשומרון עבור </w:t>
      </w:r>
      <w:proofErr w:type="spellStart"/>
      <w:r>
        <w:rPr>
          <w:rtl/>
        </w:rPr>
        <w:t>המינהל</w:t>
      </w:r>
      <w:proofErr w:type="spellEnd"/>
      <w:r>
        <w:rPr>
          <w:rtl/>
        </w:rPr>
        <w:t xml:space="preserve"> האזרחי לאזור יהודה והשומרון כולל פתרון התצלומים, יצירת </w:t>
      </w:r>
      <w:proofErr w:type="spellStart"/>
      <w:r>
        <w:rPr>
          <w:rtl/>
        </w:rPr>
        <w:t>אורתופוטו</w:t>
      </w:r>
      <w:proofErr w:type="spellEnd"/>
      <w:r>
        <w:rPr>
          <w:rtl/>
        </w:rPr>
        <w:t xml:space="preserve">, בהתאם למכרז והסכם עם מדינת ישראל – </w:t>
      </w:r>
      <w:proofErr w:type="spellStart"/>
      <w:r>
        <w:rPr>
          <w:rtl/>
        </w:rPr>
        <w:t>המינהל</w:t>
      </w:r>
      <w:proofErr w:type="spellEnd"/>
      <w:r>
        <w:rPr>
          <w:rtl/>
        </w:rPr>
        <w:t xml:space="preserve"> האזרחי לאזור יהודה והשומרון</w:t>
      </w:r>
      <w:r w:rsidR="00833C9B">
        <w:rPr>
          <w:rFonts w:hint="cs"/>
          <w:rtl/>
        </w:rPr>
        <w:t>;</w:t>
      </w:r>
    </w:p>
    <w:p w:rsidR="00D666C2" w:rsidRDefault="00D666C2" w:rsidP="00D666C2">
      <w:pPr>
        <w:ind w:left="356"/>
        <w:jc w:val="both"/>
        <w:rPr>
          <w:rtl/>
        </w:rPr>
      </w:pPr>
    </w:p>
    <w:p w:rsidR="00D666C2" w:rsidRDefault="00D666C2" w:rsidP="00644A16">
      <w:pPr>
        <w:numPr>
          <w:ilvl w:val="0"/>
          <w:numId w:val="39"/>
        </w:numPr>
        <w:ind w:left="356"/>
        <w:jc w:val="both"/>
        <w:rPr>
          <w:rtl/>
        </w:rPr>
      </w:pPr>
      <w:r>
        <w:rPr>
          <w:rtl/>
        </w:rPr>
        <w:t>גבול האחריות למקרה ולתקופת הביטוח (שנה) לא יפחת מ- 1,000,000 דולר ארה"ב;</w:t>
      </w:r>
    </w:p>
    <w:p w:rsidR="00D666C2" w:rsidRDefault="00D666C2" w:rsidP="00D666C2">
      <w:pPr>
        <w:ind w:left="356"/>
        <w:jc w:val="both"/>
        <w:rPr>
          <w:rtl/>
        </w:rPr>
      </w:pPr>
    </w:p>
    <w:p w:rsidR="00D666C2" w:rsidRDefault="00D666C2" w:rsidP="00644A16">
      <w:pPr>
        <w:numPr>
          <w:ilvl w:val="0"/>
          <w:numId w:val="39"/>
        </w:numPr>
        <w:ind w:left="356"/>
        <w:jc w:val="both"/>
        <w:rPr>
          <w:rtl/>
        </w:rPr>
      </w:pPr>
      <w:r>
        <w:rPr>
          <w:rtl/>
        </w:rPr>
        <w:t>הכיסוי על פי הפוליסה מורחב לכלול את ההרחבות הבאות:</w:t>
      </w:r>
    </w:p>
    <w:p w:rsidR="00D666C2" w:rsidRDefault="00D666C2" w:rsidP="00D666C2">
      <w:pPr>
        <w:ind w:left="356"/>
        <w:jc w:val="both"/>
        <w:rPr>
          <w:rtl/>
        </w:rPr>
      </w:pPr>
      <w:r>
        <w:rPr>
          <w:rtl/>
        </w:rPr>
        <w:t xml:space="preserve">    - מרמה ואי יושר של עובדים;</w:t>
      </w:r>
    </w:p>
    <w:p w:rsidR="00D666C2" w:rsidRDefault="00D666C2" w:rsidP="00D666C2">
      <w:pPr>
        <w:ind w:left="356"/>
        <w:jc w:val="both"/>
        <w:rPr>
          <w:rtl/>
        </w:rPr>
      </w:pPr>
      <w:r>
        <w:rPr>
          <w:rtl/>
        </w:rPr>
        <w:t xml:space="preserve">    -אחריות צולבת, אולם הכיסוי לא יכלול תביעות הקבלן כנגד </w:t>
      </w:r>
      <w:proofErr w:type="spellStart"/>
      <w:r>
        <w:rPr>
          <w:rtl/>
        </w:rPr>
        <w:t>המינהל</w:t>
      </w:r>
      <w:proofErr w:type="spellEnd"/>
      <w:r>
        <w:rPr>
          <w:rtl/>
        </w:rPr>
        <w:t xml:space="preserve"> האזרחי לאזור יהודה </w:t>
      </w:r>
      <w:r>
        <w:rPr>
          <w:rtl/>
        </w:rPr>
        <w:br/>
        <w:t xml:space="preserve">      והשומרון</w:t>
      </w:r>
      <w:r w:rsidR="00833C9B">
        <w:rPr>
          <w:rFonts w:hint="cs"/>
          <w:rtl/>
        </w:rPr>
        <w:t>;</w:t>
      </w:r>
    </w:p>
    <w:p w:rsidR="00D666C2" w:rsidRDefault="00D666C2" w:rsidP="00D666C2">
      <w:pPr>
        <w:ind w:left="356"/>
        <w:jc w:val="both"/>
        <w:rPr>
          <w:rtl/>
        </w:rPr>
      </w:pPr>
      <w:r>
        <w:rPr>
          <w:rtl/>
        </w:rPr>
        <w:t xml:space="preserve">    - אובדן מסמכים, לרבות אובדן השימוש ו/או עיכוב עקב מקרה ביטוח;</w:t>
      </w:r>
    </w:p>
    <w:p w:rsidR="00D666C2" w:rsidRDefault="00D666C2" w:rsidP="00D666C2">
      <w:pPr>
        <w:ind w:left="356"/>
        <w:jc w:val="both"/>
        <w:rPr>
          <w:rtl/>
        </w:rPr>
      </w:pPr>
      <w:r>
        <w:rPr>
          <w:rtl/>
        </w:rPr>
        <w:t xml:space="preserve">    - הארכת תקופת הגילוי לפחות 6 חודשים.</w:t>
      </w:r>
    </w:p>
    <w:p w:rsidR="00D666C2" w:rsidRDefault="00D666C2" w:rsidP="00D666C2">
      <w:pPr>
        <w:ind w:left="356"/>
        <w:jc w:val="both"/>
        <w:rPr>
          <w:rtl/>
        </w:rPr>
      </w:pPr>
    </w:p>
    <w:p w:rsidR="00D666C2" w:rsidRDefault="00D666C2" w:rsidP="00644A16">
      <w:pPr>
        <w:numPr>
          <w:ilvl w:val="0"/>
          <w:numId w:val="39"/>
        </w:numPr>
        <w:ind w:left="356"/>
        <w:jc w:val="both"/>
        <w:rPr>
          <w:rtl/>
        </w:rPr>
      </w:pPr>
      <w:r>
        <w:rPr>
          <w:rtl/>
        </w:rPr>
        <w:t xml:space="preserve">הביטוח מורחב לשפות את מדינת ישראל – </w:t>
      </w:r>
      <w:proofErr w:type="spellStart"/>
      <w:r>
        <w:rPr>
          <w:rtl/>
        </w:rPr>
        <w:t>המינהל</w:t>
      </w:r>
      <w:proofErr w:type="spellEnd"/>
      <w:r>
        <w:rPr>
          <w:rtl/>
        </w:rPr>
        <w:t xml:space="preserve"> האזרחי לאזור יהודה והשומרון ככל שיחשבו אחראים למעשי ו/או מחדלי הקבלן וכל הפועלים מטעמו.</w:t>
      </w:r>
    </w:p>
    <w:p w:rsidR="00D666C2" w:rsidRDefault="00D666C2" w:rsidP="00D666C2">
      <w:pPr>
        <w:rPr>
          <w:b/>
          <w:bCs/>
          <w:sz w:val="28"/>
          <w:szCs w:val="28"/>
          <w:u w:val="single"/>
          <w:rtl/>
        </w:rPr>
      </w:pPr>
    </w:p>
    <w:p w:rsidR="00D666C2" w:rsidRDefault="00D666C2" w:rsidP="00D666C2">
      <w:pPr>
        <w:rPr>
          <w:b/>
          <w:bCs/>
          <w:sz w:val="28"/>
          <w:szCs w:val="28"/>
          <w:u w:val="single"/>
          <w:rtl/>
        </w:rPr>
      </w:pPr>
      <w:r>
        <w:rPr>
          <w:b/>
          <w:bCs/>
          <w:sz w:val="28"/>
          <w:szCs w:val="28"/>
          <w:u w:val="single"/>
          <w:rtl/>
        </w:rPr>
        <w:t>כללי</w:t>
      </w:r>
    </w:p>
    <w:p w:rsidR="00D666C2" w:rsidRDefault="00D666C2" w:rsidP="00D666C2">
      <w:pPr>
        <w:rPr>
          <w:sz w:val="24"/>
          <w:rtl/>
        </w:rPr>
      </w:pPr>
    </w:p>
    <w:p w:rsidR="00D666C2" w:rsidRDefault="00D666C2" w:rsidP="00D666C2">
      <w:pPr>
        <w:rPr>
          <w:rtl/>
        </w:rPr>
      </w:pPr>
      <w:r>
        <w:rPr>
          <w:rtl/>
        </w:rPr>
        <w:t>בפוליסות הביטוח הנ"ל נכללו התנאים הבאים:</w:t>
      </w:r>
    </w:p>
    <w:p w:rsidR="00D666C2" w:rsidRDefault="00D666C2" w:rsidP="00D666C2">
      <w:pPr>
        <w:ind w:left="498"/>
        <w:rPr>
          <w:rtl/>
        </w:rPr>
      </w:pPr>
    </w:p>
    <w:p w:rsidR="00D666C2" w:rsidRDefault="00D666C2" w:rsidP="00644A16">
      <w:pPr>
        <w:numPr>
          <w:ilvl w:val="0"/>
          <w:numId w:val="40"/>
        </w:numPr>
        <w:jc w:val="both"/>
        <w:rPr>
          <w:rtl/>
        </w:rPr>
      </w:pPr>
      <w:r>
        <w:rPr>
          <w:rtl/>
        </w:rPr>
        <w:t>לשם המבוטח התווספו כמבוטחים נוספים</w:t>
      </w:r>
      <w:r>
        <w:rPr>
          <w:b/>
          <w:bCs/>
          <w:rtl/>
        </w:rPr>
        <w:t xml:space="preserve"> מדינת ישראל – </w:t>
      </w:r>
      <w:proofErr w:type="spellStart"/>
      <w:r>
        <w:rPr>
          <w:b/>
          <w:bCs/>
          <w:rtl/>
        </w:rPr>
        <w:t>המינהל</w:t>
      </w:r>
      <w:proofErr w:type="spellEnd"/>
      <w:r>
        <w:rPr>
          <w:b/>
          <w:bCs/>
          <w:rtl/>
        </w:rPr>
        <w:t xml:space="preserve"> האזרחי באזור יהודה והשומרון</w:t>
      </w:r>
      <w:r>
        <w:rPr>
          <w:rtl/>
        </w:rPr>
        <w:t xml:space="preserve">, בכפוף </w:t>
      </w:r>
      <w:proofErr w:type="spellStart"/>
      <w:r>
        <w:rPr>
          <w:rtl/>
        </w:rPr>
        <w:t>להרחבי</w:t>
      </w:r>
      <w:proofErr w:type="spellEnd"/>
      <w:r>
        <w:rPr>
          <w:rtl/>
        </w:rPr>
        <w:t xml:space="preserve"> השיפוי כמפורט לעיל.   </w:t>
      </w:r>
    </w:p>
    <w:p w:rsidR="00D666C2" w:rsidRDefault="00D666C2" w:rsidP="00D666C2">
      <w:pPr>
        <w:ind w:left="356"/>
        <w:jc w:val="both"/>
      </w:pPr>
    </w:p>
    <w:p w:rsidR="00D666C2" w:rsidRDefault="00D666C2" w:rsidP="00644A16">
      <w:pPr>
        <w:numPr>
          <w:ilvl w:val="0"/>
          <w:numId w:val="40"/>
        </w:numPr>
        <w:jc w:val="both"/>
        <w:rPr>
          <w:rtl/>
        </w:rPr>
      </w:pPr>
      <w:r>
        <w:rPr>
          <w:rtl/>
        </w:rPr>
        <w:t xml:space="preserve">בכל מקרה של צמצום או ביטול הביטוח ע"י אחד הצדדים לא יהיה להם כל תוקף אלא אם ניתנה על כך הודעה מוקדמת של 60 יום לפחות במכתב רשום לחשב </w:t>
      </w:r>
      <w:r w:rsidR="00833C9B">
        <w:rPr>
          <w:rFonts w:hint="cs"/>
          <w:rtl/>
        </w:rPr>
        <w:t>מפקדת תאום פעולות הממשלה בשטחים, קמ"ט אוצר</w:t>
      </w:r>
      <w:r>
        <w:rPr>
          <w:rtl/>
        </w:rPr>
        <w:t xml:space="preserve">. </w:t>
      </w:r>
    </w:p>
    <w:p w:rsidR="00D666C2" w:rsidRDefault="00D666C2" w:rsidP="00D666C2">
      <w:pPr>
        <w:ind w:left="356"/>
        <w:rPr>
          <w:rtl/>
        </w:rPr>
      </w:pPr>
    </w:p>
    <w:p w:rsidR="00D666C2" w:rsidRDefault="00D666C2" w:rsidP="00644A16">
      <w:pPr>
        <w:numPr>
          <w:ilvl w:val="0"/>
          <w:numId w:val="40"/>
        </w:numPr>
        <w:jc w:val="both"/>
        <w:rPr>
          <w:rtl/>
        </w:rPr>
      </w:pPr>
      <w:r>
        <w:rPr>
          <w:rtl/>
        </w:rPr>
        <w:t xml:space="preserve">אנו מוותרים על כל זכות תחלוף/שיבוב, תביעה, השתתפות או חזרה כלפי מדינת ישראל – </w:t>
      </w:r>
      <w:proofErr w:type="spellStart"/>
      <w:r>
        <w:rPr>
          <w:rtl/>
        </w:rPr>
        <w:t>המינהל</w:t>
      </w:r>
      <w:proofErr w:type="spellEnd"/>
      <w:r>
        <w:rPr>
          <w:rtl/>
        </w:rPr>
        <w:t xml:space="preserve"> האזרחי באזור יהודה והשומרון, ועובדיהם ובלבד שהוויתור לא יחול לטובת אדם שגרם לנזק מתוך כוונת זדון.          </w:t>
      </w:r>
    </w:p>
    <w:p w:rsidR="00D666C2" w:rsidRDefault="00D666C2" w:rsidP="00D666C2">
      <w:pPr>
        <w:ind w:left="356"/>
        <w:jc w:val="both"/>
        <w:rPr>
          <w:rtl/>
        </w:rPr>
      </w:pPr>
    </w:p>
    <w:p w:rsidR="00D666C2" w:rsidRDefault="00D666C2" w:rsidP="00644A16">
      <w:pPr>
        <w:numPr>
          <w:ilvl w:val="0"/>
          <w:numId w:val="40"/>
        </w:numPr>
        <w:jc w:val="both"/>
        <w:rPr>
          <w:rtl/>
        </w:rPr>
      </w:pPr>
      <w:r>
        <w:rPr>
          <w:rtl/>
        </w:rPr>
        <w:t xml:space="preserve">הקבלן אחראי בלעדית כלפינו לתשלום דמי הביטוח עבור הפוליסות ולמילוי כל החובות המוטלות על המבוטח על פי תנאי הפוליסות.  </w:t>
      </w:r>
    </w:p>
    <w:p w:rsidR="00D666C2" w:rsidRDefault="00D666C2" w:rsidP="00D666C2">
      <w:pPr>
        <w:ind w:left="356"/>
        <w:jc w:val="both"/>
        <w:rPr>
          <w:rtl/>
        </w:rPr>
      </w:pPr>
    </w:p>
    <w:p w:rsidR="00D666C2" w:rsidRDefault="00D666C2" w:rsidP="00644A16">
      <w:pPr>
        <w:numPr>
          <w:ilvl w:val="0"/>
          <w:numId w:val="40"/>
        </w:numPr>
        <w:jc w:val="both"/>
        <w:rPr>
          <w:rtl/>
        </w:rPr>
      </w:pPr>
      <w:r>
        <w:rPr>
          <w:rtl/>
        </w:rPr>
        <w:t>ההשתתפויות העצמיות הנקובות בכל פוליסה ופוליסה תחולנה בלעדית על הקבלן.</w:t>
      </w:r>
    </w:p>
    <w:p w:rsidR="00D666C2" w:rsidRDefault="00D666C2" w:rsidP="00D666C2">
      <w:pPr>
        <w:ind w:left="356"/>
        <w:jc w:val="both"/>
        <w:rPr>
          <w:rtl/>
        </w:rPr>
      </w:pPr>
    </w:p>
    <w:p w:rsidR="00D666C2" w:rsidRDefault="00D666C2" w:rsidP="00644A16">
      <w:pPr>
        <w:numPr>
          <w:ilvl w:val="0"/>
          <w:numId w:val="40"/>
        </w:numPr>
        <w:jc w:val="both"/>
        <w:rPr>
          <w:rtl/>
        </w:rPr>
      </w:pPr>
      <w:r>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D666C2" w:rsidRDefault="00D666C2" w:rsidP="00D666C2">
      <w:pPr>
        <w:ind w:left="356"/>
        <w:jc w:val="both"/>
        <w:rPr>
          <w:rtl/>
        </w:rPr>
      </w:pPr>
    </w:p>
    <w:p w:rsidR="00D666C2" w:rsidRDefault="00D666C2" w:rsidP="00644A16">
      <w:pPr>
        <w:numPr>
          <w:ilvl w:val="0"/>
          <w:numId w:val="40"/>
        </w:numPr>
        <w:jc w:val="both"/>
        <w:rPr>
          <w:rtl/>
        </w:rPr>
      </w:pPr>
      <w:r>
        <w:rPr>
          <w:rtl/>
        </w:rPr>
        <w:lastRenderedPageBreak/>
        <w:t>תנאי הכיסוי של הפוליסות הנ"ל (למעט ביטוח אחריות מקצועית, וביטוחי כלי טיס) לא יפחתו מהמקובל על פי תנאי "פוליסות נוסח ביט _________(</w:t>
      </w:r>
      <w:r>
        <w:rPr>
          <w:b/>
          <w:bCs/>
          <w:rtl/>
        </w:rPr>
        <w:t>יש לציין את השנה</w:t>
      </w:r>
      <w:r>
        <w:rPr>
          <w:rtl/>
        </w:rPr>
        <w:t xml:space="preserve">)", בכפוף להרחבת הכיסויים המתחייבים על פי הנדרש לעיל. </w:t>
      </w:r>
    </w:p>
    <w:p w:rsidR="00D666C2" w:rsidRDefault="00D666C2" w:rsidP="00D666C2">
      <w:pPr>
        <w:ind w:left="356"/>
        <w:jc w:val="both"/>
      </w:pPr>
    </w:p>
    <w:p w:rsidR="00D666C2" w:rsidRDefault="00D666C2" w:rsidP="00644A16">
      <w:pPr>
        <w:numPr>
          <w:ilvl w:val="0"/>
          <w:numId w:val="40"/>
        </w:numPr>
        <w:jc w:val="both"/>
        <w:rPr>
          <w:rtl/>
        </w:rPr>
      </w:pPr>
      <w:r>
        <w:rPr>
          <w:rtl/>
        </w:rPr>
        <w:t xml:space="preserve">חריג כוונה ו/או רשלנות רבתי מבוטל ככל שקיים. </w:t>
      </w:r>
    </w:p>
    <w:p w:rsidR="00D666C2" w:rsidRDefault="00D666C2" w:rsidP="00D666C2">
      <w:pPr>
        <w:ind w:left="356"/>
        <w:jc w:val="both"/>
        <w:rPr>
          <w:rtl/>
        </w:rPr>
      </w:pPr>
    </w:p>
    <w:p w:rsidR="00D666C2" w:rsidRDefault="00D666C2" w:rsidP="00D666C2">
      <w:pPr>
        <w:rPr>
          <w:rtl/>
        </w:rPr>
      </w:pPr>
    </w:p>
    <w:p w:rsidR="00D666C2" w:rsidRDefault="00D666C2" w:rsidP="00D666C2">
      <w:pPr>
        <w:rPr>
          <w:b/>
          <w:bCs/>
          <w:rtl/>
        </w:rPr>
      </w:pPr>
      <w:r>
        <w:rPr>
          <w:b/>
          <w:bCs/>
          <w:rtl/>
        </w:rPr>
        <w:t>בכפוף לתנאי וסייגי הפוליסה המקורית עד כמה שלא שונו במפורש על פי האמור באישור זה.</w:t>
      </w:r>
    </w:p>
    <w:p w:rsidR="00D666C2" w:rsidRDefault="00D666C2" w:rsidP="00D666C2">
      <w:pPr>
        <w:rPr>
          <w:rtl/>
        </w:rPr>
      </w:pPr>
    </w:p>
    <w:p w:rsidR="00D666C2" w:rsidRDefault="00D666C2" w:rsidP="00D666C2">
      <w:pPr>
        <w:rPr>
          <w:rtl/>
        </w:rPr>
      </w:pPr>
    </w:p>
    <w:p w:rsidR="00D666C2" w:rsidRDefault="00D666C2" w:rsidP="00D666C2">
      <w:pPr>
        <w:rPr>
          <w:rtl/>
        </w:rPr>
      </w:pPr>
      <w:r>
        <w:rPr>
          <w:rtl/>
        </w:rPr>
        <w:t xml:space="preserve">                                                                                       בכבוד רב,                 </w:t>
      </w:r>
    </w:p>
    <w:p w:rsidR="00D666C2" w:rsidRDefault="00D666C2" w:rsidP="00D666C2">
      <w:pPr>
        <w:rPr>
          <w:rtl/>
        </w:rPr>
      </w:pPr>
      <w:r>
        <w:rPr>
          <w:rtl/>
        </w:rPr>
        <w:t xml:space="preserve">                                                                    </w:t>
      </w:r>
    </w:p>
    <w:p w:rsidR="00D666C2" w:rsidRDefault="00D666C2" w:rsidP="00D666C2">
      <w:pPr>
        <w:rPr>
          <w:rtl/>
        </w:rPr>
      </w:pPr>
    </w:p>
    <w:p w:rsidR="00D666C2" w:rsidRDefault="00D666C2" w:rsidP="00D666C2">
      <w:pPr>
        <w:rPr>
          <w:rtl/>
        </w:rPr>
      </w:pPr>
      <w:r>
        <w:rPr>
          <w:rtl/>
        </w:rPr>
        <w:t xml:space="preserve">                                                                    ___________________________</w:t>
      </w:r>
    </w:p>
    <w:p w:rsidR="00D666C2" w:rsidRDefault="00D666C2" w:rsidP="00D666C2">
      <w:pPr>
        <w:rPr>
          <w:rtl/>
        </w:rPr>
      </w:pPr>
      <w:r>
        <w:rPr>
          <w:rtl/>
        </w:rPr>
        <w:t>תאריך______________                        חתימת מורשה המבטח וחותמת המבטח</w:t>
      </w:r>
    </w:p>
    <w:p w:rsidR="00D666C2" w:rsidRDefault="00D666C2" w:rsidP="00D666C2">
      <w:pPr>
        <w:rPr>
          <w:rtl/>
        </w:rPr>
      </w:pPr>
    </w:p>
    <w:p w:rsidR="002647F9" w:rsidRDefault="002647F9">
      <w:pPr>
        <w:bidi w:val="0"/>
        <w:rPr>
          <w:rFonts w:ascii="David" w:hAnsi="David"/>
          <w:b/>
          <w:bCs/>
        </w:rPr>
      </w:pPr>
    </w:p>
    <w:p w:rsidR="00D666C2" w:rsidRPr="00181E2A" w:rsidRDefault="00D666C2">
      <w:pPr>
        <w:bidi w:val="0"/>
        <w:rPr>
          <w:rFonts w:asciiTheme="minorHAnsi" w:hAnsiTheme="minorHAnsi"/>
          <w:b/>
          <w:bCs/>
          <w:sz w:val="24"/>
          <w:szCs w:val="28"/>
          <w:u w:val="single"/>
        </w:rPr>
      </w:pPr>
      <w:r>
        <w:rPr>
          <w:rFonts w:ascii="David" w:hAnsi="David"/>
          <w:b/>
          <w:bCs/>
          <w:sz w:val="24"/>
          <w:szCs w:val="28"/>
          <w:u w:val="single"/>
          <w:rtl/>
        </w:rPr>
        <w:br w:type="page"/>
      </w:r>
    </w:p>
    <w:p w:rsidR="00C960A9" w:rsidRPr="002647F9" w:rsidRDefault="00C960A9" w:rsidP="00C960A9">
      <w:pPr>
        <w:jc w:val="center"/>
        <w:rPr>
          <w:rFonts w:ascii="David" w:hAnsi="David"/>
          <w:b/>
          <w:bCs/>
          <w:sz w:val="24"/>
          <w:szCs w:val="28"/>
          <w:u w:val="single"/>
          <w:rtl/>
        </w:rPr>
      </w:pPr>
      <w:r w:rsidRPr="002647F9">
        <w:rPr>
          <w:rFonts w:ascii="David" w:hAnsi="David"/>
          <w:b/>
          <w:bCs/>
          <w:sz w:val="24"/>
          <w:szCs w:val="28"/>
          <w:u w:val="single"/>
          <w:rtl/>
        </w:rPr>
        <w:lastRenderedPageBreak/>
        <w:t>נספח ט' – כתב ערבות הגשה (ערבות מכרז)</w:t>
      </w:r>
    </w:p>
    <w:p w:rsidR="00C960A9" w:rsidRPr="00477E7E" w:rsidRDefault="00C960A9" w:rsidP="00C960A9">
      <w:pPr>
        <w:jc w:val="center"/>
        <w:rPr>
          <w:rFonts w:ascii="David" w:hAnsi="David"/>
          <w:rtl/>
        </w:rPr>
      </w:pPr>
    </w:p>
    <w:p w:rsidR="00C960A9" w:rsidRPr="00477E7E" w:rsidRDefault="00C960A9" w:rsidP="00C960A9">
      <w:pPr>
        <w:spacing w:line="360" w:lineRule="auto"/>
        <w:jc w:val="center"/>
        <w:rPr>
          <w:rFonts w:ascii="David" w:hAnsi="David"/>
          <w:rtl/>
        </w:rPr>
      </w:pPr>
      <w:r w:rsidRPr="00477E7E">
        <w:rPr>
          <w:rFonts w:ascii="David" w:hAnsi="David"/>
          <w:rtl/>
        </w:rPr>
        <w:t>שם הבנק / חב</w:t>
      </w:r>
      <w:r w:rsidR="002647F9">
        <w:rPr>
          <w:rFonts w:ascii="David" w:hAnsi="David" w:hint="cs"/>
          <w:rtl/>
        </w:rPr>
        <w:t>ר</w:t>
      </w:r>
      <w:r w:rsidRPr="00477E7E">
        <w:rPr>
          <w:rFonts w:ascii="David" w:hAnsi="David"/>
          <w:rtl/>
        </w:rPr>
        <w:t>ת הביטוח ___________________</w:t>
      </w:r>
    </w:p>
    <w:p w:rsidR="00C960A9" w:rsidRPr="00477E7E" w:rsidRDefault="00C960A9" w:rsidP="00C960A9">
      <w:pPr>
        <w:spacing w:line="360" w:lineRule="auto"/>
        <w:jc w:val="center"/>
        <w:rPr>
          <w:rFonts w:ascii="David" w:hAnsi="David"/>
          <w:rtl/>
        </w:rPr>
      </w:pPr>
      <w:r w:rsidRPr="00477E7E">
        <w:rPr>
          <w:rFonts w:ascii="David" w:hAnsi="David"/>
          <w:rtl/>
        </w:rPr>
        <w:t>מס' הטלפון _____________________</w:t>
      </w:r>
    </w:p>
    <w:p w:rsidR="00C960A9" w:rsidRPr="00477E7E" w:rsidRDefault="00C960A9" w:rsidP="00C960A9">
      <w:pPr>
        <w:spacing w:line="360" w:lineRule="auto"/>
        <w:jc w:val="center"/>
        <w:rPr>
          <w:rFonts w:ascii="David" w:hAnsi="David"/>
          <w:rtl/>
        </w:rPr>
      </w:pPr>
      <w:r w:rsidRPr="00477E7E">
        <w:rPr>
          <w:rFonts w:ascii="David" w:hAnsi="David"/>
          <w:rtl/>
        </w:rPr>
        <w:t>מס' הפקס   _____________________</w:t>
      </w:r>
    </w:p>
    <w:p w:rsidR="00C960A9" w:rsidRPr="00477E7E" w:rsidRDefault="00C960A9" w:rsidP="00C960A9">
      <w:pPr>
        <w:spacing w:line="360" w:lineRule="auto"/>
        <w:jc w:val="center"/>
        <w:rPr>
          <w:rFonts w:ascii="David" w:hAnsi="David"/>
          <w:rtl/>
        </w:rPr>
      </w:pPr>
    </w:p>
    <w:p w:rsidR="00C960A9" w:rsidRPr="00477E7E" w:rsidRDefault="00C960A9" w:rsidP="00C960A9">
      <w:pPr>
        <w:spacing w:line="360" w:lineRule="auto"/>
        <w:jc w:val="center"/>
        <w:rPr>
          <w:rFonts w:ascii="David" w:hAnsi="David"/>
          <w:b/>
          <w:bCs/>
          <w:u w:val="single"/>
          <w:rtl/>
        </w:rPr>
      </w:pPr>
      <w:r w:rsidRPr="00477E7E">
        <w:rPr>
          <w:rFonts w:ascii="David" w:hAnsi="David"/>
          <w:b/>
          <w:bCs/>
          <w:u w:val="single"/>
          <w:rtl/>
        </w:rPr>
        <w:t>כתב ערבות</w:t>
      </w:r>
    </w:p>
    <w:p w:rsidR="00C960A9" w:rsidRPr="00477E7E" w:rsidRDefault="00C960A9" w:rsidP="00C960A9">
      <w:pPr>
        <w:spacing w:line="360" w:lineRule="auto"/>
        <w:jc w:val="both"/>
        <w:rPr>
          <w:rFonts w:ascii="David" w:hAnsi="David"/>
          <w:rtl/>
        </w:rPr>
      </w:pPr>
      <w:r w:rsidRPr="00477E7E">
        <w:rPr>
          <w:rFonts w:ascii="David" w:hAnsi="David"/>
          <w:rtl/>
        </w:rPr>
        <w:t>לכבוד</w:t>
      </w:r>
    </w:p>
    <w:p w:rsidR="00C960A9" w:rsidRDefault="00C960A9" w:rsidP="00C960A9">
      <w:pPr>
        <w:spacing w:line="360" w:lineRule="auto"/>
        <w:jc w:val="both"/>
        <w:rPr>
          <w:rFonts w:ascii="David" w:hAnsi="David"/>
          <w:rtl/>
        </w:rPr>
      </w:pPr>
      <w:r>
        <w:rPr>
          <w:rFonts w:ascii="David" w:hAnsi="David" w:hint="cs"/>
          <w:rtl/>
        </w:rPr>
        <w:t>קמ"ט אוצר</w:t>
      </w:r>
    </w:p>
    <w:p w:rsidR="00C960A9" w:rsidRPr="00477E7E" w:rsidRDefault="00C960A9" w:rsidP="00C960A9">
      <w:pPr>
        <w:spacing w:line="360" w:lineRule="auto"/>
        <w:jc w:val="both"/>
        <w:rPr>
          <w:rFonts w:ascii="David" w:hAnsi="David"/>
          <w:u w:val="single"/>
          <w:rtl/>
        </w:rPr>
      </w:pPr>
      <w:r w:rsidRPr="00477E7E">
        <w:rPr>
          <w:rFonts w:ascii="David" w:hAnsi="David"/>
          <w:u w:val="single"/>
          <w:rtl/>
        </w:rPr>
        <w:t xml:space="preserve">המנהל האזרחי </w:t>
      </w:r>
      <w:r w:rsidRPr="00477E7E">
        <w:rPr>
          <w:rFonts w:ascii="David" w:hAnsi="David" w:hint="cs"/>
          <w:u w:val="single"/>
          <w:rtl/>
        </w:rPr>
        <w:t>לאזור יהודה ושומרון</w:t>
      </w:r>
    </w:p>
    <w:p w:rsidR="00C960A9" w:rsidRPr="00477E7E" w:rsidRDefault="00C960A9" w:rsidP="00C960A9">
      <w:pPr>
        <w:spacing w:line="360" w:lineRule="auto"/>
        <w:jc w:val="both"/>
        <w:rPr>
          <w:rFonts w:ascii="David" w:hAnsi="David"/>
          <w:rtl/>
        </w:rPr>
      </w:pPr>
    </w:p>
    <w:p w:rsidR="00C960A9" w:rsidRPr="00477E7E" w:rsidRDefault="00C960A9" w:rsidP="00C960A9">
      <w:pPr>
        <w:spacing w:line="360" w:lineRule="auto"/>
        <w:jc w:val="center"/>
        <w:rPr>
          <w:rFonts w:ascii="David" w:hAnsi="David"/>
          <w:rtl/>
        </w:rPr>
      </w:pPr>
      <w:r w:rsidRPr="00477E7E">
        <w:rPr>
          <w:rFonts w:ascii="David" w:hAnsi="David"/>
          <w:rtl/>
        </w:rPr>
        <w:t>הנדון:  ערבות מס' ___________________________</w:t>
      </w:r>
    </w:p>
    <w:p w:rsidR="00C960A9" w:rsidRPr="00477E7E" w:rsidRDefault="00C960A9" w:rsidP="00C960A9">
      <w:pPr>
        <w:spacing w:line="360" w:lineRule="auto"/>
        <w:jc w:val="both"/>
        <w:rPr>
          <w:rFonts w:ascii="David" w:hAnsi="David"/>
          <w:rtl/>
        </w:rPr>
      </w:pPr>
    </w:p>
    <w:p w:rsidR="00C960A9" w:rsidRPr="00477E7E" w:rsidRDefault="00C960A9" w:rsidP="00C960A9">
      <w:pPr>
        <w:spacing w:line="360" w:lineRule="auto"/>
        <w:jc w:val="both"/>
        <w:rPr>
          <w:rFonts w:ascii="David" w:hAnsi="David"/>
          <w:rtl/>
        </w:rPr>
      </w:pPr>
      <w:r w:rsidRPr="00477E7E">
        <w:rPr>
          <w:rFonts w:ascii="David" w:hAnsi="David"/>
          <w:rtl/>
        </w:rPr>
        <w:t>אנו ערבים בזה כלפיכם לסילוק כל סכום עד לסך _________________________________</w:t>
      </w:r>
    </w:p>
    <w:p w:rsidR="00C960A9" w:rsidRPr="00477E7E" w:rsidRDefault="00C960A9" w:rsidP="00377F0F">
      <w:pPr>
        <w:spacing w:line="360" w:lineRule="auto"/>
        <w:jc w:val="both"/>
        <w:rPr>
          <w:rFonts w:ascii="David" w:hAnsi="David"/>
          <w:rtl/>
        </w:rPr>
      </w:pPr>
      <w:r w:rsidRPr="00477E7E">
        <w:rPr>
          <w:rFonts w:ascii="David" w:hAnsi="David"/>
          <w:rtl/>
        </w:rPr>
        <w:t>(במילים: ____________________________________________________________)</w:t>
      </w:r>
    </w:p>
    <w:p w:rsidR="00C960A9" w:rsidRDefault="00C960A9" w:rsidP="00377F0F">
      <w:pPr>
        <w:jc w:val="both"/>
        <w:rPr>
          <w:rFonts w:ascii="David" w:hAnsi="David"/>
          <w:rtl/>
        </w:rPr>
      </w:pPr>
    </w:p>
    <w:p w:rsidR="00C960A9" w:rsidRPr="00477E7E" w:rsidRDefault="00C960A9" w:rsidP="00377F0F">
      <w:pPr>
        <w:jc w:val="both"/>
        <w:rPr>
          <w:rFonts w:ascii="David" w:hAnsi="David"/>
          <w:rtl/>
        </w:rPr>
      </w:pPr>
      <w:r w:rsidRPr="00477E7E">
        <w:rPr>
          <w:rFonts w:ascii="David" w:hAnsi="David"/>
          <w:rtl/>
        </w:rPr>
        <w:t>אשר תדרשו מאת: ______________________________________ (להלן "החייב")  בקשר</w:t>
      </w:r>
    </w:p>
    <w:p w:rsidR="00C960A9" w:rsidRPr="00377F0F" w:rsidRDefault="00C960A9" w:rsidP="00377F0F">
      <w:pPr>
        <w:spacing w:line="360" w:lineRule="auto"/>
        <w:jc w:val="both"/>
        <w:rPr>
          <w:rFonts w:ascii="David" w:hAnsi="David"/>
          <w:sz w:val="24"/>
          <w:rtl/>
        </w:rPr>
      </w:pPr>
      <w:r w:rsidRPr="00477E7E">
        <w:rPr>
          <w:rFonts w:ascii="David" w:hAnsi="David"/>
          <w:rtl/>
        </w:rPr>
        <w:tab/>
      </w:r>
      <w:r w:rsidRPr="00477E7E">
        <w:rPr>
          <w:rFonts w:ascii="David" w:hAnsi="David"/>
          <w:rtl/>
        </w:rPr>
        <w:tab/>
      </w:r>
      <w:r w:rsidRPr="00377F0F">
        <w:rPr>
          <w:rFonts w:ascii="David" w:hAnsi="David"/>
          <w:sz w:val="24"/>
          <w:rtl/>
        </w:rPr>
        <w:tab/>
        <w:t xml:space="preserve">       (חובה לציין שם מלא ומספר עוסק מורשה)</w:t>
      </w:r>
    </w:p>
    <w:p w:rsidR="00C960A9" w:rsidRPr="00377F0F" w:rsidRDefault="00C960A9" w:rsidP="00A7137C">
      <w:pPr>
        <w:pStyle w:val="a6"/>
        <w:jc w:val="both"/>
        <w:rPr>
          <w:sz w:val="20"/>
          <w:szCs w:val="22"/>
          <w:rtl/>
        </w:rPr>
      </w:pPr>
      <w:r w:rsidRPr="00377F0F">
        <w:rPr>
          <w:rFonts w:ascii="David" w:hAnsi="David"/>
          <w:sz w:val="24"/>
          <w:rtl/>
        </w:rPr>
        <w:t xml:space="preserve">עם </w:t>
      </w:r>
      <w:r w:rsidRPr="00377F0F">
        <w:rPr>
          <w:rFonts w:ascii="David" w:hAnsi="David" w:hint="cs"/>
          <w:sz w:val="24"/>
          <w:rtl/>
        </w:rPr>
        <w:t xml:space="preserve">מכרז מס' </w:t>
      </w:r>
      <w:r w:rsidRPr="00377F0F">
        <w:rPr>
          <w:rFonts w:ascii="David" w:hAnsi="David"/>
          <w:sz w:val="24"/>
          <w:rtl/>
        </w:rPr>
        <w:t xml:space="preserve"> </w:t>
      </w:r>
      <w:r w:rsidR="00A7137C">
        <w:rPr>
          <w:rFonts w:ascii="David" w:hAnsi="David" w:hint="cs"/>
          <w:sz w:val="24"/>
          <w:rtl/>
        </w:rPr>
        <w:t>1/18</w:t>
      </w:r>
      <w:r w:rsidRPr="00377F0F">
        <w:rPr>
          <w:rFonts w:ascii="David" w:hAnsi="David" w:hint="cs"/>
          <w:sz w:val="24"/>
          <w:rtl/>
        </w:rPr>
        <w:t xml:space="preserve"> </w:t>
      </w:r>
      <w:r w:rsidR="00377F0F" w:rsidRPr="00377F0F">
        <w:rPr>
          <w:rFonts w:hint="cs"/>
          <w:sz w:val="24"/>
          <w:rtl/>
        </w:rPr>
        <w:t>לביצוע צילומי אוויר בשטחי אזור יהודה ושומרון עבור המנהל האזרחי לאזור יהודה ושומרון</w:t>
      </w:r>
      <w:r>
        <w:rPr>
          <w:rFonts w:ascii="David" w:hAnsi="David" w:hint="cs"/>
          <w:rtl/>
        </w:rPr>
        <w:t>.</w:t>
      </w:r>
    </w:p>
    <w:p w:rsidR="00C960A9" w:rsidRPr="00477E7E" w:rsidRDefault="00C960A9" w:rsidP="00377F0F">
      <w:pPr>
        <w:jc w:val="both"/>
        <w:rPr>
          <w:rFonts w:ascii="David" w:hAnsi="David"/>
          <w:rtl/>
        </w:rPr>
      </w:pPr>
    </w:p>
    <w:p w:rsidR="00C960A9" w:rsidRPr="00477E7E" w:rsidRDefault="00C960A9" w:rsidP="00377F0F">
      <w:pPr>
        <w:jc w:val="both"/>
        <w:rPr>
          <w:rFonts w:ascii="David" w:hAnsi="David"/>
          <w:rtl/>
        </w:rPr>
      </w:pPr>
      <w:r w:rsidRPr="00477E7E">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477E7E">
        <w:rPr>
          <w:rFonts w:ascii="David" w:hAnsi="David"/>
          <w:rtl/>
        </w:rPr>
        <w:tab/>
      </w:r>
      <w:r w:rsidRPr="00477E7E">
        <w:rPr>
          <w:rFonts w:ascii="David" w:hAnsi="David"/>
          <w:rtl/>
        </w:rPr>
        <w:tab/>
      </w:r>
    </w:p>
    <w:p w:rsidR="00C960A9" w:rsidRPr="00477E7E" w:rsidRDefault="00C960A9" w:rsidP="00377F0F">
      <w:pPr>
        <w:jc w:val="both"/>
        <w:rPr>
          <w:rFonts w:ascii="David" w:hAnsi="David"/>
          <w:rtl/>
        </w:rPr>
      </w:pPr>
    </w:p>
    <w:p w:rsidR="00C960A9" w:rsidRPr="00477E7E" w:rsidRDefault="00C960A9" w:rsidP="00862847">
      <w:pPr>
        <w:jc w:val="both"/>
        <w:rPr>
          <w:rFonts w:ascii="David" w:hAnsi="David"/>
          <w:rtl/>
        </w:rPr>
      </w:pPr>
      <w:r w:rsidRPr="00477E7E">
        <w:rPr>
          <w:rFonts w:ascii="David" w:hAnsi="David"/>
          <w:rtl/>
        </w:rPr>
        <w:t>ערבות זו תהיה בתוקף מתאריך ________________  עד תאריך</w:t>
      </w:r>
      <w:r w:rsidR="00862847">
        <w:rPr>
          <w:rFonts w:ascii="David" w:hAnsi="David" w:hint="cs"/>
          <w:rtl/>
        </w:rPr>
        <w:t xml:space="preserve"> 1.7.18.</w:t>
      </w:r>
    </w:p>
    <w:p w:rsidR="00C960A9" w:rsidRPr="00477E7E" w:rsidRDefault="00C960A9" w:rsidP="00377F0F">
      <w:pPr>
        <w:jc w:val="both"/>
        <w:rPr>
          <w:rFonts w:ascii="David" w:hAnsi="David"/>
          <w:rtl/>
        </w:rPr>
      </w:pPr>
    </w:p>
    <w:p w:rsidR="00C960A9" w:rsidRPr="00477E7E" w:rsidRDefault="00C960A9" w:rsidP="00377F0F">
      <w:pPr>
        <w:jc w:val="both"/>
        <w:rPr>
          <w:rFonts w:ascii="David" w:hAnsi="David"/>
          <w:rtl/>
        </w:rPr>
      </w:pPr>
      <w:r w:rsidRPr="00477E7E">
        <w:rPr>
          <w:rFonts w:ascii="David" w:hAnsi="David"/>
          <w:rtl/>
        </w:rPr>
        <w:t>דרישה על פי ערבות זו יש להפנות לסניף הבנק/ חב' הביטוח שכתובתו : ________________</w:t>
      </w:r>
    </w:p>
    <w:p w:rsidR="00C960A9" w:rsidRPr="00477E7E" w:rsidRDefault="00C960A9" w:rsidP="00377F0F">
      <w:pPr>
        <w:jc w:val="both"/>
        <w:rPr>
          <w:rFonts w:ascii="David" w:hAnsi="David"/>
          <w:rtl/>
        </w:rPr>
      </w:pPr>
      <w:r w:rsidRPr="00477E7E">
        <w:rPr>
          <w:rFonts w:ascii="David" w:hAnsi="David"/>
          <w:rtl/>
        </w:rPr>
        <w:t xml:space="preserve"> </w:t>
      </w:r>
      <w:r w:rsidRPr="00477E7E">
        <w:rPr>
          <w:rFonts w:ascii="David" w:hAnsi="David"/>
          <w:rtl/>
        </w:rPr>
        <w:tab/>
      </w:r>
      <w:r w:rsidRPr="00477E7E">
        <w:rPr>
          <w:rFonts w:ascii="David" w:hAnsi="David"/>
          <w:rtl/>
        </w:rPr>
        <w:tab/>
      </w:r>
      <w:r w:rsidRPr="00477E7E">
        <w:rPr>
          <w:rFonts w:ascii="David" w:hAnsi="David"/>
          <w:rtl/>
        </w:rPr>
        <w:tab/>
      </w:r>
      <w:r w:rsidRPr="00477E7E">
        <w:rPr>
          <w:rFonts w:ascii="David" w:hAnsi="David"/>
          <w:rtl/>
        </w:rPr>
        <w:tab/>
      </w:r>
      <w:r w:rsidRPr="00477E7E">
        <w:rPr>
          <w:rFonts w:ascii="David" w:hAnsi="David"/>
          <w:rtl/>
        </w:rPr>
        <w:tab/>
        <w:t xml:space="preserve">                          </w:t>
      </w:r>
      <w:r w:rsidR="00377F0F">
        <w:rPr>
          <w:rFonts w:ascii="David" w:hAnsi="David" w:hint="cs"/>
          <w:rtl/>
        </w:rPr>
        <w:t xml:space="preserve">           </w:t>
      </w:r>
      <w:r w:rsidRPr="00477E7E">
        <w:rPr>
          <w:rFonts w:ascii="David" w:hAnsi="David"/>
          <w:rtl/>
        </w:rPr>
        <w:t xml:space="preserve">         (שם הבנק/חב' הביטוח)</w:t>
      </w:r>
    </w:p>
    <w:p w:rsidR="00C960A9" w:rsidRPr="00477E7E" w:rsidRDefault="00C960A9" w:rsidP="00C960A9">
      <w:pPr>
        <w:rPr>
          <w:rFonts w:ascii="David" w:hAnsi="David"/>
          <w:rtl/>
        </w:rPr>
      </w:pPr>
    </w:p>
    <w:p w:rsidR="00C960A9" w:rsidRPr="00477E7E" w:rsidRDefault="00C960A9" w:rsidP="00C960A9">
      <w:pPr>
        <w:rPr>
          <w:rFonts w:ascii="David" w:hAnsi="David"/>
          <w:rtl/>
        </w:rPr>
      </w:pPr>
      <w:r w:rsidRPr="00477E7E">
        <w:rPr>
          <w:rFonts w:ascii="David" w:hAnsi="David"/>
          <w:rtl/>
        </w:rPr>
        <w:t>____________________               ___________________________________</w:t>
      </w:r>
    </w:p>
    <w:p w:rsidR="00C960A9" w:rsidRPr="00477E7E" w:rsidRDefault="00C960A9" w:rsidP="00C960A9">
      <w:pPr>
        <w:rPr>
          <w:rFonts w:ascii="David" w:hAnsi="David"/>
          <w:rtl/>
        </w:rPr>
      </w:pPr>
      <w:r w:rsidRPr="00477E7E">
        <w:rPr>
          <w:rFonts w:ascii="David" w:hAnsi="David"/>
          <w:rtl/>
        </w:rPr>
        <w:t xml:space="preserve">     מס' הבנק ומס' הסניף                                     כתובת סניף הבנק / חברת הביטוח</w:t>
      </w:r>
    </w:p>
    <w:p w:rsidR="00C960A9" w:rsidRPr="00477E7E" w:rsidRDefault="00C960A9" w:rsidP="00C960A9">
      <w:pPr>
        <w:rPr>
          <w:rFonts w:ascii="David" w:hAnsi="David"/>
          <w:rtl/>
        </w:rPr>
      </w:pPr>
    </w:p>
    <w:p w:rsidR="00C960A9" w:rsidRPr="00477E7E" w:rsidRDefault="00C960A9" w:rsidP="00C960A9">
      <w:pPr>
        <w:rPr>
          <w:rFonts w:ascii="David" w:hAnsi="David"/>
          <w:rtl/>
        </w:rPr>
      </w:pPr>
    </w:p>
    <w:p w:rsidR="00C960A9" w:rsidRPr="00477E7E" w:rsidRDefault="00C960A9" w:rsidP="00C960A9">
      <w:pPr>
        <w:rPr>
          <w:rFonts w:ascii="David" w:hAnsi="David"/>
          <w:rtl/>
        </w:rPr>
      </w:pPr>
      <w:r w:rsidRPr="00477E7E">
        <w:rPr>
          <w:rFonts w:ascii="David" w:hAnsi="David"/>
          <w:rtl/>
        </w:rPr>
        <w:t>ערבות זו אינה ניתנת להעברה.</w:t>
      </w:r>
    </w:p>
    <w:p w:rsidR="00C960A9" w:rsidRPr="00477E7E" w:rsidRDefault="00C960A9" w:rsidP="00C960A9">
      <w:pPr>
        <w:rPr>
          <w:rFonts w:ascii="David" w:hAnsi="David"/>
          <w:rtl/>
        </w:rPr>
      </w:pPr>
    </w:p>
    <w:p w:rsidR="00C960A9" w:rsidRPr="00477E7E" w:rsidRDefault="00C960A9" w:rsidP="00C960A9">
      <w:pPr>
        <w:rPr>
          <w:rFonts w:ascii="David" w:hAnsi="David"/>
          <w:rtl/>
        </w:rPr>
      </w:pPr>
      <w:r w:rsidRPr="00477E7E">
        <w:rPr>
          <w:rFonts w:ascii="David" w:hAnsi="David"/>
          <w:rtl/>
        </w:rPr>
        <w:t>_______________                 ___________________             __________________</w:t>
      </w:r>
    </w:p>
    <w:p w:rsidR="00C960A9" w:rsidRPr="00477E7E" w:rsidRDefault="00C960A9" w:rsidP="00C960A9">
      <w:pPr>
        <w:rPr>
          <w:rFonts w:ascii="David" w:hAnsi="David"/>
          <w:rtl/>
        </w:rPr>
      </w:pPr>
      <w:r w:rsidRPr="00477E7E">
        <w:rPr>
          <w:rFonts w:ascii="David" w:hAnsi="David"/>
          <w:rtl/>
        </w:rPr>
        <w:t xml:space="preserve">          תאריך                                             שם מלא                                    חתימה וחותמת</w:t>
      </w:r>
    </w:p>
    <w:p w:rsidR="00C960A9" w:rsidRPr="00477E7E" w:rsidRDefault="00C960A9" w:rsidP="00C960A9">
      <w:pPr>
        <w:rPr>
          <w:rFonts w:ascii="David" w:hAnsi="David"/>
          <w:rtl/>
        </w:rPr>
      </w:pPr>
    </w:p>
    <w:p w:rsidR="00C960A9" w:rsidRDefault="00C960A9" w:rsidP="00C960A9">
      <w:pPr>
        <w:jc w:val="center"/>
        <w:rPr>
          <w:rFonts w:ascii="David" w:hAnsi="David"/>
          <w:rtl/>
        </w:rPr>
      </w:pPr>
    </w:p>
    <w:p w:rsidR="00C960A9" w:rsidRPr="00124678" w:rsidRDefault="00C960A9" w:rsidP="00C960A9">
      <w:pPr>
        <w:bidi w:val="0"/>
        <w:spacing w:after="200" w:line="276" w:lineRule="auto"/>
        <w:rPr>
          <w:rFonts w:asciiTheme="minorHAnsi" w:hAnsiTheme="minorHAnsi"/>
          <w:b/>
          <w:bCs/>
        </w:rPr>
      </w:pPr>
      <w:r>
        <w:rPr>
          <w:rFonts w:ascii="David" w:hAnsi="David"/>
          <w:b/>
          <w:bCs/>
          <w:rtl/>
        </w:rPr>
        <w:br w:type="page"/>
      </w:r>
    </w:p>
    <w:p w:rsidR="00C960A9" w:rsidRPr="00477E7E" w:rsidRDefault="00C960A9" w:rsidP="00C960A9">
      <w:pPr>
        <w:jc w:val="center"/>
        <w:rPr>
          <w:rFonts w:ascii="David" w:hAnsi="David"/>
          <w:b/>
          <w:bCs/>
          <w:rtl/>
        </w:rPr>
      </w:pPr>
      <w:r w:rsidRPr="00477E7E">
        <w:rPr>
          <w:rFonts w:ascii="David" w:hAnsi="David"/>
          <w:b/>
          <w:bCs/>
          <w:rtl/>
        </w:rPr>
        <w:lastRenderedPageBreak/>
        <w:t xml:space="preserve">נספח </w:t>
      </w:r>
      <w:r w:rsidRPr="00477E7E">
        <w:rPr>
          <w:rFonts w:ascii="David" w:hAnsi="David" w:hint="cs"/>
          <w:b/>
          <w:bCs/>
          <w:rtl/>
        </w:rPr>
        <w:t>י</w:t>
      </w:r>
      <w:r w:rsidRPr="00477E7E">
        <w:rPr>
          <w:rFonts w:ascii="David" w:hAnsi="David"/>
          <w:b/>
          <w:bCs/>
          <w:rtl/>
        </w:rPr>
        <w:t xml:space="preserve">' – כתב ערבות </w:t>
      </w:r>
      <w:r w:rsidRPr="00477E7E">
        <w:rPr>
          <w:rFonts w:ascii="David" w:hAnsi="David" w:hint="cs"/>
          <w:b/>
          <w:bCs/>
          <w:rtl/>
        </w:rPr>
        <w:t>ביצוע</w:t>
      </w:r>
      <w:r w:rsidRPr="00477E7E">
        <w:rPr>
          <w:rFonts w:ascii="David" w:hAnsi="David"/>
          <w:b/>
          <w:bCs/>
          <w:rtl/>
        </w:rPr>
        <w:t xml:space="preserve"> (</w:t>
      </w:r>
      <w:r w:rsidRPr="00477E7E">
        <w:rPr>
          <w:rFonts w:ascii="David" w:hAnsi="David" w:hint="cs"/>
          <w:b/>
          <w:bCs/>
          <w:rtl/>
        </w:rPr>
        <w:t>למציע/ים הזוכה/ים</w:t>
      </w:r>
      <w:r w:rsidRPr="00477E7E">
        <w:rPr>
          <w:rFonts w:ascii="David" w:hAnsi="David"/>
          <w:b/>
          <w:bCs/>
          <w:rtl/>
        </w:rPr>
        <w:t>)</w:t>
      </w:r>
    </w:p>
    <w:p w:rsidR="00C960A9" w:rsidRPr="00477E7E" w:rsidRDefault="00C960A9" w:rsidP="00C960A9">
      <w:pPr>
        <w:jc w:val="center"/>
        <w:rPr>
          <w:rFonts w:ascii="David" w:hAnsi="David"/>
          <w:rtl/>
        </w:rPr>
      </w:pPr>
    </w:p>
    <w:p w:rsidR="00C960A9" w:rsidRPr="00477E7E" w:rsidRDefault="00C960A9" w:rsidP="00C960A9">
      <w:pPr>
        <w:jc w:val="center"/>
        <w:rPr>
          <w:rFonts w:ascii="David" w:hAnsi="David"/>
          <w:rtl/>
        </w:rPr>
      </w:pPr>
    </w:p>
    <w:p w:rsidR="00C960A9" w:rsidRPr="00477E7E" w:rsidRDefault="00C960A9" w:rsidP="00C960A9">
      <w:pPr>
        <w:spacing w:line="360" w:lineRule="auto"/>
        <w:jc w:val="center"/>
        <w:rPr>
          <w:rFonts w:ascii="David" w:hAnsi="David"/>
          <w:rtl/>
        </w:rPr>
      </w:pPr>
      <w:r w:rsidRPr="00477E7E">
        <w:rPr>
          <w:rFonts w:ascii="David" w:hAnsi="David"/>
          <w:rtl/>
        </w:rPr>
        <w:t>שם הבנק / חב</w:t>
      </w:r>
      <w:r w:rsidR="002647F9">
        <w:rPr>
          <w:rFonts w:ascii="David" w:hAnsi="David" w:hint="cs"/>
          <w:rtl/>
        </w:rPr>
        <w:t>ר</w:t>
      </w:r>
      <w:r w:rsidRPr="00477E7E">
        <w:rPr>
          <w:rFonts w:ascii="David" w:hAnsi="David"/>
          <w:rtl/>
        </w:rPr>
        <w:t>ת הביטוח ___________________</w:t>
      </w:r>
    </w:p>
    <w:p w:rsidR="00C960A9" w:rsidRPr="00477E7E" w:rsidRDefault="00C960A9" w:rsidP="00C960A9">
      <w:pPr>
        <w:spacing w:line="360" w:lineRule="auto"/>
        <w:jc w:val="center"/>
        <w:rPr>
          <w:rFonts w:ascii="David" w:hAnsi="David"/>
          <w:rtl/>
        </w:rPr>
      </w:pPr>
      <w:r w:rsidRPr="00477E7E">
        <w:rPr>
          <w:rFonts w:ascii="David" w:hAnsi="David"/>
          <w:rtl/>
        </w:rPr>
        <w:t>מס' הטלפון _____________________</w:t>
      </w:r>
    </w:p>
    <w:p w:rsidR="00C960A9" w:rsidRPr="00477E7E" w:rsidRDefault="00C960A9" w:rsidP="00C960A9">
      <w:pPr>
        <w:spacing w:line="360" w:lineRule="auto"/>
        <w:jc w:val="center"/>
        <w:rPr>
          <w:rFonts w:ascii="David" w:hAnsi="David"/>
          <w:rtl/>
        </w:rPr>
      </w:pPr>
      <w:r w:rsidRPr="00477E7E">
        <w:rPr>
          <w:rFonts w:ascii="David" w:hAnsi="David"/>
          <w:rtl/>
        </w:rPr>
        <w:t>מס' הפקס   _____________________</w:t>
      </w:r>
    </w:p>
    <w:p w:rsidR="00C960A9" w:rsidRPr="00477E7E" w:rsidRDefault="00C960A9" w:rsidP="00C960A9">
      <w:pPr>
        <w:spacing w:line="360" w:lineRule="auto"/>
        <w:jc w:val="center"/>
        <w:rPr>
          <w:rFonts w:ascii="David" w:hAnsi="David"/>
          <w:rtl/>
        </w:rPr>
      </w:pPr>
    </w:p>
    <w:p w:rsidR="00C960A9" w:rsidRPr="00477E7E" w:rsidRDefault="00C960A9" w:rsidP="00C960A9">
      <w:pPr>
        <w:spacing w:line="360" w:lineRule="auto"/>
        <w:jc w:val="center"/>
        <w:rPr>
          <w:rFonts w:ascii="David" w:hAnsi="David"/>
          <w:b/>
          <w:bCs/>
          <w:u w:val="single"/>
          <w:rtl/>
        </w:rPr>
      </w:pPr>
      <w:r w:rsidRPr="00477E7E">
        <w:rPr>
          <w:rFonts w:ascii="David" w:hAnsi="David"/>
          <w:b/>
          <w:bCs/>
          <w:u w:val="single"/>
          <w:rtl/>
        </w:rPr>
        <w:t>כתב ערבות</w:t>
      </w:r>
    </w:p>
    <w:p w:rsidR="00C960A9" w:rsidRPr="00477E7E" w:rsidRDefault="00C960A9" w:rsidP="00C960A9">
      <w:pPr>
        <w:spacing w:line="360" w:lineRule="auto"/>
        <w:jc w:val="both"/>
        <w:rPr>
          <w:rFonts w:ascii="David" w:hAnsi="David"/>
          <w:rtl/>
        </w:rPr>
      </w:pPr>
      <w:r w:rsidRPr="00477E7E">
        <w:rPr>
          <w:rFonts w:ascii="David" w:hAnsi="David"/>
          <w:rtl/>
        </w:rPr>
        <w:t>לכבוד</w:t>
      </w:r>
    </w:p>
    <w:p w:rsidR="00C960A9" w:rsidRDefault="00C960A9" w:rsidP="00C960A9">
      <w:pPr>
        <w:spacing w:line="360" w:lineRule="auto"/>
        <w:jc w:val="both"/>
        <w:rPr>
          <w:rFonts w:ascii="David" w:hAnsi="David"/>
          <w:rtl/>
        </w:rPr>
      </w:pPr>
      <w:r>
        <w:rPr>
          <w:rFonts w:ascii="David" w:hAnsi="David" w:hint="cs"/>
          <w:rtl/>
        </w:rPr>
        <w:t>קמ"ט אוצר</w:t>
      </w:r>
    </w:p>
    <w:p w:rsidR="00C960A9" w:rsidRPr="00477E7E" w:rsidRDefault="00C960A9" w:rsidP="00C960A9">
      <w:pPr>
        <w:spacing w:line="360" w:lineRule="auto"/>
        <w:jc w:val="both"/>
        <w:rPr>
          <w:rFonts w:ascii="David" w:hAnsi="David"/>
          <w:u w:val="single"/>
          <w:rtl/>
        </w:rPr>
      </w:pPr>
      <w:r w:rsidRPr="00477E7E">
        <w:rPr>
          <w:rFonts w:ascii="David" w:hAnsi="David"/>
          <w:u w:val="single"/>
          <w:rtl/>
        </w:rPr>
        <w:t xml:space="preserve">המנהל האזרחי </w:t>
      </w:r>
      <w:r w:rsidRPr="00477E7E">
        <w:rPr>
          <w:rFonts w:ascii="David" w:hAnsi="David" w:hint="cs"/>
          <w:u w:val="single"/>
          <w:rtl/>
        </w:rPr>
        <w:t>לאזור יהודה ושומרון</w:t>
      </w:r>
    </w:p>
    <w:p w:rsidR="00C960A9" w:rsidRPr="00477E7E" w:rsidRDefault="00C960A9" w:rsidP="00C960A9">
      <w:pPr>
        <w:spacing w:line="360" w:lineRule="auto"/>
        <w:jc w:val="both"/>
        <w:rPr>
          <w:rFonts w:ascii="David" w:hAnsi="David"/>
          <w:rtl/>
        </w:rPr>
      </w:pPr>
    </w:p>
    <w:p w:rsidR="00C960A9" w:rsidRPr="00477E7E" w:rsidRDefault="00C960A9" w:rsidP="00C960A9">
      <w:pPr>
        <w:spacing w:line="360" w:lineRule="auto"/>
        <w:jc w:val="center"/>
        <w:rPr>
          <w:rFonts w:ascii="David" w:hAnsi="David"/>
          <w:rtl/>
        </w:rPr>
      </w:pPr>
      <w:r w:rsidRPr="00477E7E">
        <w:rPr>
          <w:rFonts w:ascii="David" w:hAnsi="David"/>
          <w:rtl/>
        </w:rPr>
        <w:t>הנדון:  ערבות מס' ___________________________</w:t>
      </w:r>
    </w:p>
    <w:p w:rsidR="00C960A9" w:rsidRPr="00477E7E" w:rsidRDefault="00C960A9" w:rsidP="00C960A9">
      <w:pPr>
        <w:spacing w:line="360" w:lineRule="auto"/>
        <w:jc w:val="both"/>
        <w:rPr>
          <w:rFonts w:ascii="David" w:hAnsi="David"/>
          <w:rtl/>
        </w:rPr>
      </w:pPr>
    </w:p>
    <w:p w:rsidR="00C960A9" w:rsidRPr="00477E7E" w:rsidRDefault="00C960A9" w:rsidP="00377F0F">
      <w:pPr>
        <w:spacing w:line="360" w:lineRule="auto"/>
        <w:jc w:val="both"/>
        <w:rPr>
          <w:rFonts w:ascii="David" w:hAnsi="David"/>
          <w:rtl/>
        </w:rPr>
      </w:pPr>
      <w:r w:rsidRPr="00477E7E">
        <w:rPr>
          <w:rFonts w:ascii="David" w:hAnsi="David"/>
          <w:rtl/>
        </w:rPr>
        <w:t>אנו ערבים בזה כלפיכם לסילוק כל סכום עד לסך _________________________________</w:t>
      </w:r>
    </w:p>
    <w:p w:rsidR="00C960A9" w:rsidRPr="00477E7E" w:rsidRDefault="00C960A9" w:rsidP="00377F0F">
      <w:pPr>
        <w:spacing w:line="360" w:lineRule="auto"/>
        <w:jc w:val="both"/>
        <w:rPr>
          <w:rFonts w:ascii="David" w:hAnsi="David"/>
          <w:rtl/>
        </w:rPr>
      </w:pPr>
      <w:r w:rsidRPr="00477E7E">
        <w:rPr>
          <w:rFonts w:ascii="David" w:hAnsi="David"/>
          <w:rtl/>
        </w:rPr>
        <w:t>(במילים: ____________________________________________________________)</w:t>
      </w:r>
    </w:p>
    <w:p w:rsidR="00C960A9" w:rsidRPr="00477E7E" w:rsidRDefault="00C960A9" w:rsidP="00377F0F">
      <w:pPr>
        <w:jc w:val="both"/>
        <w:rPr>
          <w:rFonts w:ascii="David" w:hAnsi="David"/>
          <w:rtl/>
        </w:rPr>
      </w:pPr>
      <w:r w:rsidRPr="00477E7E">
        <w:rPr>
          <w:rFonts w:ascii="David" w:hAnsi="David"/>
          <w:rtl/>
        </w:rPr>
        <w:t>שיוצמד למדד _____________________ מתאריך: ___________________________</w:t>
      </w:r>
    </w:p>
    <w:p w:rsidR="00C960A9" w:rsidRPr="00477E7E" w:rsidRDefault="00C960A9" w:rsidP="00377F0F">
      <w:pPr>
        <w:spacing w:line="360" w:lineRule="auto"/>
        <w:jc w:val="both"/>
        <w:rPr>
          <w:rFonts w:ascii="David" w:hAnsi="David"/>
          <w:rtl/>
        </w:rPr>
      </w:pPr>
      <w:r w:rsidRPr="00477E7E">
        <w:rPr>
          <w:rFonts w:ascii="David" w:hAnsi="David"/>
          <w:rtl/>
        </w:rPr>
        <w:tab/>
      </w:r>
      <w:r w:rsidRPr="00477E7E">
        <w:rPr>
          <w:rFonts w:ascii="David" w:hAnsi="David"/>
          <w:rtl/>
        </w:rPr>
        <w:tab/>
      </w:r>
      <w:r w:rsidRPr="00477E7E">
        <w:rPr>
          <w:rFonts w:ascii="David" w:hAnsi="David"/>
          <w:rtl/>
        </w:rPr>
        <w:tab/>
      </w:r>
      <w:r w:rsidRPr="00477E7E">
        <w:rPr>
          <w:rFonts w:ascii="David" w:hAnsi="David"/>
          <w:rtl/>
        </w:rPr>
        <w:tab/>
      </w:r>
      <w:r w:rsidRPr="00477E7E">
        <w:rPr>
          <w:rFonts w:ascii="David" w:hAnsi="David"/>
          <w:rtl/>
        </w:rPr>
        <w:tab/>
      </w:r>
      <w:r w:rsidRPr="00477E7E">
        <w:rPr>
          <w:rFonts w:ascii="David" w:hAnsi="David"/>
          <w:rtl/>
        </w:rPr>
        <w:tab/>
        <w:t xml:space="preserve">             (תאריך תחילת תוקף הערבות)</w:t>
      </w:r>
      <w:r w:rsidRPr="00477E7E">
        <w:rPr>
          <w:rFonts w:ascii="David" w:hAnsi="David"/>
          <w:rtl/>
        </w:rPr>
        <w:tab/>
      </w:r>
    </w:p>
    <w:p w:rsidR="00C960A9" w:rsidRPr="00477E7E" w:rsidRDefault="00C960A9" w:rsidP="00377F0F">
      <w:pPr>
        <w:jc w:val="both"/>
        <w:rPr>
          <w:rFonts w:ascii="David" w:hAnsi="David"/>
          <w:rtl/>
        </w:rPr>
      </w:pPr>
      <w:r w:rsidRPr="00477E7E">
        <w:rPr>
          <w:rFonts w:ascii="David" w:hAnsi="David"/>
          <w:rtl/>
        </w:rPr>
        <w:t>אשר תדרשו מאת: ______________________________________ (להלן "החייב")  בקשר</w:t>
      </w:r>
    </w:p>
    <w:p w:rsidR="00C960A9" w:rsidRPr="00477E7E" w:rsidRDefault="00C960A9" w:rsidP="00377F0F">
      <w:pPr>
        <w:spacing w:line="360" w:lineRule="auto"/>
        <w:jc w:val="both"/>
        <w:rPr>
          <w:rFonts w:ascii="David" w:hAnsi="David"/>
          <w:rtl/>
        </w:rPr>
      </w:pPr>
      <w:r w:rsidRPr="00477E7E">
        <w:rPr>
          <w:rFonts w:ascii="David" w:hAnsi="David"/>
          <w:rtl/>
        </w:rPr>
        <w:tab/>
      </w:r>
      <w:r w:rsidRPr="00477E7E">
        <w:rPr>
          <w:rFonts w:ascii="David" w:hAnsi="David"/>
          <w:rtl/>
        </w:rPr>
        <w:tab/>
      </w:r>
      <w:r w:rsidRPr="00477E7E">
        <w:rPr>
          <w:rFonts w:ascii="David" w:hAnsi="David"/>
          <w:rtl/>
        </w:rPr>
        <w:tab/>
        <w:t xml:space="preserve">       (חובה לציין שם מלא ומספר עוסק מורשה)</w:t>
      </w:r>
    </w:p>
    <w:p w:rsidR="00C960A9" w:rsidRDefault="00C960A9" w:rsidP="00A7137C">
      <w:pPr>
        <w:pStyle w:val="a6"/>
        <w:jc w:val="both"/>
        <w:rPr>
          <w:rFonts w:ascii="David" w:hAnsi="David"/>
          <w:rtl/>
        </w:rPr>
      </w:pPr>
      <w:r w:rsidRPr="00477E7E">
        <w:rPr>
          <w:rFonts w:ascii="David" w:hAnsi="David"/>
          <w:rtl/>
        </w:rPr>
        <w:t>עם הזמנה / חוזה</w:t>
      </w:r>
      <w:r>
        <w:rPr>
          <w:rFonts w:ascii="David" w:hAnsi="David" w:hint="cs"/>
          <w:rtl/>
        </w:rPr>
        <w:t xml:space="preserve"> מס' </w:t>
      </w:r>
      <w:r w:rsidR="00A7137C">
        <w:rPr>
          <w:rFonts w:ascii="David" w:hAnsi="David" w:hint="cs"/>
          <w:rtl/>
        </w:rPr>
        <w:t>1/18</w:t>
      </w:r>
      <w:r>
        <w:rPr>
          <w:rFonts w:ascii="David" w:hAnsi="David" w:hint="cs"/>
          <w:rtl/>
        </w:rPr>
        <w:t xml:space="preserve"> </w:t>
      </w:r>
      <w:r w:rsidRPr="00C960A9">
        <w:rPr>
          <w:rFonts w:ascii="David" w:hAnsi="David" w:hint="cs"/>
          <w:rtl/>
        </w:rPr>
        <w:t>לביצוע צילומי אוויר בשטחי אזור יהודה ושומרון עבור המנהל האזרחי לאזור יהודה ושומרון</w:t>
      </w:r>
      <w:r>
        <w:rPr>
          <w:rFonts w:ascii="David" w:hAnsi="David" w:hint="cs"/>
          <w:rtl/>
        </w:rPr>
        <w:t>.</w:t>
      </w:r>
    </w:p>
    <w:p w:rsidR="00C960A9" w:rsidRPr="00477E7E" w:rsidRDefault="00C960A9" w:rsidP="00377F0F">
      <w:pPr>
        <w:jc w:val="both"/>
        <w:rPr>
          <w:rFonts w:ascii="David" w:hAnsi="David"/>
          <w:rtl/>
        </w:rPr>
      </w:pPr>
    </w:p>
    <w:p w:rsidR="00C960A9" w:rsidRPr="00477E7E" w:rsidRDefault="00C960A9" w:rsidP="00377F0F">
      <w:pPr>
        <w:jc w:val="both"/>
        <w:rPr>
          <w:rFonts w:ascii="David" w:hAnsi="David"/>
          <w:rtl/>
        </w:rPr>
      </w:pPr>
      <w:r w:rsidRPr="00477E7E">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477E7E">
        <w:rPr>
          <w:rFonts w:ascii="David" w:hAnsi="David"/>
          <w:rtl/>
        </w:rPr>
        <w:tab/>
      </w:r>
      <w:r w:rsidRPr="00477E7E">
        <w:rPr>
          <w:rFonts w:ascii="David" w:hAnsi="David"/>
          <w:rtl/>
        </w:rPr>
        <w:tab/>
      </w:r>
    </w:p>
    <w:p w:rsidR="00C960A9" w:rsidRPr="00477E7E" w:rsidRDefault="00C960A9" w:rsidP="00377F0F">
      <w:pPr>
        <w:jc w:val="both"/>
        <w:rPr>
          <w:rFonts w:ascii="David" w:hAnsi="David"/>
          <w:rtl/>
        </w:rPr>
      </w:pPr>
    </w:p>
    <w:p w:rsidR="00C960A9" w:rsidRPr="00477E7E" w:rsidRDefault="00C960A9" w:rsidP="00377F0F">
      <w:pPr>
        <w:jc w:val="both"/>
        <w:rPr>
          <w:rFonts w:ascii="David" w:hAnsi="David"/>
          <w:rtl/>
        </w:rPr>
      </w:pPr>
      <w:r w:rsidRPr="00477E7E">
        <w:rPr>
          <w:rFonts w:ascii="David" w:hAnsi="David"/>
          <w:rtl/>
        </w:rPr>
        <w:t>ערבות זו תהיה בתוקף מתאריך ________________  עד תאריך ______________</w:t>
      </w:r>
    </w:p>
    <w:p w:rsidR="00C960A9" w:rsidRPr="00477E7E" w:rsidRDefault="00C960A9" w:rsidP="00377F0F">
      <w:pPr>
        <w:jc w:val="both"/>
        <w:rPr>
          <w:rFonts w:ascii="David" w:hAnsi="David"/>
          <w:rtl/>
        </w:rPr>
      </w:pPr>
    </w:p>
    <w:p w:rsidR="00C960A9" w:rsidRPr="00477E7E" w:rsidRDefault="00C960A9" w:rsidP="00377F0F">
      <w:pPr>
        <w:jc w:val="both"/>
        <w:rPr>
          <w:rFonts w:ascii="David" w:hAnsi="David"/>
          <w:rtl/>
        </w:rPr>
      </w:pPr>
      <w:r w:rsidRPr="00477E7E">
        <w:rPr>
          <w:rFonts w:ascii="David" w:hAnsi="David"/>
          <w:rtl/>
        </w:rPr>
        <w:t>דרישה על פי ערבות זו יש להפנות לסניף הבנק/ חב' הביטוח שכתובתו : ________________</w:t>
      </w:r>
    </w:p>
    <w:p w:rsidR="00C960A9" w:rsidRPr="00477E7E" w:rsidRDefault="00C960A9" w:rsidP="00377F0F">
      <w:pPr>
        <w:jc w:val="both"/>
        <w:rPr>
          <w:rFonts w:ascii="David" w:hAnsi="David"/>
          <w:rtl/>
        </w:rPr>
      </w:pPr>
      <w:r w:rsidRPr="00477E7E">
        <w:rPr>
          <w:rFonts w:ascii="David" w:hAnsi="David"/>
          <w:rtl/>
        </w:rPr>
        <w:t xml:space="preserve"> </w:t>
      </w:r>
      <w:r w:rsidRPr="00477E7E">
        <w:rPr>
          <w:rFonts w:ascii="David" w:hAnsi="David"/>
          <w:rtl/>
        </w:rPr>
        <w:tab/>
      </w:r>
      <w:r w:rsidRPr="00477E7E">
        <w:rPr>
          <w:rFonts w:ascii="David" w:hAnsi="David"/>
          <w:rtl/>
        </w:rPr>
        <w:tab/>
      </w:r>
      <w:r w:rsidRPr="00477E7E">
        <w:rPr>
          <w:rFonts w:ascii="David" w:hAnsi="David"/>
          <w:rtl/>
        </w:rPr>
        <w:tab/>
      </w:r>
      <w:r w:rsidRPr="00477E7E">
        <w:rPr>
          <w:rFonts w:ascii="David" w:hAnsi="David"/>
          <w:rtl/>
        </w:rPr>
        <w:tab/>
      </w:r>
      <w:r w:rsidRPr="00477E7E">
        <w:rPr>
          <w:rFonts w:ascii="David" w:hAnsi="David"/>
          <w:rtl/>
        </w:rPr>
        <w:tab/>
        <w:t xml:space="preserve">                                   (שם הבנק/חב' הביטוח)</w:t>
      </w:r>
    </w:p>
    <w:p w:rsidR="00C960A9" w:rsidRPr="00477E7E" w:rsidRDefault="00C960A9" w:rsidP="00C960A9">
      <w:pPr>
        <w:rPr>
          <w:rFonts w:ascii="David" w:hAnsi="David"/>
          <w:rtl/>
        </w:rPr>
      </w:pPr>
    </w:p>
    <w:p w:rsidR="00C960A9" w:rsidRPr="00477E7E" w:rsidRDefault="00C960A9" w:rsidP="00C960A9">
      <w:pPr>
        <w:rPr>
          <w:rFonts w:ascii="David" w:hAnsi="David"/>
          <w:rtl/>
        </w:rPr>
      </w:pPr>
      <w:r w:rsidRPr="00477E7E">
        <w:rPr>
          <w:rFonts w:ascii="David" w:hAnsi="David"/>
          <w:rtl/>
        </w:rPr>
        <w:t>____________________               ___________________________________</w:t>
      </w:r>
    </w:p>
    <w:p w:rsidR="00C960A9" w:rsidRPr="00477E7E" w:rsidRDefault="00C960A9" w:rsidP="00C960A9">
      <w:pPr>
        <w:rPr>
          <w:rFonts w:ascii="David" w:hAnsi="David"/>
          <w:rtl/>
        </w:rPr>
      </w:pPr>
      <w:r w:rsidRPr="00477E7E">
        <w:rPr>
          <w:rFonts w:ascii="David" w:hAnsi="David"/>
          <w:rtl/>
        </w:rPr>
        <w:t xml:space="preserve">     מס' הבנק ומס' הסניף                                     כתובת סניף הבנק / חברת הביטוח</w:t>
      </w:r>
    </w:p>
    <w:p w:rsidR="00C960A9" w:rsidRPr="00477E7E" w:rsidRDefault="00C960A9" w:rsidP="00C960A9">
      <w:pPr>
        <w:rPr>
          <w:rFonts w:ascii="David" w:hAnsi="David"/>
          <w:rtl/>
        </w:rPr>
      </w:pPr>
    </w:p>
    <w:p w:rsidR="00C960A9" w:rsidRPr="00477E7E" w:rsidRDefault="00C960A9" w:rsidP="00C960A9">
      <w:pPr>
        <w:rPr>
          <w:rFonts w:ascii="David" w:hAnsi="David"/>
          <w:rtl/>
        </w:rPr>
      </w:pPr>
    </w:p>
    <w:p w:rsidR="00C960A9" w:rsidRPr="00477E7E" w:rsidRDefault="00C960A9" w:rsidP="00C960A9">
      <w:pPr>
        <w:rPr>
          <w:rFonts w:ascii="David" w:hAnsi="David"/>
          <w:rtl/>
        </w:rPr>
      </w:pPr>
      <w:r w:rsidRPr="00477E7E">
        <w:rPr>
          <w:rFonts w:ascii="David" w:hAnsi="David"/>
          <w:rtl/>
        </w:rPr>
        <w:t>ערבות זו אינה ניתנת להעברה.</w:t>
      </w:r>
    </w:p>
    <w:p w:rsidR="00C960A9" w:rsidRPr="00477E7E" w:rsidRDefault="00C960A9" w:rsidP="00C960A9">
      <w:pPr>
        <w:rPr>
          <w:rFonts w:ascii="David" w:hAnsi="David"/>
          <w:rtl/>
        </w:rPr>
      </w:pPr>
    </w:p>
    <w:p w:rsidR="00C960A9" w:rsidRPr="00477E7E" w:rsidRDefault="00C960A9" w:rsidP="00C960A9">
      <w:pPr>
        <w:rPr>
          <w:rFonts w:ascii="David" w:hAnsi="David"/>
          <w:rtl/>
        </w:rPr>
      </w:pPr>
      <w:r w:rsidRPr="00477E7E">
        <w:rPr>
          <w:rFonts w:ascii="David" w:hAnsi="David"/>
          <w:rtl/>
        </w:rPr>
        <w:t>_______________                 ___________________             __________________</w:t>
      </w:r>
    </w:p>
    <w:p w:rsidR="00C960A9" w:rsidRDefault="00C960A9" w:rsidP="00C960A9">
      <w:pPr>
        <w:rPr>
          <w:rFonts w:ascii="David" w:hAnsi="David"/>
          <w:rtl/>
        </w:rPr>
      </w:pPr>
      <w:r w:rsidRPr="00477E7E">
        <w:rPr>
          <w:rFonts w:ascii="David" w:hAnsi="David"/>
          <w:rtl/>
        </w:rPr>
        <w:t xml:space="preserve">          תאריך                                             שם מלא                                    חתימה וחותמת</w:t>
      </w:r>
    </w:p>
    <w:p w:rsidR="008C1FCE" w:rsidRPr="00875653" w:rsidRDefault="008C1FCE" w:rsidP="00C960A9">
      <w:pPr>
        <w:jc w:val="center"/>
        <w:rPr>
          <w:sz w:val="24"/>
          <w:rtl/>
        </w:rPr>
      </w:pPr>
    </w:p>
    <w:sectPr w:rsidR="008C1FCE" w:rsidRPr="00875653" w:rsidSect="00D97DB0">
      <w:headerReference w:type="even" r:id="rId17"/>
      <w:headerReference w:type="default" r:id="rId18"/>
      <w:footerReference w:type="default" r:id="rId19"/>
      <w:headerReference w:type="first" r:id="rId20"/>
      <w:footerReference w:type="first" r:id="rId21"/>
      <w:pgSz w:w="11909" w:h="16834" w:code="9"/>
      <w:pgMar w:top="1440" w:right="1800" w:bottom="1135" w:left="993" w:header="720" w:footer="60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0AA1" w:rsidRDefault="004E0AA1">
      <w:r>
        <w:separator/>
      </w:r>
    </w:p>
  </w:endnote>
  <w:endnote w:type="continuationSeparator" w:id="0">
    <w:p w:rsidR="004E0AA1" w:rsidRDefault="004E0A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475E" w:rsidRPr="00325294" w:rsidRDefault="00D1475E" w:rsidP="00325294">
    <w:pPr>
      <w:pStyle w:val="a8"/>
      <w:rPr>
        <w:szCs w:val="22"/>
        <w:rtl/>
      </w:rPr>
    </w:pPr>
    <w:r>
      <w:rPr>
        <w:rFonts w:hint="cs"/>
        <w:szCs w:val="22"/>
        <w:rtl/>
      </w:rPr>
      <w:t>חתימת המציע/הקבלן: _________________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475E" w:rsidRDefault="00D1475E">
    <w:pPr>
      <w:pStyle w:val="a8"/>
      <w:jc w:val="center"/>
      <w:rPr>
        <w:u w:val="single"/>
        <w:rtl/>
      </w:rPr>
    </w:pPr>
  </w:p>
  <w:p w:rsidR="00D1475E" w:rsidRDefault="00D1475E">
    <w:pPr>
      <w:pStyle w:val="a8"/>
      <w:rPr>
        <w:rtl/>
      </w:rPr>
    </w:pPr>
  </w:p>
  <w:p w:rsidR="00D1475E" w:rsidRDefault="00D1475E">
    <w:pPr>
      <w:pStyle w:val="a8"/>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0AA1" w:rsidRDefault="004E0AA1">
      <w:r>
        <w:separator/>
      </w:r>
    </w:p>
  </w:footnote>
  <w:footnote w:type="continuationSeparator" w:id="0">
    <w:p w:rsidR="004E0AA1" w:rsidRDefault="004E0AA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475E" w:rsidRDefault="00D1475E">
    <w:pPr>
      <w:pStyle w:val="a6"/>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rsidR="00D1475E" w:rsidRDefault="00D1475E">
    <w:pPr>
      <w:pStyle w:val="a6"/>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475E" w:rsidRPr="00325294" w:rsidRDefault="00D1475E" w:rsidP="00D1475E">
    <w:pPr>
      <w:pStyle w:val="a6"/>
      <w:jc w:val="center"/>
      <w:rPr>
        <w:sz w:val="20"/>
        <w:szCs w:val="22"/>
        <w:rtl/>
      </w:rPr>
    </w:pPr>
    <w:r w:rsidRPr="00325294">
      <w:rPr>
        <w:rFonts w:hint="cs"/>
        <w:sz w:val="20"/>
        <w:szCs w:val="22"/>
        <w:rtl/>
      </w:rPr>
      <w:t xml:space="preserve">מכרז מס' </w:t>
    </w:r>
    <w:r>
      <w:rPr>
        <w:rFonts w:hint="cs"/>
        <w:sz w:val="20"/>
        <w:szCs w:val="22"/>
        <w:rtl/>
      </w:rPr>
      <w:t>01/18</w:t>
    </w:r>
    <w:r w:rsidRPr="00325294">
      <w:rPr>
        <w:rFonts w:hint="cs"/>
        <w:sz w:val="20"/>
        <w:szCs w:val="22"/>
        <w:rtl/>
      </w:rPr>
      <w:t xml:space="preserve"> לביצוע צילומי אוויר בשטחי אזור יהודה ושומרון עבור המנהל האזרחי לאזור יהודה ושומרון</w:t>
    </w:r>
  </w:p>
  <w:p w:rsidR="00D1475E" w:rsidRDefault="00D1475E">
    <w:pPr>
      <w:pStyle w:val="a6"/>
      <w:framePr w:w="433" w:wrap="around" w:vAnchor="text" w:hAnchor="page" w:x="5761" w:y="46"/>
      <w:ind w:left="9"/>
      <w:jc w:val="center"/>
      <w:rPr>
        <w:rStyle w:val="aa"/>
        <w:rtl/>
      </w:rPr>
    </w:pPr>
    <w:r>
      <w:rPr>
        <w:rStyle w:val="aa"/>
        <w:rtl/>
      </w:rPr>
      <w:t>-</w:t>
    </w:r>
    <w:r>
      <w:rPr>
        <w:rStyle w:val="aa"/>
        <w:rtl/>
      </w:rPr>
      <w:fldChar w:fldCharType="begin"/>
    </w:r>
    <w:r>
      <w:rPr>
        <w:rStyle w:val="aa"/>
      </w:rPr>
      <w:instrText xml:space="preserve">PAGE  </w:instrText>
    </w:r>
    <w:r>
      <w:rPr>
        <w:rStyle w:val="aa"/>
        <w:rtl/>
      </w:rPr>
      <w:fldChar w:fldCharType="separate"/>
    </w:r>
    <w:r w:rsidR="0034087B">
      <w:rPr>
        <w:rStyle w:val="aa"/>
        <w:noProof/>
        <w:rtl/>
      </w:rPr>
      <w:t>7</w:t>
    </w:r>
    <w:r>
      <w:rPr>
        <w:rStyle w:val="aa"/>
        <w:rtl/>
      </w:rPr>
      <w:fldChar w:fldCharType="end"/>
    </w:r>
    <w:r>
      <w:rPr>
        <w:rStyle w:val="aa"/>
        <w:rtl/>
      </w:rPr>
      <w:t>-</w:t>
    </w:r>
  </w:p>
  <w:p w:rsidR="00D1475E" w:rsidRDefault="00D1475E">
    <w:pPr>
      <w:pStyle w:val="a6"/>
      <w:widowControl w:val="0"/>
      <w:tabs>
        <w:tab w:val="clear" w:pos="4320"/>
        <w:tab w:val="center" w:pos="5048"/>
      </w:tabs>
      <w:ind w:left="5047" w:firstLine="1"/>
      <w:rPr>
        <w:rtl/>
      </w:rPr>
    </w:pPr>
    <w:bookmarkStart w:id="11" w:name="HSECRET"/>
    <w:bookmarkStart w:id="12" w:name="HIGHCLASS"/>
    <w:bookmarkEnd w:id="11"/>
    <w:bookmarkEnd w:id="12"/>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475E" w:rsidRDefault="00D1475E">
    <w:pPr>
      <w:pStyle w:val="a6"/>
      <w:rPr>
        <w:rtl/>
      </w:rPr>
    </w:pPr>
  </w:p>
  <w:p w:rsidR="00D1475E" w:rsidRDefault="00D1475E">
    <w:pPr>
      <w:pStyle w:val="a6"/>
      <w:jc w:val="center"/>
      <w:rPr>
        <w:u w:val="single"/>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EAECFB0E"/>
    <w:lvl w:ilvl="0">
      <w:start w:val="1"/>
      <w:numFmt w:val="hebrew1"/>
      <w:pStyle w:val="1"/>
      <w:lvlText w:val="נספח %1:"/>
      <w:lvlJc w:val="right"/>
      <w:pPr>
        <w:tabs>
          <w:tab w:val="num" w:pos="0"/>
        </w:tabs>
        <w:ind w:left="454" w:hanging="454"/>
      </w:pPr>
      <w:rPr>
        <w:rFonts w:hAnsi="David" w:cs="David" w:hint="default"/>
        <w:b w:val="0"/>
        <w:i w:val="0"/>
        <w:sz w:val="32"/>
      </w:rPr>
    </w:lvl>
    <w:lvl w:ilvl="1">
      <w:start w:val="1"/>
      <w:numFmt w:val="decimal"/>
      <w:pStyle w:val="2"/>
      <w:lvlText w:val="%2."/>
      <w:lvlJc w:val="right"/>
      <w:pPr>
        <w:tabs>
          <w:tab w:val="num" w:pos="908"/>
        </w:tabs>
        <w:ind w:left="908" w:hanging="454"/>
      </w:pPr>
      <w:rPr>
        <w:rFonts w:cs="David" w:hint="default"/>
        <w:b/>
        <w:bCs/>
        <w:i w:val="0"/>
        <w:iCs w:val="0"/>
        <w:sz w:val="24"/>
        <w:szCs w:val="24"/>
      </w:rPr>
    </w:lvl>
    <w:lvl w:ilvl="2">
      <w:start w:val="1"/>
      <w:numFmt w:val="hebrew1"/>
      <w:pStyle w:val="3"/>
      <w:lvlText w:val="%3."/>
      <w:lvlJc w:val="right"/>
      <w:pPr>
        <w:tabs>
          <w:tab w:val="num" w:pos="1362"/>
        </w:tabs>
        <w:ind w:left="1362" w:hanging="454"/>
      </w:pPr>
      <w:rPr>
        <w:rFonts w:cs="David" w:hint="default"/>
        <w:b/>
        <w:bCs/>
        <w:i w:val="0"/>
        <w:iCs w:val="0"/>
        <w:sz w:val="24"/>
        <w:szCs w:val="24"/>
      </w:rPr>
    </w:lvl>
    <w:lvl w:ilvl="3">
      <w:start w:val="1"/>
      <w:numFmt w:val="decimal"/>
      <w:pStyle w:val="4"/>
      <w:lvlText w:val="%4)"/>
      <w:lvlJc w:val="right"/>
      <w:pPr>
        <w:tabs>
          <w:tab w:val="num" w:pos="1816"/>
        </w:tabs>
        <w:ind w:left="1816" w:hanging="454"/>
      </w:pPr>
      <w:rPr>
        <w:rFonts w:cs="David" w:hint="default"/>
        <w:b/>
        <w:bCs/>
        <w:i w:val="0"/>
        <w:iCs w:val="0"/>
        <w:sz w:val="24"/>
        <w:szCs w:val="24"/>
      </w:rPr>
    </w:lvl>
    <w:lvl w:ilvl="4">
      <w:start w:val="1"/>
      <w:numFmt w:val="hebrew1"/>
      <w:pStyle w:val="5"/>
      <w:lvlText w:val="%5)"/>
      <w:lvlJc w:val="right"/>
      <w:pPr>
        <w:tabs>
          <w:tab w:val="num" w:pos="2270"/>
        </w:tabs>
        <w:ind w:left="2270" w:hanging="454"/>
      </w:pPr>
      <w:rPr>
        <w:rFonts w:cs="David" w:hint="default"/>
        <w:b/>
        <w:bCs/>
        <w:i w:val="0"/>
        <w:iCs w:val="0"/>
        <w:sz w:val="24"/>
        <w:szCs w:val="24"/>
      </w:rPr>
    </w:lvl>
    <w:lvl w:ilvl="5">
      <w:start w:val="1"/>
      <w:numFmt w:val="decimal"/>
      <w:pStyle w:val="6"/>
      <w:lvlText w:val="(%6)"/>
      <w:lvlJc w:val="right"/>
      <w:pPr>
        <w:tabs>
          <w:tab w:val="num" w:pos="0"/>
        </w:tabs>
        <w:ind w:left="2724" w:hanging="454"/>
      </w:pPr>
      <w:rPr>
        <w:rFonts w:hAnsi="David" w:cs="David" w:hint="default"/>
        <w:b/>
        <w:i w:val="0"/>
        <w:sz w:val="24"/>
      </w:rPr>
    </w:lvl>
    <w:lvl w:ilvl="6">
      <w:start w:val="1"/>
      <w:numFmt w:val="hebrew1"/>
      <w:pStyle w:val="7"/>
      <w:lvlText w:val="(%7)"/>
      <w:lvlJc w:val="right"/>
      <w:pPr>
        <w:tabs>
          <w:tab w:val="num" w:pos="0"/>
        </w:tabs>
        <w:ind w:left="3178" w:hanging="454"/>
      </w:pPr>
      <w:rPr>
        <w:rFonts w:hAnsi="David" w:cs="David" w:hint="default"/>
        <w:b/>
        <w:i w:val="0"/>
        <w:sz w:val="24"/>
      </w:rPr>
    </w:lvl>
    <w:lvl w:ilvl="7">
      <w:start w:val="1"/>
      <w:numFmt w:val="lowerLetter"/>
      <w:pStyle w:val="8"/>
      <w:lvlText w:val="(%8)"/>
      <w:lvlJc w:val="center"/>
      <w:pPr>
        <w:tabs>
          <w:tab w:val="num" w:pos="0"/>
        </w:tabs>
        <w:ind w:left="3886" w:hanging="708"/>
      </w:pPr>
    </w:lvl>
    <w:lvl w:ilvl="8">
      <w:start w:val="1"/>
      <w:numFmt w:val="lowerRoman"/>
      <w:pStyle w:val="9"/>
      <w:lvlText w:val="(%9)"/>
      <w:lvlJc w:val="center"/>
      <w:pPr>
        <w:tabs>
          <w:tab w:val="num" w:pos="0"/>
        </w:tabs>
        <w:ind w:left="4594" w:hanging="708"/>
      </w:pPr>
    </w:lvl>
  </w:abstractNum>
  <w:abstractNum w:abstractNumId="1">
    <w:nsid w:val="096B7665"/>
    <w:multiLevelType w:val="hybridMultilevel"/>
    <w:tmpl w:val="D45C74B8"/>
    <w:lvl w:ilvl="0" w:tplc="1DD01632">
      <w:start w:val="1"/>
      <w:numFmt w:val="hebrew1"/>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113D1384"/>
    <w:multiLevelType w:val="hybridMultilevel"/>
    <w:tmpl w:val="408230F6"/>
    <w:lvl w:ilvl="0" w:tplc="9DA42C38">
      <w:start w:val="1"/>
      <w:numFmt w:val="hebrew1"/>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12DB0D54"/>
    <w:multiLevelType w:val="hybridMultilevel"/>
    <w:tmpl w:val="FF445D78"/>
    <w:lvl w:ilvl="0" w:tplc="61B6FB54">
      <w:start w:val="1"/>
      <w:numFmt w:val="hebrew1"/>
      <w:lvlText w:val="%1."/>
      <w:lvlJc w:val="left"/>
      <w:pPr>
        <w:tabs>
          <w:tab w:val="num" w:pos="1753"/>
        </w:tabs>
        <w:ind w:left="1753" w:hanging="360"/>
      </w:pPr>
      <w:rPr>
        <w:rFonts w:ascii="Times New Roman" w:eastAsia="Times New Roman" w:hAnsi="Times New Roman" w:cs="David"/>
      </w:rPr>
    </w:lvl>
    <w:lvl w:ilvl="1" w:tplc="04090019" w:tentative="1">
      <w:start w:val="1"/>
      <w:numFmt w:val="lowerLetter"/>
      <w:lvlText w:val="%2."/>
      <w:lvlJc w:val="left"/>
      <w:pPr>
        <w:tabs>
          <w:tab w:val="num" w:pos="2473"/>
        </w:tabs>
        <w:ind w:left="2473" w:hanging="360"/>
      </w:pPr>
    </w:lvl>
    <w:lvl w:ilvl="2" w:tplc="0409001B" w:tentative="1">
      <w:start w:val="1"/>
      <w:numFmt w:val="lowerRoman"/>
      <w:lvlText w:val="%3."/>
      <w:lvlJc w:val="right"/>
      <w:pPr>
        <w:tabs>
          <w:tab w:val="num" w:pos="3193"/>
        </w:tabs>
        <w:ind w:left="3193" w:hanging="180"/>
      </w:pPr>
    </w:lvl>
    <w:lvl w:ilvl="3" w:tplc="0409000F" w:tentative="1">
      <w:start w:val="1"/>
      <w:numFmt w:val="decimal"/>
      <w:lvlText w:val="%4."/>
      <w:lvlJc w:val="left"/>
      <w:pPr>
        <w:tabs>
          <w:tab w:val="num" w:pos="3913"/>
        </w:tabs>
        <w:ind w:left="3913" w:hanging="360"/>
      </w:pPr>
    </w:lvl>
    <w:lvl w:ilvl="4" w:tplc="04090019" w:tentative="1">
      <w:start w:val="1"/>
      <w:numFmt w:val="lowerLetter"/>
      <w:lvlText w:val="%5."/>
      <w:lvlJc w:val="left"/>
      <w:pPr>
        <w:tabs>
          <w:tab w:val="num" w:pos="4633"/>
        </w:tabs>
        <w:ind w:left="4633" w:hanging="360"/>
      </w:pPr>
    </w:lvl>
    <w:lvl w:ilvl="5" w:tplc="0409001B" w:tentative="1">
      <w:start w:val="1"/>
      <w:numFmt w:val="lowerRoman"/>
      <w:lvlText w:val="%6."/>
      <w:lvlJc w:val="right"/>
      <w:pPr>
        <w:tabs>
          <w:tab w:val="num" w:pos="5353"/>
        </w:tabs>
        <w:ind w:left="5353" w:hanging="180"/>
      </w:pPr>
    </w:lvl>
    <w:lvl w:ilvl="6" w:tplc="0409000F" w:tentative="1">
      <w:start w:val="1"/>
      <w:numFmt w:val="decimal"/>
      <w:lvlText w:val="%7."/>
      <w:lvlJc w:val="left"/>
      <w:pPr>
        <w:tabs>
          <w:tab w:val="num" w:pos="6073"/>
        </w:tabs>
        <w:ind w:left="6073" w:hanging="360"/>
      </w:pPr>
    </w:lvl>
    <w:lvl w:ilvl="7" w:tplc="04090019" w:tentative="1">
      <w:start w:val="1"/>
      <w:numFmt w:val="lowerLetter"/>
      <w:lvlText w:val="%8."/>
      <w:lvlJc w:val="left"/>
      <w:pPr>
        <w:tabs>
          <w:tab w:val="num" w:pos="6793"/>
        </w:tabs>
        <w:ind w:left="6793" w:hanging="360"/>
      </w:pPr>
    </w:lvl>
    <w:lvl w:ilvl="8" w:tplc="0409001B" w:tentative="1">
      <w:start w:val="1"/>
      <w:numFmt w:val="lowerRoman"/>
      <w:lvlText w:val="%9."/>
      <w:lvlJc w:val="right"/>
      <w:pPr>
        <w:tabs>
          <w:tab w:val="num" w:pos="7513"/>
        </w:tabs>
        <w:ind w:left="7513" w:hanging="180"/>
      </w:pPr>
    </w:lvl>
  </w:abstractNum>
  <w:abstractNum w:abstractNumId="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5">
    <w:nsid w:val="146C3618"/>
    <w:multiLevelType w:val="multilevel"/>
    <w:tmpl w:val="F8441570"/>
    <w:lvl w:ilvl="0">
      <w:start w:val="1"/>
      <w:numFmt w:val="decimal"/>
      <w:lvlText w:val="%1."/>
      <w:lvlJc w:val="left"/>
      <w:pPr>
        <w:ind w:left="720" w:hanging="720"/>
      </w:pPr>
      <w:rPr>
        <w:rFonts w:cs="Times New Roman" w:hint="default"/>
      </w:rPr>
    </w:lvl>
    <w:lvl w:ilvl="1">
      <w:start w:val="1"/>
      <w:numFmt w:val="decimal"/>
      <w:lvlText w:val="%1.%2."/>
      <w:lvlJc w:val="left"/>
      <w:pPr>
        <w:ind w:left="1080" w:hanging="72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680" w:hanging="1800"/>
      </w:pPr>
      <w:rPr>
        <w:rFonts w:cs="Times New Roman" w:hint="default"/>
      </w:rPr>
    </w:lvl>
  </w:abstractNum>
  <w:abstractNum w:abstractNumId="6">
    <w:nsid w:val="17EF54A6"/>
    <w:multiLevelType w:val="hybridMultilevel"/>
    <w:tmpl w:val="776C0494"/>
    <w:lvl w:ilvl="0" w:tplc="EF02DF4A">
      <w:start w:val="1"/>
      <w:numFmt w:val="hebrew1"/>
      <w:lvlText w:val="%1."/>
      <w:lvlJc w:val="center"/>
      <w:pPr>
        <w:tabs>
          <w:tab w:val="num" w:pos="360"/>
        </w:tabs>
        <w:ind w:left="360" w:hanging="360"/>
      </w:pPr>
      <w:rPr>
        <w:rFonts w:hint="cs"/>
        <w:b/>
        <w:bCs/>
      </w:rPr>
    </w:lvl>
    <w:lvl w:ilvl="1" w:tplc="D5D8593C">
      <w:start w:val="1"/>
      <w:numFmt w:val="decimal"/>
      <w:isLgl/>
      <w:lvlText w:val="%2.%2"/>
      <w:lvlJc w:val="left"/>
      <w:pPr>
        <w:tabs>
          <w:tab w:val="num" w:pos="-8"/>
        </w:tabs>
        <w:ind w:left="-8" w:right="1080" w:hanging="720"/>
      </w:pPr>
      <w:rPr>
        <w:rFonts w:hint="cs"/>
        <w:lang w:val="en-US"/>
      </w:rPr>
    </w:lvl>
    <w:lvl w:ilvl="2" w:tplc="0409000F">
      <w:start w:val="1"/>
      <w:numFmt w:val="decimal"/>
      <w:lvlText w:val="%3."/>
      <w:lvlJc w:val="left"/>
      <w:pPr>
        <w:tabs>
          <w:tab w:val="num" w:pos="532"/>
        </w:tabs>
        <w:ind w:left="532" w:hanging="360"/>
      </w:pPr>
      <w:rPr>
        <w:rFonts w:hint="default"/>
      </w:rPr>
    </w:lvl>
    <w:lvl w:ilvl="3" w:tplc="EF02DF4A">
      <w:start w:val="1"/>
      <w:numFmt w:val="hebrew1"/>
      <w:lvlText w:val="%4."/>
      <w:lvlJc w:val="center"/>
      <w:pPr>
        <w:tabs>
          <w:tab w:val="num" w:pos="1072"/>
        </w:tabs>
        <w:ind w:left="680" w:hanging="340"/>
      </w:pPr>
      <w:rPr>
        <w:rFonts w:hint="cs"/>
        <w:b/>
        <w:bCs/>
      </w:rPr>
    </w:lvl>
    <w:lvl w:ilvl="4" w:tplc="04090019">
      <w:start w:val="1"/>
      <w:numFmt w:val="lowerLetter"/>
      <w:lvlText w:val="%5."/>
      <w:lvlJc w:val="left"/>
      <w:pPr>
        <w:tabs>
          <w:tab w:val="num" w:pos="1792"/>
        </w:tabs>
        <w:ind w:left="1792" w:hanging="360"/>
      </w:pPr>
    </w:lvl>
    <w:lvl w:ilvl="5" w:tplc="0409001B" w:tentative="1">
      <w:start w:val="1"/>
      <w:numFmt w:val="lowerRoman"/>
      <w:lvlText w:val="%6."/>
      <w:lvlJc w:val="right"/>
      <w:pPr>
        <w:tabs>
          <w:tab w:val="num" w:pos="2512"/>
        </w:tabs>
        <w:ind w:left="2512" w:hanging="180"/>
      </w:pPr>
    </w:lvl>
    <w:lvl w:ilvl="6" w:tplc="0409000F" w:tentative="1">
      <w:start w:val="1"/>
      <w:numFmt w:val="decimal"/>
      <w:lvlText w:val="%7."/>
      <w:lvlJc w:val="left"/>
      <w:pPr>
        <w:tabs>
          <w:tab w:val="num" w:pos="3232"/>
        </w:tabs>
        <w:ind w:left="3232" w:hanging="360"/>
      </w:pPr>
    </w:lvl>
    <w:lvl w:ilvl="7" w:tplc="04090019" w:tentative="1">
      <w:start w:val="1"/>
      <w:numFmt w:val="lowerLetter"/>
      <w:lvlText w:val="%8."/>
      <w:lvlJc w:val="left"/>
      <w:pPr>
        <w:tabs>
          <w:tab w:val="num" w:pos="3952"/>
        </w:tabs>
        <w:ind w:left="3952" w:hanging="360"/>
      </w:pPr>
    </w:lvl>
    <w:lvl w:ilvl="8" w:tplc="0409001B" w:tentative="1">
      <w:start w:val="1"/>
      <w:numFmt w:val="lowerRoman"/>
      <w:lvlText w:val="%9."/>
      <w:lvlJc w:val="right"/>
      <w:pPr>
        <w:tabs>
          <w:tab w:val="num" w:pos="4672"/>
        </w:tabs>
        <w:ind w:left="4672" w:hanging="180"/>
      </w:pPr>
    </w:lvl>
  </w:abstractNum>
  <w:abstractNum w:abstractNumId="7">
    <w:nsid w:val="18B10302"/>
    <w:multiLevelType w:val="hybridMultilevel"/>
    <w:tmpl w:val="0A8E4742"/>
    <w:lvl w:ilvl="0" w:tplc="389C2D7C">
      <w:start w:val="1"/>
      <w:numFmt w:val="hebrew1"/>
      <w:lvlText w:val="%1."/>
      <w:lvlJc w:val="left"/>
      <w:pPr>
        <w:tabs>
          <w:tab w:val="num" w:pos="1800"/>
        </w:tabs>
        <w:ind w:left="1800" w:hanging="360"/>
      </w:pPr>
      <w:rPr>
        <w:rFonts w:ascii="Times New Roman" w:eastAsia="Times New Roman" w:hAnsi="Times New Roman" w:cs="David"/>
        <w:b/>
        <w:lang w:bidi="he-IL"/>
      </w:r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8">
    <w:nsid w:val="1B3E5FF6"/>
    <w:multiLevelType w:val="hybridMultilevel"/>
    <w:tmpl w:val="3C36535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02A3645"/>
    <w:multiLevelType w:val="singleLevel"/>
    <w:tmpl w:val="C920766A"/>
    <w:lvl w:ilvl="0">
      <w:start w:val="6"/>
      <w:numFmt w:val="decimal"/>
      <w:lvlText w:val="(%1)"/>
      <w:lvlJc w:val="left"/>
      <w:pPr>
        <w:tabs>
          <w:tab w:val="num" w:pos="2007"/>
        </w:tabs>
        <w:ind w:left="2007" w:hanging="855"/>
      </w:pPr>
      <w:rPr>
        <w:rFonts w:hint="default"/>
        <w:sz w:val="24"/>
      </w:rPr>
    </w:lvl>
  </w:abstractNum>
  <w:abstractNum w:abstractNumId="10">
    <w:nsid w:val="2103367E"/>
    <w:multiLevelType w:val="hybridMultilevel"/>
    <w:tmpl w:val="D45C74B8"/>
    <w:lvl w:ilvl="0" w:tplc="1DD01632">
      <w:start w:val="1"/>
      <w:numFmt w:val="hebrew1"/>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24BF7535"/>
    <w:multiLevelType w:val="multilevel"/>
    <w:tmpl w:val="74520132"/>
    <w:lvl w:ilvl="0">
      <w:start w:val="13"/>
      <w:numFmt w:val="decimal"/>
      <w:lvlText w:val="%1"/>
      <w:lvlJc w:val="left"/>
      <w:pPr>
        <w:tabs>
          <w:tab w:val="num" w:pos="765"/>
        </w:tabs>
        <w:ind w:left="765" w:hanging="765"/>
      </w:pPr>
      <w:rPr>
        <w:rFonts w:hint="default"/>
        <w:sz w:val="24"/>
      </w:rPr>
    </w:lvl>
    <w:lvl w:ilvl="1">
      <w:start w:val="1"/>
      <w:numFmt w:val="decimal"/>
      <w:lvlText w:val="%1.%2"/>
      <w:lvlJc w:val="left"/>
      <w:pPr>
        <w:tabs>
          <w:tab w:val="num" w:pos="1155"/>
        </w:tabs>
        <w:ind w:left="1155" w:hanging="765"/>
      </w:pPr>
      <w:rPr>
        <w:rFonts w:hint="default"/>
        <w:sz w:val="24"/>
      </w:rPr>
    </w:lvl>
    <w:lvl w:ilvl="2">
      <w:start w:val="1"/>
      <w:numFmt w:val="decimal"/>
      <w:lvlText w:val="%1.%2.%3"/>
      <w:lvlJc w:val="left"/>
      <w:pPr>
        <w:tabs>
          <w:tab w:val="num" w:pos="1545"/>
        </w:tabs>
        <w:ind w:left="1545" w:hanging="765"/>
      </w:pPr>
      <w:rPr>
        <w:rFonts w:hint="default"/>
        <w:sz w:val="24"/>
      </w:rPr>
    </w:lvl>
    <w:lvl w:ilvl="3">
      <w:start w:val="1"/>
      <w:numFmt w:val="decimal"/>
      <w:lvlText w:val="%1.%2.%3.%4"/>
      <w:lvlJc w:val="left"/>
      <w:pPr>
        <w:tabs>
          <w:tab w:val="num" w:pos="1935"/>
        </w:tabs>
        <w:ind w:left="1935" w:hanging="765"/>
      </w:pPr>
      <w:rPr>
        <w:rFonts w:hint="default"/>
        <w:sz w:val="24"/>
      </w:rPr>
    </w:lvl>
    <w:lvl w:ilvl="4">
      <w:start w:val="1"/>
      <w:numFmt w:val="decimal"/>
      <w:lvlText w:val="%1.%2.%3.%4.%5"/>
      <w:lvlJc w:val="left"/>
      <w:pPr>
        <w:tabs>
          <w:tab w:val="num" w:pos="2640"/>
        </w:tabs>
        <w:ind w:left="2640" w:hanging="1080"/>
      </w:pPr>
      <w:rPr>
        <w:rFonts w:hint="default"/>
        <w:sz w:val="24"/>
      </w:rPr>
    </w:lvl>
    <w:lvl w:ilvl="5">
      <w:start w:val="1"/>
      <w:numFmt w:val="decimal"/>
      <w:lvlText w:val="%1.%2.%3.%4.%5.%6"/>
      <w:lvlJc w:val="left"/>
      <w:pPr>
        <w:tabs>
          <w:tab w:val="num" w:pos="3030"/>
        </w:tabs>
        <w:ind w:left="3030" w:hanging="1080"/>
      </w:pPr>
      <w:rPr>
        <w:rFonts w:hint="default"/>
        <w:sz w:val="24"/>
      </w:rPr>
    </w:lvl>
    <w:lvl w:ilvl="6">
      <w:start w:val="1"/>
      <w:numFmt w:val="decimal"/>
      <w:lvlText w:val="%1.%2.%3.%4.%5.%6.%7"/>
      <w:lvlJc w:val="left"/>
      <w:pPr>
        <w:tabs>
          <w:tab w:val="num" w:pos="3420"/>
        </w:tabs>
        <w:ind w:left="3420" w:hanging="1080"/>
      </w:pPr>
      <w:rPr>
        <w:rFonts w:hint="default"/>
        <w:sz w:val="24"/>
      </w:rPr>
    </w:lvl>
    <w:lvl w:ilvl="7">
      <w:start w:val="1"/>
      <w:numFmt w:val="decimal"/>
      <w:lvlText w:val="%1.%2.%3.%4.%5.%6.%7.%8"/>
      <w:lvlJc w:val="left"/>
      <w:pPr>
        <w:tabs>
          <w:tab w:val="num" w:pos="4170"/>
        </w:tabs>
        <w:ind w:left="4170" w:hanging="1440"/>
      </w:pPr>
      <w:rPr>
        <w:rFonts w:hint="default"/>
        <w:sz w:val="24"/>
      </w:rPr>
    </w:lvl>
    <w:lvl w:ilvl="8">
      <w:start w:val="1"/>
      <w:numFmt w:val="decimal"/>
      <w:lvlText w:val="%1.%2.%3.%4.%5.%6.%7.%8.%9"/>
      <w:lvlJc w:val="left"/>
      <w:pPr>
        <w:tabs>
          <w:tab w:val="num" w:pos="4560"/>
        </w:tabs>
        <w:ind w:left="4560" w:hanging="1440"/>
      </w:pPr>
      <w:rPr>
        <w:rFonts w:hint="default"/>
        <w:sz w:val="24"/>
      </w:rPr>
    </w:lvl>
  </w:abstractNum>
  <w:abstractNum w:abstractNumId="12">
    <w:nsid w:val="26FC5586"/>
    <w:multiLevelType w:val="hybridMultilevel"/>
    <w:tmpl w:val="408230F6"/>
    <w:lvl w:ilvl="0" w:tplc="9DA42C38">
      <w:start w:val="1"/>
      <w:numFmt w:val="hebrew1"/>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2B226F00"/>
    <w:multiLevelType w:val="hybridMultilevel"/>
    <w:tmpl w:val="D45C74B8"/>
    <w:lvl w:ilvl="0" w:tplc="1DD01632">
      <w:start w:val="1"/>
      <w:numFmt w:val="hebrew1"/>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34F60B0D"/>
    <w:multiLevelType w:val="hybridMultilevel"/>
    <w:tmpl w:val="5C72E54C"/>
    <w:lvl w:ilvl="0" w:tplc="10468A78">
      <w:start w:val="1"/>
      <w:numFmt w:val="decimal"/>
      <w:lvlText w:val="%1."/>
      <w:lvlJc w:val="left"/>
      <w:pPr>
        <w:tabs>
          <w:tab w:val="num" w:pos="720"/>
        </w:tabs>
        <w:ind w:left="720" w:hanging="360"/>
      </w:pPr>
      <w:rPr>
        <w:rFonts w:hint="default"/>
        <w:b w:val="0"/>
        <w:bCs w:val="0"/>
      </w:rPr>
    </w:lvl>
    <w:lvl w:ilvl="1" w:tplc="FFFFFFFF">
      <w:start w:val="1"/>
      <w:numFmt w:val="hebrew1"/>
      <w:lvlText w:val="%2."/>
      <w:lvlJc w:val="left"/>
      <w:pPr>
        <w:tabs>
          <w:tab w:val="num" w:pos="1440"/>
        </w:tabs>
        <w:ind w:left="1440" w:hanging="360"/>
      </w:pPr>
      <w:rPr>
        <w:rFonts w:hint="default"/>
      </w:rPr>
    </w:lvl>
    <w:lvl w:ilvl="2" w:tplc="FFFFFFFF">
      <w:start w:val="1"/>
      <w:numFmt w:val="bullet"/>
      <w:lvlText w:val=""/>
      <w:lvlJc w:val="left"/>
      <w:pPr>
        <w:tabs>
          <w:tab w:val="num" w:pos="2340"/>
        </w:tabs>
        <w:ind w:left="2340" w:hanging="360"/>
      </w:pPr>
      <w:rPr>
        <w:rFonts w:ascii="Symbol" w:hAnsi="Symbol" w:hint="default"/>
      </w:r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nsid w:val="3AA9242F"/>
    <w:multiLevelType w:val="hybridMultilevel"/>
    <w:tmpl w:val="408230F6"/>
    <w:lvl w:ilvl="0" w:tplc="9DA42C38">
      <w:start w:val="1"/>
      <w:numFmt w:val="hebrew1"/>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3AC2609E"/>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7">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18">
    <w:nsid w:val="44757EA4"/>
    <w:multiLevelType w:val="hybridMultilevel"/>
    <w:tmpl w:val="E88CDCCC"/>
    <w:lvl w:ilvl="0" w:tplc="2A50C8D2">
      <w:start w:val="1"/>
      <w:numFmt w:val="hebrew1"/>
      <w:lvlText w:val="%1."/>
      <w:lvlJc w:val="left"/>
      <w:pPr>
        <w:tabs>
          <w:tab w:val="num" w:pos="643"/>
        </w:tabs>
        <w:ind w:left="643" w:hanging="360"/>
      </w:pPr>
      <w:rPr>
        <w:rFonts w:hint="default"/>
        <w:b w:val="0"/>
        <w:bCs/>
      </w:rPr>
    </w:lvl>
    <w:lvl w:ilvl="1" w:tplc="2312C944">
      <w:start w:val="1"/>
      <w:numFmt w:val="decimal"/>
      <w:lvlText w:val="%2)"/>
      <w:lvlJc w:val="left"/>
      <w:pPr>
        <w:tabs>
          <w:tab w:val="num" w:pos="1440"/>
        </w:tabs>
        <w:ind w:left="1440" w:hanging="360"/>
      </w:pPr>
      <w:rPr>
        <w:rFonts w:hint="default"/>
        <w:b/>
        <w:bCs/>
      </w:rPr>
    </w:lvl>
    <w:lvl w:ilvl="2" w:tplc="0F42AA1C">
      <w:start w:val="1"/>
      <w:numFmt w:val="hebrew1"/>
      <w:lvlText w:val="%3)"/>
      <w:lvlJc w:val="right"/>
      <w:pPr>
        <w:tabs>
          <w:tab w:val="num" w:pos="2160"/>
        </w:tabs>
        <w:ind w:left="2160" w:hanging="180"/>
      </w:pPr>
      <w:rPr>
        <w:rFonts w:hint="default"/>
        <w:b/>
        <w:bCs w:val="0"/>
      </w:rPr>
    </w:lvl>
    <w:lvl w:ilvl="3" w:tplc="04090001">
      <w:start w:val="1"/>
      <w:numFmt w:val="bullet"/>
      <w:lvlText w:val=""/>
      <w:lvlJc w:val="left"/>
      <w:pPr>
        <w:tabs>
          <w:tab w:val="num" w:pos="2880"/>
        </w:tabs>
        <w:ind w:left="2880" w:hanging="360"/>
      </w:pPr>
      <w:rPr>
        <w:rFonts w:ascii="Symbol" w:hAnsi="Symbol" w:hint="default"/>
        <w:b w:val="0"/>
        <w:bCs/>
      </w:r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79E3B18"/>
    <w:multiLevelType w:val="hybridMultilevel"/>
    <w:tmpl w:val="E88CDCCC"/>
    <w:lvl w:ilvl="0" w:tplc="85881276">
      <w:start w:val="1"/>
      <w:numFmt w:val="hebrew1"/>
      <w:lvlText w:val="%1."/>
      <w:lvlJc w:val="left"/>
      <w:pPr>
        <w:tabs>
          <w:tab w:val="num" w:pos="643"/>
        </w:tabs>
        <w:ind w:left="643" w:hanging="360"/>
      </w:pPr>
      <w:rPr>
        <w:b w:val="0"/>
        <w:bCs/>
      </w:rPr>
    </w:lvl>
    <w:lvl w:ilvl="1" w:tplc="7BBC5CA4">
      <w:start w:val="1"/>
      <w:numFmt w:val="decimal"/>
      <w:lvlText w:val="%2)"/>
      <w:lvlJc w:val="left"/>
      <w:pPr>
        <w:tabs>
          <w:tab w:val="num" w:pos="1440"/>
        </w:tabs>
        <w:ind w:left="1440" w:hanging="360"/>
      </w:pPr>
      <w:rPr>
        <w:b/>
        <w:bCs/>
      </w:rPr>
    </w:lvl>
    <w:lvl w:ilvl="2" w:tplc="5D7CC682">
      <w:start w:val="1"/>
      <w:numFmt w:val="hebrew1"/>
      <w:lvlText w:val="%3)"/>
      <w:lvlJc w:val="right"/>
      <w:pPr>
        <w:tabs>
          <w:tab w:val="num" w:pos="2160"/>
        </w:tabs>
        <w:ind w:left="2160" w:hanging="180"/>
      </w:pPr>
      <w:rPr>
        <w:b/>
        <w:bCs w:val="0"/>
      </w:rPr>
    </w:lvl>
    <w:lvl w:ilvl="3" w:tplc="F8382CFC">
      <w:start w:val="1"/>
      <w:numFmt w:val="bullet"/>
      <w:lvlText w:val=""/>
      <w:lvlJc w:val="left"/>
      <w:pPr>
        <w:tabs>
          <w:tab w:val="num" w:pos="2880"/>
        </w:tabs>
        <w:ind w:left="2880" w:hanging="360"/>
      </w:pPr>
      <w:rPr>
        <w:rFonts w:ascii="Symbol" w:hAnsi="Symbol" w:hint="default"/>
        <w:b w:val="0"/>
        <w:bCs/>
      </w:rPr>
    </w:lvl>
    <w:lvl w:ilvl="4" w:tplc="375C1916">
      <w:start w:val="1"/>
      <w:numFmt w:val="lowerLetter"/>
      <w:lvlText w:val="%5."/>
      <w:lvlJc w:val="left"/>
      <w:pPr>
        <w:tabs>
          <w:tab w:val="num" w:pos="3600"/>
        </w:tabs>
        <w:ind w:left="3600" w:hanging="360"/>
      </w:pPr>
    </w:lvl>
    <w:lvl w:ilvl="5" w:tplc="C37CFA06">
      <w:start w:val="1"/>
      <w:numFmt w:val="lowerRoman"/>
      <w:lvlText w:val="%6."/>
      <w:lvlJc w:val="right"/>
      <w:pPr>
        <w:tabs>
          <w:tab w:val="num" w:pos="4320"/>
        </w:tabs>
        <w:ind w:left="4320" w:hanging="180"/>
      </w:pPr>
    </w:lvl>
    <w:lvl w:ilvl="6" w:tplc="508696CE">
      <w:start w:val="1"/>
      <w:numFmt w:val="decimal"/>
      <w:lvlText w:val="%7."/>
      <w:lvlJc w:val="left"/>
      <w:pPr>
        <w:tabs>
          <w:tab w:val="num" w:pos="5040"/>
        </w:tabs>
        <w:ind w:left="5040" w:hanging="360"/>
      </w:pPr>
    </w:lvl>
    <w:lvl w:ilvl="7" w:tplc="FC2A7A92">
      <w:start w:val="1"/>
      <w:numFmt w:val="lowerLetter"/>
      <w:lvlText w:val="%8."/>
      <w:lvlJc w:val="left"/>
      <w:pPr>
        <w:tabs>
          <w:tab w:val="num" w:pos="5760"/>
        </w:tabs>
        <w:ind w:left="5760" w:hanging="360"/>
      </w:pPr>
    </w:lvl>
    <w:lvl w:ilvl="8" w:tplc="D0B67360">
      <w:start w:val="1"/>
      <w:numFmt w:val="lowerRoman"/>
      <w:lvlText w:val="%9."/>
      <w:lvlJc w:val="right"/>
      <w:pPr>
        <w:tabs>
          <w:tab w:val="num" w:pos="6480"/>
        </w:tabs>
        <w:ind w:left="6480" w:hanging="180"/>
      </w:pPr>
    </w:lvl>
  </w:abstractNum>
  <w:abstractNum w:abstractNumId="20">
    <w:nsid w:val="48373439"/>
    <w:multiLevelType w:val="multilevel"/>
    <w:tmpl w:val="7E5C1EF4"/>
    <w:lvl w:ilvl="0">
      <w:start w:val="14"/>
      <w:numFmt w:val="decimal"/>
      <w:lvlText w:val="%1"/>
      <w:lvlJc w:val="left"/>
      <w:pPr>
        <w:ind w:left="360" w:hanging="360"/>
      </w:pPr>
      <w:rPr>
        <w:rFonts w:hint="default"/>
      </w:rPr>
    </w:lvl>
    <w:lvl w:ilvl="1">
      <w:start w:val="1"/>
      <w:numFmt w:val="decimal"/>
      <w:lvlText w:val="%1.%2"/>
      <w:lvlJc w:val="left"/>
      <w:pPr>
        <w:ind w:left="1275" w:hanging="360"/>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9120" w:hanging="1800"/>
      </w:pPr>
      <w:rPr>
        <w:rFonts w:hint="default"/>
      </w:rPr>
    </w:lvl>
  </w:abstractNum>
  <w:abstractNum w:abstractNumId="21">
    <w:nsid w:val="4D9A5B83"/>
    <w:multiLevelType w:val="hybridMultilevel"/>
    <w:tmpl w:val="38D80B2E"/>
    <w:lvl w:ilvl="0" w:tplc="5ACE2314">
      <w:start w:val="1"/>
      <w:numFmt w:val="decimal"/>
      <w:lvlText w:val="%1."/>
      <w:lvlJc w:val="left"/>
      <w:pPr>
        <w:ind w:left="720" w:hanging="360"/>
      </w:pPr>
      <w:rPr>
        <w:i w:val="0"/>
        <w:i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nsid w:val="4E5B4F23"/>
    <w:multiLevelType w:val="hybridMultilevel"/>
    <w:tmpl w:val="4A028BBA"/>
    <w:lvl w:ilvl="0" w:tplc="04090011">
      <w:start w:val="1"/>
      <w:numFmt w:val="decimal"/>
      <w:lvlText w:val="%1)"/>
      <w:lvlJc w:val="left"/>
      <w:pPr>
        <w:ind w:left="1130" w:hanging="360"/>
      </w:pPr>
    </w:lvl>
    <w:lvl w:ilvl="1" w:tplc="04090019">
      <w:start w:val="1"/>
      <w:numFmt w:val="lowerLetter"/>
      <w:lvlText w:val="%2."/>
      <w:lvlJc w:val="left"/>
      <w:pPr>
        <w:ind w:left="1850" w:hanging="360"/>
      </w:pPr>
    </w:lvl>
    <w:lvl w:ilvl="2" w:tplc="0409001B">
      <w:start w:val="1"/>
      <w:numFmt w:val="lowerRoman"/>
      <w:lvlText w:val="%3."/>
      <w:lvlJc w:val="right"/>
      <w:pPr>
        <w:ind w:left="2570" w:hanging="180"/>
      </w:pPr>
    </w:lvl>
    <w:lvl w:ilvl="3" w:tplc="0409000F">
      <w:start w:val="1"/>
      <w:numFmt w:val="decimal"/>
      <w:lvlText w:val="%4."/>
      <w:lvlJc w:val="left"/>
      <w:pPr>
        <w:ind w:left="3290" w:hanging="360"/>
      </w:pPr>
    </w:lvl>
    <w:lvl w:ilvl="4" w:tplc="04090019">
      <w:start w:val="1"/>
      <w:numFmt w:val="lowerLetter"/>
      <w:lvlText w:val="%5."/>
      <w:lvlJc w:val="left"/>
      <w:pPr>
        <w:ind w:left="4010" w:hanging="360"/>
      </w:pPr>
    </w:lvl>
    <w:lvl w:ilvl="5" w:tplc="0409001B">
      <w:start w:val="1"/>
      <w:numFmt w:val="lowerRoman"/>
      <w:lvlText w:val="%6."/>
      <w:lvlJc w:val="right"/>
      <w:pPr>
        <w:ind w:left="4730" w:hanging="180"/>
      </w:pPr>
    </w:lvl>
    <w:lvl w:ilvl="6" w:tplc="0409000F">
      <w:start w:val="1"/>
      <w:numFmt w:val="decimal"/>
      <w:lvlText w:val="%7."/>
      <w:lvlJc w:val="left"/>
      <w:pPr>
        <w:ind w:left="5450" w:hanging="360"/>
      </w:pPr>
    </w:lvl>
    <w:lvl w:ilvl="7" w:tplc="04090019">
      <w:start w:val="1"/>
      <w:numFmt w:val="lowerLetter"/>
      <w:lvlText w:val="%8."/>
      <w:lvlJc w:val="left"/>
      <w:pPr>
        <w:ind w:left="6170" w:hanging="360"/>
      </w:pPr>
    </w:lvl>
    <w:lvl w:ilvl="8" w:tplc="0409001B">
      <w:start w:val="1"/>
      <w:numFmt w:val="lowerRoman"/>
      <w:lvlText w:val="%9."/>
      <w:lvlJc w:val="right"/>
      <w:pPr>
        <w:ind w:left="6890" w:hanging="180"/>
      </w:pPr>
    </w:lvl>
  </w:abstractNum>
  <w:abstractNum w:abstractNumId="23">
    <w:nsid w:val="4FA77B7B"/>
    <w:multiLevelType w:val="multilevel"/>
    <w:tmpl w:val="F66C33D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304"/>
        </w:tabs>
        <w:ind w:left="1304" w:hanging="737"/>
      </w:pPr>
      <w:rPr>
        <w:rFonts w:hint="default"/>
        <w:b w:val="0"/>
        <w:bCs w:val="0"/>
        <w:color w:val="auto"/>
        <w:lang w:bidi="he-IL"/>
      </w:rPr>
    </w:lvl>
    <w:lvl w:ilvl="2">
      <w:start w:val="1"/>
      <w:numFmt w:val="decimal"/>
      <w:pStyle w:val="a1"/>
      <w:lvlText w:val="%1.%2.%3."/>
      <w:lvlJc w:val="left"/>
      <w:pPr>
        <w:tabs>
          <w:tab w:val="num" w:pos="2098"/>
        </w:tabs>
        <w:ind w:left="2098" w:hanging="794"/>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3">
      <w:start w:val="1"/>
      <w:numFmt w:val="decimal"/>
      <w:pStyle w:val="10"/>
      <w:lvlText w:val="%1.%2.%3.%4."/>
      <w:lvlJc w:val="left"/>
      <w:pPr>
        <w:tabs>
          <w:tab w:val="num" w:pos="3119"/>
        </w:tabs>
        <w:ind w:left="3119" w:hanging="1021"/>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57F0568E"/>
    <w:multiLevelType w:val="hybridMultilevel"/>
    <w:tmpl w:val="D9065302"/>
    <w:lvl w:ilvl="0" w:tplc="ECC281C8">
      <w:start w:val="1"/>
      <w:numFmt w:val="decimal"/>
      <w:lvlText w:val="%1."/>
      <w:lvlJc w:val="left"/>
      <w:pPr>
        <w:tabs>
          <w:tab w:val="num" w:pos="720"/>
        </w:tabs>
        <w:ind w:left="720" w:hanging="360"/>
      </w:pPr>
      <w:rPr>
        <w:b w:val="0"/>
        <w:bCs w:val="0"/>
      </w:rPr>
    </w:lvl>
    <w:lvl w:ilvl="1" w:tplc="E6666F8A">
      <w:start w:val="1"/>
      <w:numFmt w:val="hebrew1"/>
      <w:lvlText w:val="%2."/>
      <w:lvlJc w:val="left"/>
      <w:pPr>
        <w:tabs>
          <w:tab w:val="num" w:pos="1440"/>
        </w:tabs>
        <w:ind w:left="1440" w:hanging="360"/>
      </w:pPr>
      <w:rPr>
        <w:rFonts w:ascii="Times New Roman" w:eastAsia="Times New Roman" w:hAnsi="Times New Roman" w:cs="David"/>
        <w:b w:val="0"/>
        <w:bCs w:val="0"/>
        <w:lang w:val="en-US"/>
      </w:rPr>
    </w:lvl>
    <w:lvl w:ilvl="2" w:tplc="ACA6F78E">
      <w:start w:val="1"/>
      <w:numFmt w:val="decimal"/>
      <w:lvlText w:val="(%3)"/>
      <w:lvlJc w:val="left"/>
      <w:pPr>
        <w:tabs>
          <w:tab w:val="num" w:pos="2340"/>
        </w:tabs>
        <w:ind w:left="2340" w:hanging="360"/>
      </w:pPr>
      <w:rPr>
        <w:rFonts w:hint="default"/>
      </w:rPr>
    </w:lvl>
    <w:lvl w:ilvl="3" w:tplc="64F8DA7E">
      <w:start w:val="1"/>
      <w:numFmt w:val="hebrew1"/>
      <w:lvlText w:val="%4."/>
      <w:lvlJc w:val="left"/>
      <w:pPr>
        <w:tabs>
          <w:tab w:val="num" w:pos="2880"/>
        </w:tabs>
        <w:ind w:left="2880" w:hanging="360"/>
      </w:pPr>
      <w:rPr>
        <w:rFonts w:hint="default"/>
      </w:rPr>
    </w:lvl>
    <w:lvl w:ilvl="4" w:tplc="3B488CA0">
      <w:start w:val="1"/>
      <w:numFmt w:val="hebrew1"/>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9265924"/>
    <w:multiLevelType w:val="multilevel"/>
    <w:tmpl w:val="00D8D9DC"/>
    <w:lvl w:ilvl="0">
      <w:start w:val="2"/>
      <w:numFmt w:val="decimal"/>
      <w:lvlText w:val="%1"/>
      <w:lvlJc w:val="left"/>
      <w:pPr>
        <w:tabs>
          <w:tab w:val="num" w:pos="780"/>
        </w:tabs>
        <w:ind w:left="780" w:hanging="780"/>
      </w:pPr>
      <w:rPr>
        <w:rFonts w:hint="default"/>
        <w:sz w:val="24"/>
      </w:rPr>
    </w:lvl>
    <w:lvl w:ilvl="1">
      <w:start w:val="2"/>
      <w:numFmt w:val="decimal"/>
      <w:lvlText w:val="%1.%2"/>
      <w:lvlJc w:val="left"/>
      <w:pPr>
        <w:tabs>
          <w:tab w:val="num" w:pos="1155"/>
        </w:tabs>
        <w:ind w:left="1155" w:hanging="780"/>
      </w:pPr>
      <w:rPr>
        <w:rFonts w:hint="default"/>
        <w:sz w:val="24"/>
      </w:rPr>
    </w:lvl>
    <w:lvl w:ilvl="2">
      <w:start w:val="1"/>
      <w:numFmt w:val="decimal"/>
      <w:lvlText w:val="%1.%2.%3"/>
      <w:lvlJc w:val="left"/>
      <w:pPr>
        <w:tabs>
          <w:tab w:val="num" w:pos="1530"/>
        </w:tabs>
        <w:ind w:left="1530" w:hanging="780"/>
      </w:pPr>
      <w:rPr>
        <w:rFonts w:hint="default"/>
        <w:sz w:val="24"/>
      </w:rPr>
    </w:lvl>
    <w:lvl w:ilvl="3">
      <w:start w:val="1"/>
      <w:numFmt w:val="decimal"/>
      <w:lvlText w:val="%1.%2.%3.%4"/>
      <w:lvlJc w:val="left"/>
      <w:pPr>
        <w:tabs>
          <w:tab w:val="num" w:pos="1905"/>
        </w:tabs>
        <w:ind w:left="1905" w:hanging="780"/>
      </w:pPr>
      <w:rPr>
        <w:rFonts w:hint="default"/>
        <w:sz w:val="24"/>
      </w:rPr>
    </w:lvl>
    <w:lvl w:ilvl="4">
      <w:start w:val="1"/>
      <w:numFmt w:val="decimal"/>
      <w:lvlText w:val="%1.%2.%3.%4.%5"/>
      <w:lvlJc w:val="left"/>
      <w:pPr>
        <w:tabs>
          <w:tab w:val="num" w:pos="2580"/>
        </w:tabs>
        <w:ind w:left="2580" w:hanging="108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abstractNum w:abstractNumId="26">
    <w:nsid w:val="594876B1"/>
    <w:multiLevelType w:val="hybridMultilevel"/>
    <w:tmpl w:val="77D46BF0"/>
    <w:lvl w:ilvl="0" w:tplc="B6A4386C">
      <w:start w:val="1"/>
      <w:numFmt w:val="hebrew1"/>
      <w:lvlText w:val="%1."/>
      <w:lvlJc w:val="left"/>
      <w:pPr>
        <w:tabs>
          <w:tab w:val="num" w:pos="1440"/>
        </w:tabs>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28">
    <w:nsid w:val="5DBF2B85"/>
    <w:multiLevelType w:val="hybridMultilevel"/>
    <w:tmpl w:val="50E2799C"/>
    <w:lvl w:ilvl="0" w:tplc="778C964A">
      <w:start w:val="1"/>
      <w:numFmt w:val="hebrew1"/>
      <w:lvlText w:val="%1."/>
      <w:lvlJc w:val="center"/>
      <w:pPr>
        <w:tabs>
          <w:tab w:val="num" w:pos="643"/>
        </w:tabs>
        <w:ind w:left="643" w:hanging="360"/>
      </w:pPr>
      <w:rPr>
        <w:b w:val="0"/>
        <w:bCs/>
      </w:rPr>
    </w:lvl>
    <w:lvl w:ilvl="1" w:tplc="07A82BEA">
      <w:start w:val="1"/>
      <w:numFmt w:val="lowerLetter"/>
      <w:lvlText w:val="%2."/>
      <w:lvlJc w:val="left"/>
      <w:pPr>
        <w:tabs>
          <w:tab w:val="num" w:pos="1363"/>
        </w:tabs>
        <w:ind w:left="1363" w:hanging="360"/>
      </w:pPr>
    </w:lvl>
    <w:lvl w:ilvl="2" w:tplc="210E8E9C">
      <w:start w:val="1"/>
      <w:numFmt w:val="lowerRoman"/>
      <w:lvlText w:val="%3."/>
      <w:lvlJc w:val="right"/>
      <w:pPr>
        <w:tabs>
          <w:tab w:val="num" w:pos="2083"/>
        </w:tabs>
        <w:ind w:left="2083" w:hanging="180"/>
      </w:pPr>
    </w:lvl>
    <w:lvl w:ilvl="3" w:tplc="6EAA0354">
      <w:start w:val="1"/>
      <w:numFmt w:val="decimal"/>
      <w:lvlText w:val="%4."/>
      <w:lvlJc w:val="left"/>
      <w:pPr>
        <w:tabs>
          <w:tab w:val="num" w:pos="2803"/>
        </w:tabs>
        <w:ind w:left="2803" w:hanging="360"/>
      </w:pPr>
    </w:lvl>
    <w:lvl w:ilvl="4" w:tplc="10EE0000">
      <w:start w:val="1"/>
      <w:numFmt w:val="lowerLetter"/>
      <w:lvlText w:val="%5."/>
      <w:lvlJc w:val="left"/>
      <w:pPr>
        <w:tabs>
          <w:tab w:val="num" w:pos="3523"/>
        </w:tabs>
        <w:ind w:left="3523" w:hanging="360"/>
      </w:pPr>
    </w:lvl>
    <w:lvl w:ilvl="5" w:tplc="7D4A1094">
      <w:start w:val="1"/>
      <w:numFmt w:val="lowerRoman"/>
      <w:lvlText w:val="%6."/>
      <w:lvlJc w:val="right"/>
      <w:pPr>
        <w:tabs>
          <w:tab w:val="num" w:pos="4243"/>
        </w:tabs>
        <w:ind w:left="4243" w:hanging="180"/>
      </w:pPr>
    </w:lvl>
    <w:lvl w:ilvl="6" w:tplc="42EA9888">
      <w:start w:val="1"/>
      <w:numFmt w:val="decimal"/>
      <w:lvlText w:val="%7."/>
      <w:lvlJc w:val="left"/>
      <w:pPr>
        <w:tabs>
          <w:tab w:val="num" w:pos="4963"/>
        </w:tabs>
        <w:ind w:left="4963" w:hanging="360"/>
      </w:pPr>
    </w:lvl>
    <w:lvl w:ilvl="7" w:tplc="42E8117C">
      <w:start w:val="1"/>
      <w:numFmt w:val="lowerLetter"/>
      <w:lvlText w:val="%8."/>
      <w:lvlJc w:val="left"/>
      <w:pPr>
        <w:tabs>
          <w:tab w:val="num" w:pos="5683"/>
        </w:tabs>
        <w:ind w:left="5683" w:hanging="360"/>
      </w:pPr>
    </w:lvl>
    <w:lvl w:ilvl="8" w:tplc="04245CB2">
      <w:start w:val="1"/>
      <w:numFmt w:val="lowerRoman"/>
      <w:lvlText w:val="%9."/>
      <w:lvlJc w:val="right"/>
      <w:pPr>
        <w:tabs>
          <w:tab w:val="num" w:pos="6403"/>
        </w:tabs>
        <w:ind w:left="6403" w:hanging="180"/>
      </w:pPr>
    </w:lvl>
  </w:abstractNum>
  <w:abstractNum w:abstractNumId="29">
    <w:nsid w:val="5EDC616B"/>
    <w:multiLevelType w:val="hybridMultilevel"/>
    <w:tmpl w:val="FE56D1C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1E558FD"/>
    <w:multiLevelType w:val="hybridMultilevel"/>
    <w:tmpl w:val="408230F6"/>
    <w:lvl w:ilvl="0" w:tplc="9DA42C38">
      <w:start w:val="1"/>
      <w:numFmt w:val="hebrew1"/>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nsid w:val="62147454"/>
    <w:multiLevelType w:val="hybridMultilevel"/>
    <w:tmpl w:val="F2321CA2"/>
    <w:lvl w:ilvl="0" w:tplc="0A12B37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2576179"/>
    <w:multiLevelType w:val="hybridMultilevel"/>
    <w:tmpl w:val="B8262182"/>
    <w:lvl w:ilvl="0" w:tplc="01C40598">
      <w:start w:val="1"/>
      <w:numFmt w:val="decimal"/>
      <w:lvlText w:val="%1."/>
      <w:lvlJc w:val="left"/>
      <w:pPr>
        <w:tabs>
          <w:tab w:val="num" w:pos="360"/>
        </w:tabs>
        <w:ind w:left="360" w:hanging="360"/>
      </w:pPr>
      <w:rPr>
        <w:b w:val="0"/>
        <w:bCs w:val="0"/>
      </w:rPr>
    </w:lvl>
    <w:lvl w:ilvl="1" w:tplc="B6A4386C">
      <w:start w:val="1"/>
      <w:numFmt w:val="hebrew1"/>
      <w:lvlText w:val="%2."/>
      <w:lvlJc w:val="left"/>
      <w:pPr>
        <w:tabs>
          <w:tab w:val="num" w:pos="927"/>
        </w:tabs>
        <w:ind w:left="927" w:hanging="360"/>
      </w:pPr>
      <w:rPr>
        <w:rFonts w:hint="default"/>
        <w:b w:val="0"/>
        <w:bCs w:val="0"/>
      </w:rPr>
    </w:lvl>
    <w:lvl w:ilvl="2" w:tplc="0409001B">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6664657A"/>
    <w:multiLevelType w:val="hybridMultilevel"/>
    <w:tmpl w:val="1C4E444A"/>
    <w:lvl w:ilvl="0" w:tplc="5EA4409A">
      <w:start w:val="1"/>
      <w:numFmt w:val="hebrew1"/>
      <w:lvlText w:val="%1."/>
      <w:lvlJc w:val="left"/>
      <w:pPr>
        <w:tabs>
          <w:tab w:val="num" w:pos="1800"/>
        </w:tabs>
        <w:ind w:left="1800" w:hanging="360"/>
      </w:pPr>
      <w:rPr>
        <w:rFonts w:ascii="Times New Roman" w:eastAsia="Times New Roman" w:hAnsi="Times New Roman" w:cs="David"/>
      </w:rPr>
    </w:lvl>
    <w:lvl w:ilvl="1" w:tplc="2CFC2E7A">
      <w:start w:val="1"/>
      <w:numFmt w:val="decimal"/>
      <w:lvlText w:val="(%2)"/>
      <w:lvlJc w:val="left"/>
      <w:pPr>
        <w:tabs>
          <w:tab w:val="num" w:pos="2595"/>
        </w:tabs>
        <w:ind w:left="2595" w:hanging="435"/>
      </w:pPr>
      <w:rPr>
        <w:rFonts w:hint="default"/>
      </w:rPr>
    </w:lvl>
    <w:lvl w:ilvl="2" w:tplc="3B488CA0">
      <w:start w:val="1"/>
      <w:numFmt w:val="hebrew1"/>
      <w:lvlText w:val="%3."/>
      <w:lvlJc w:val="left"/>
      <w:pPr>
        <w:tabs>
          <w:tab w:val="num" w:pos="3420"/>
        </w:tabs>
        <w:ind w:left="3420" w:hanging="360"/>
      </w:pPr>
      <w:rPr>
        <w:rFonts w:hint="default"/>
      </w:r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34">
    <w:nsid w:val="6AFC26CC"/>
    <w:multiLevelType w:val="hybridMultilevel"/>
    <w:tmpl w:val="1A941408"/>
    <w:lvl w:ilvl="0" w:tplc="8E143CA2">
      <w:start w:val="1"/>
      <w:numFmt w:val="hebrew1"/>
      <w:lvlText w:val="%1."/>
      <w:lvlJc w:val="center"/>
      <w:pPr>
        <w:tabs>
          <w:tab w:val="num" w:pos="720"/>
        </w:tabs>
        <w:ind w:left="720" w:hanging="360"/>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6C14072F"/>
    <w:multiLevelType w:val="hybridMultilevel"/>
    <w:tmpl w:val="38BCF338"/>
    <w:lvl w:ilvl="0" w:tplc="F3025B66">
      <w:start w:val="1"/>
      <w:numFmt w:val="bullet"/>
      <w:lvlText w:val=""/>
      <w:lvlJc w:val="left"/>
      <w:pPr>
        <w:tabs>
          <w:tab w:val="num" w:pos="360"/>
        </w:tabs>
        <w:ind w:left="360" w:hanging="360"/>
      </w:pPr>
      <w:rPr>
        <w:rFonts w:ascii="Symbol" w:hAnsi="Symbol" w:hint="default"/>
        <w:lang w:bidi="he-IL"/>
      </w:rPr>
    </w:lvl>
    <w:lvl w:ilvl="1" w:tplc="04090013">
      <w:start w:val="1"/>
      <w:numFmt w:val="hebrew1"/>
      <w:lvlText w:val="%2."/>
      <w:lvlJc w:val="center"/>
      <w:pPr>
        <w:tabs>
          <w:tab w:val="num" w:pos="360"/>
        </w:tabs>
        <w:ind w:left="360" w:hanging="360"/>
      </w:pPr>
      <w:rPr>
        <w:rFonts w:hint="default"/>
        <w:lang w:bidi="he-IL"/>
      </w:rPr>
    </w:lvl>
    <w:lvl w:ilvl="2" w:tplc="04090011">
      <w:start w:val="1"/>
      <w:numFmt w:val="decimal"/>
      <w:lvlText w:val="%3)"/>
      <w:lvlJc w:val="left"/>
      <w:pPr>
        <w:tabs>
          <w:tab w:val="num" w:pos="1800"/>
        </w:tabs>
        <w:ind w:left="1800" w:hanging="360"/>
      </w:pPr>
      <w:rPr>
        <w:rFonts w:hint="default"/>
        <w:lang w:bidi="he-IL"/>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6">
    <w:nsid w:val="6DD55B19"/>
    <w:multiLevelType w:val="hybridMultilevel"/>
    <w:tmpl w:val="A4CA60B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nsid w:val="6E83736A"/>
    <w:multiLevelType w:val="hybridMultilevel"/>
    <w:tmpl w:val="50E2799C"/>
    <w:lvl w:ilvl="0" w:tplc="0D3873FA">
      <w:start w:val="1"/>
      <w:numFmt w:val="hebrew1"/>
      <w:lvlText w:val="%1."/>
      <w:lvlJc w:val="center"/>
      <w:pPr>
        <w:tabs>
          <w:tab w:val="num" w:pos="643"/>
        </w:tabs>
        <w:ind w:left="643" w:hanging="360"/>
      </w:pPr>
      <w:rPr>
        <w:rFonts w:hint="default"/>
        <w:b w:val="0"/>
        <w:bCs/>
      </w:rPr>
    </w:lvl>
    <w:lvl w:ilvl="1" w:tplc="04090019" w:tentative="1">
      <w:start w:val="1"/>
      <w:numFmt w:val="lowerLetter"/>
      <w:lvlText w:val="%2."/>
      <w:lvlJc w:val="left"/>
      <w:pPr>
        <w:tabs>
          <w:tab w:val="num" w:pos="1363"/>
        </w:tabs>
        <w:ind w:left="1363" w:hanging="360"/>
      </w:pPr>
    </w:lvl>
    <w:lvl w:ilvl="2" w:tplc="0409001B" w:tentative="1">
      <w:start w:val="1"/>
      <w:numFmt w:val="lowerRoman"/>
      <w:lvlText w:val="%3."/>
      <w:lvlJc w:val="right"/>
      <w:pPr>
        <w:tabs>
          <w:tab w:val="num" w:pos="2083"/>
        </w:tabs>
        <w:ind w:left="2083" w:hanging="180"/>
      </w:p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38">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9">
    <w:nsid w:val="70705A27"/>
    <w:multiLevelType w:val="hybridMultilevel"/>
    <w:tmpl w:val="D45C74B8"/>
    <w:lvl w:ilvl="0" w:tplc="1DD01632">
      <w:start w:val="1"/>
      <w:numFmt w:val="hebrew1"/>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nsid w:val="724757FC"/>
    <w:multiLevelType w:val="multilevel"/>
    <w:tmpl w:val="BC92A5E6"/>
    <w:lvl w:ilvl="0">
      <w:start w:val="1"/>
      <w:numFmt w:val="decimal"/>
      <w:lvlText w:val="%1."/>
      <w:lvlJc w:val="left"/>
      <w:pPr>
        <w:tabs>
          <w:tab w:val="num" w:pos="284"/>
        </w:tabs>
        <w:ind w:left="284" w:hanging="284"/>
      </w:pPr>
    </w:lvl>
    <w:lvl w:ilvl="1">
      <w:start w:val="1"/>
      <w:numFmt w:val="decimal"/>
      <w:lvlText w:val="%1.%2."/>
      <w:lvlJc w:val="left"/>
      <w:pPr>
        <w:tabs>
          <w:tab w:val="num" w:pos="643"/>
        </w:tabs>
        <w:ind w:left="643" w:hanging="283"/>
      </w:pPr>
    </w:lvl>
    <w:lvl w:ilvl="2">
      <w:start w:val="1"/>
      <w:numFmt w:val="decimal"/>
      <w:lvlText w:val="%1.%2.%3."/>
      <w:lvlJc w:val="left"/>
      <w:pPr>
        <w:tabs>
          <w:tab w:val="num" w:pos="567"/>
        </w:tabs>
        <w:ind w:left="567" w:hanging="283"/>
      </w:pPr>
      <w:rPr>
        <w:rFonts w:cs="David" w:hint="cs"/>
        <w:bCs w:val="0"/>
        <w:iCs w:val="0"/>
        <w:szCs w:val="24"/>
      </w:rPr>
    </w:lvl>
    <w:lvl w:ilvl="3">
      <w:start w:val="1"/>
      <w:numFmt w:val="decimal"/>
      <w:lvlText w:val="%1.%2.%3.%4."/>
      <w:lvlJc w:val="left"/>
      <w:pPr>
        <w:tabs>
          <w:tab w:val="num" w:pos="851"/>
        </w:tabs>
        <w:ind w:left="851" w:hanging="284"/>
      </w:pPr>
    </w:lvl>
    <w:lvl w:ilvl="4">
      <w:start w:val="1"/>
      <w:numFmt w:val="decimal"/>
      <w:lvlText w:val="%1.%2.%3.%4.%5."/>
      <w:lvlJc w:val="left"/>
      <w:pPr>
        <w:tabs>
          <w:tab w:val="num" w:pos="1800"/>
        </w:tabs>
        <w:ind w:left="1800" w:hanging="1080"/>
      </w:pPr>
    </w:lvl>
    <w:lvl w:ilvl="5">
      <w:start w:val="1"/>
      <w:numFmt w:val="decimal"/>
      <w:lvlText w:val="%1.%2.%3.%4.%5.%6."/>
      <w:lvlJc w:val="left"/>
      <w:pPr>
        <w:tabs>
          <w:tab w:val="num" w:pos="1980"/>
        </w:tabs>
        <w:ind w:left="1980" w:hanging="108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2700"/>
        </w:tabs>
        <w:ind w:left="2700" w:hanging="1440"/>
      </w:pPr>
    </w:lvl>
    <w:lvl w:ilvl="8">
      <w:start w:val="1"/>
      <w:numFmt w:val="decimal"/>
      <w:lvlText w:val="%1.%2.%3.%4.%5.%6.%7.%8.%9."/>
      <w:lvlJc w:val="left"/>
      <w:pPr>
        <w:tabs>
          <w:tab w:val="num" w:pos="3240"/>
        </w:tabs>
        <w:ind w:left="3240" w:hanging="1800"/>
      </w:pPr>
    </w:lvl>
  </w:abstractNum>
  <w:abstractNum w:abstractNumId="41">
    <w:nsid w:val="73AD7921"/>
    <w:multiLevelType w:val="multilevel"/>
    <w:tmpl w:val="8EA286DC"/>
    <w:lvl w:ilvl="0">
      <w:start w:val="1"/>
      <w:numFmt w:val="decimal"/>
      <w:lvlText w:val="%1"/>
      <w:lvlJc w:val="left"/>
      <w:pPr>
        <w:ind w:left="720" w:hanging="72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2">
    <w:nsid w:val="752725B1"/>
    <w:multiLevelType w:val="hybridMultilevel"/>
    <w:tmpl w:val="4C2210B4"/>
    <w:lvl w:ilvl="0" w:tplc="8812BD28">
      <w:start w:val="1"/>
      <w:numFmt w:val="decimal"/>
      <w:lvlText w:val="%1."/>
      <w:lvlJc w:val="left"/>
      <w:pPr>
        <w:ind w:left="477" w:hanging="360"/>
      </w:pPr>
      <w:rPr>
        <w:rFonts w:hint="default"/>
        <w:b w:val="0"/>
        <w:bCs w:val="0"/>
      </w:rPr>
    </w:lvl>
    <w:lvl w:ilvl="1" w:tplc="62BAE2FA">
      <w:start w:val="1"/>
      <w:numFmt w:val="hebrew1"/>
      <w:lvlText w:val="%2."/>
      <w:lvlJc w:val="center"/>
      <w:pPr>
        <w:ind w:left="1197" w:hanging="360"/>
      </w:pPr>
    </w:lvl>
    <w:lvl w:ilvl="2" w:tplc="45B0F5A8" w:tentative="1">
      <w:start w:val="1"/>
      <w:numFmt w:val="lowerRoman"/>
      <w:lvlText w:val="%3."/>
      <w:lvlJc w:val="right"/>
      <w:pPr>
        <w:ind w:left="1917" w:hanging="180"/>
      </w:pPr>
    </w:lvl>
    <w:lvl w:ilvl="3" w:tplc="F1A268FC" w:tentative="1">
      <w:start w:val="1"/>
      <w:numFmt w:val="decimal"/>
      <w:lvlText w:val="%4."/>
      <w:lvlJc w:val="left"/>
      <w:pPr>
        <w:ind w:left="2637" w:hanging="360"/>
      </w:pPr>
    </w:lvl>
    <w:lvl w:ilvl="4" w:tplc="2B0480A4" w:tentative="1">
      <w:start w:val="1"/>
      <w:numFmt w:val="lowerLetter"/>
      <w:lvlText w:val="%5."/>
      <w:lvlJc w:val="left"/>
      <w:pPr>
        <w:ind w:left="3357" w:hanging="360"/>
      </w:pPr>
    </w:lvl>
    <w:lvl w:ilvl="5" w:tplc="A6489918" w:tentative="1">
      <w:start w:val="1"/>
      <w:numFmt w:val="lowerRoman"/>
      <w:lvlText w:val="%6."/>
      <w:lvlJc w:val="right"/>
      <w:pPr>
        <w:ind w:left="4077" w:hanging="180"/>
      </w:pPr>
    </w:lvl>
    <w:lvl w:ilvl="6" w:tplc="AD38E8A0" w:tentative="1">
      <w:start w:val="1"/>
      <w:numFmt w:val="decimal"/>
      <w:lvlText w:val="%7."/>
      <w:lvlJc w:val="left"/>
      <w:pPr>
        <w:ind w:left="4797" w:hanging="360"/>
      </w:pPr>
    </w:lvl>
    <w:lvl w:ilvl="7" w:tplc="D82ED5FA" w:tentative="1">
      <w:start w:val="1"/>
      <w:numFmt w:val="lowerLetter"/>
      <w:lvlText w:val="%8."/>
      <w:lvlJc w:val="left"/>
      <w:pPr>
        <w:ind w:left="5517" w:hanging="360"/>
      </w:pPr>
    </w:lvl>
    <w:lvl w:ilvl="8" w:tplc="68469DF6" w:tentative="1">
      <w:start w:val="1"/>
      <w:numFmt w:val="lowerRoman"/>
      <w:lvlText w:val="%9."/>
      <w:lvlJc w:val="right"/>
      <w:pPr>
        <w:ind w:left="6237" w:hanging="180"/>
      </w:pPr>
    </w:lvl>
  </w:abstractNum>
  <w:abstractNum w:abstractNumId="43">
    <w:nsid w:val="79BE5114"/>
    <w:multiLevelType w:val="hybridMultilevel"/>
    <w:tmpl w:val="408230F6"/>
    <w:lvl w:ilvl="0" w:tplc="9DA42C38">
      <w:start w:val="1"/>
      <w:numFmt w:val="hebrew1"/>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nsid w:val="7C594608"/>
    <w:multiLevelType w:val="hybridMultilevel"/>
    <w:tmpl w:val="F8080BC4"/>
    <w:lvl w:ilvl="0" w:tplc="04090011">
      <w:start w:val="1"/>
      <w:numFmt w:val="decimal"/>
      <w:lvlText w:val="%1)"/>
      <w:lvlJc w:val="left"/>
      <w:pPr>
        <w:ind w:left="1429" w:hanging="360"/>
      </w:pPr>
      <w:rPr>
        <w:strike w:val="0"/>
        <w:dstrike w:val="0"/>
        <w:u w:val="none" w:color="000000"/>
        <w:effect w:val="none"/>
      </w:rPr>
    </w:lvl>
    <w:lvl w:ilvl="1" w:tplc="5EFEBFEE">
      <w:start w:val="1"/>
      <w:numFmt w:val="lowerLetter"/>
      <w:lvlText w:val="%2."/>
      <w:lvlJc w:val="left"/>
      <w:pPr>
        <w:ind w:left="2149" w:hanging="360"/>
      </w:pPr>
    </w:lvl>
    <w:lvl w:ilvl="2" w:tplc="C98212C0">
      <w:start w:val="1"/>
      <w:numFmt w:val="lowerRoman"/>
      <w:lvlText w:val="%3."/>
      <w:lvlJc w:val="right"/>
      <w:pPr>
        <w:ind w:left="2869" w:hanging="180"/>
      </w:pPr>
    </w:lvl>
    <w:lvl w:ilvl="3" w:tplc="B36CB44C">
      <w:start w:val="1"/>
      <w:numFmt w:val="decimal"/>
      <w:lvlText w:val="%4."/>
      <w:lvlJc w:val="left"/>
      <w:pPr>
        <w:ind w:left="3589" w:hanging="360"/>
      </w:pPr>
    </w:lvl>
    <w:lvl w:ilvl="4" w:tplc="5EA09C68">
      <w:start w:val="1"/>
      <w:numFmt w:val="lowerLetter"/>
      <w:lvlText w:val="%5."/>
      <w:lvlJc w:val="left"/>
      <w:pPr>
        <w:ind w:left="4309" w:hanging="360"/>
      </w:pPr>
    </w:lvl>
    <w:lvl w:ilvl="5" w:tplc="B630CFF8">
      <w:start w:val="1"/>
      <w:numFmt w:val="lowerRoman"/>
      <w:lvlText w:val="%6."/>
      <w:lvlJc w:val="right"/>
      <w:pPr>
        <w:ind w:left="5029" w:hanging="180"/>
      </w:pPr>
    </w:lvl>
    <w:lvl w:ilvl="6" w:tplc="0FEC2394">
      <w:start w:val="1"/>
      <w:numFmt w:val="decimal"/>
      <w:lvlText w:val="%7."/>
      <w:lvlJc w:val="left"/>
      <w:pPr>
        <w:ind w:left="5749" w:hanging="360"/>
      </w:pPr>
    </w:lvl>
    <w:lvl w:ilvl="7" w:tplc="50A64096">
      <w:start w:val="1"/>
      <w:numFmt w:val="lowerLetter"/>
      <w:lvlText w:val="%8."/>
      <w:lvlJc w:val="left"/>
      <w:pPr>
        <w:ind w:left="6469" w:hanging="360"/>
      </w:pPr>
    </w:lvl>
    <w:lvl w:ilvl="8" w:tplc="05784C2E">
      <w:start w:val="1"/>
      <w:numFmt w:val="lowerRoman"/>
      <w:lvlText w:val="%9."/>
      <w:lvlJc w:val="right"/>
      <w:pPr>
        <w:ind w:left="7189" w:hanging="180"/>
      </w:pPr>
    </w:lvl>
  </w:abstractNum>
  <w:num w:numId="1">
    <w:abstractNumId w:val="0"/>
  </w:num>
  <w:num w:numId="2">
    <w:abstractNumId w:val="25"/>
  </w:num>
  <w:num w:numId="3">
    <w:abstractNumId w:val="9"/>
  </w:num>
  <w:num w:numId="4">
    <w:abstractNumId w:val="11"/>
  </w:num>
  <w:num w:numId="5">
    <w:abstractNumId w:val="3"/>
  </w:num>
  <w:num w:numId="6">
    <w:abstractNumId w:val="7"/>
  </w:num>
  <w:num w:numId="7">
    <w:abstractNumId w:val="33"/>
  </w:num>
  <w:num w:numId="8">
    <w:abstractNumId w:val="8"/>
  </w:num>
  <w:num w:numId="9">
    <w:abstractNumId w:val="24"/>
  </w:num>
  <w:num w:numId="10">
    <w:abstractNumId w:val="32"/>
  </w:num>
  <w:num w:numId="11">
    <w:abstractNumId w:val="26"/>
  </w:num>
  <w:num w:numId="12">
    <w:abstractNumId w:val="20"/>
  </w:num>
  <w:num w:numId="1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9"/>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5"/>
    <w:lvlOverride w:ilvl="0"/>
    <w:lvlOverride w:ilvl="1">
      <w:startOverride w:val="1"/>
    </w:lvlOverride>
    <w:lvlOverride w:ilvl="2">
      <w:startOverride w:val="1"/>
    </w:lvlOverride>
    <w:lvlOverride w:ilvl="3"/>
    <w:lvlOverride w:ilvl="4"/>
    <w:lvlOverride w:ilvl="5"/>
    <w:lvlOverride w:ilvl="6"/>
    <w:lvlOverride w:ilvl="7"/>
    <w:lvlOverride w:ilvl="8"/>
  </w:num>
  <w:num w:numId="22">
    <w:abstractNumId w:val="31"/>
  </w:num>
  <w:num w:numId="23">
    <w:abstractNumId w:val="38"/>
  </w:num>
  <w:num w:numId="24">
    <w:abstractNumId w:val="27"/>
  </w:num>
  <w:num w:numId="25">
    <w:abstractNumId w:val="17"/>
  </w:num>
  <w:num w:numId="26">
    <w:abstractNumId w:val="23"/>
  </w:num>
  <w:num w:numId="27">
    <w:abstractNumId w:val="4"/>
  </w:num>
  <w:num w:numId="28">
    <w:abstractNumId w:val="41"/>
  </w:num>
  <w:num w:numId="29">
    <w:abstractNumId w:val="5"/>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2"/>
  </w:num>
  <w:num w:numId="42">
    <w:abstractNumId w:val="29"/>
  </w:num>
  <w:num w:numId="43">
    <w:abstractNumId w:val="6"/>
  </w:num>
  <w:num w:numId="44">
    <w:abstractNumId w:val="14"/>
  </w:num>
  <w:num w:numId="4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23AB"/>
    <w:rsid w:val="00021847"/>
    <w:rsid w:val="000436AF"/>
    <w:rsid w:val="00045779"/>
    <w:rsid w:val="00057353"/>
    <w:rsid w:val="00064C52"/>
    <w:rsid w:val="00071FF2"/>
    <w:rsid w:val="00072BC2"/>
    <w:rsid w:val="00081528"/>
    <w:rsid w:val="0008761D"/>
    <w:rsid w:val="000A68E6"/>
    <w:rsid w:val="000C2AAD"/>
    <w:rsid w:val="000D5A87"/>
    <w:rsid w:val="000E3EA9"/>
    <w:rsid w:val="000E5C49"/>
    <w:rsid w:val="0010658A"/>
    <w:rsid w:val="00127F29"/>
    <w:rsid w:val="00144878"/>
    <w:rsid w:val="00167116"/>
    <w:rsid w:val="00181E2A"/>
    <w:rsid w:val="00182815"/>
    <w:rsid w:val="0018755B"/>
    <w:rsid w:val="001B76D1"/>
    <w:rsid w:val="001C2C39"/>
    <w:rsid w:val="001D0CEC"/>
    <w:rsid w:val="001F3D13"/>
    <w:rsid w:val="00201F9D"/>
    <w:rsid w:val="00204600"/>
    <w:rsid w:val="00216E6D"/>
    <w:rsid w:val="002208AB"/>
    <w:rsid w:val="00227C40"/>
    <w:rsid w:val="0024428F"/>
    <w:rsid w:val="00246F1C"/>
    <w:rsid w:val="002647F9"/>
    <w:rsid w:val="002653EA"/>
    <w:rsid w:val="00270C54"/>
    <w:rsid w:val="00271257"/>
    <w:rsid w:val="00273020"/>
    <w:rsid w:val="0027411E"/>
    <w:rsid w:val="00284037"/>
    <w:rsid w:val="002A16A1"/>
    <w:rsid w:val="002B446E"/>
    <w:rsid w:val="002B56FA"/>
    <w:rsid w:val="002D58E7"/>
    <w:rsid w:val="002E009F"/>
    <w:rsid w:val="00325294"/>
    <w:rsid w:val="00325799"/>
    <w:rsid w:val="0034087B"/>
    <w:rsid w:val="00342983"/>
    <w:rsid w:val="00361F42"/>
    <w:rsid w:val="00376956"/>
    <w:rsid w:val="00377F0F"/>
    <w:rsid w:val="003920AA"/>
    <w:rsid w:val="003A22DA"/>
    <w:rsid w:val="003A52A9"/>
    <w:rsid w:val="003A77A1"/>
    <w:rsid w:val="003B69BF"/>
    <w:rsid w:val="003C18A1"/>
    <w:rsid w:val="003C7AA3"/>
    <w:rsid w:val="003D3248"/>
    <w:rsid w:val="003E015D"/>
    <w:rsid w:val="003F589E"/>
    <w:rsid w:val="00423D22"/>
    <w:rsid w:val="00431DE8"/>
    <w:rsid w:val="004636E5"/>
    <w:rsid w:val="00472BA0"/>
    <w:rsid w:val="0049179B"/>
    <w:rsid w:val="00495EBF"/>
    <w:rsid w:val="004A6F8C"/>
    <w:rsid w:val="004E0AA1"/>
    <w:rsid w:val="004E7A2D"/>
    <w:rsid w:val="005015E2"/>
    <w:rsid w:val="00522E07"/>
    <w:rsid w:val="00536EB4"/>
    <w:rsid w:val="005476CF"/>
    <w:rsid w:val="00553752"/>
    <w:rsid w:val="005876ED"/>
    <w:rsid w:val="00594DB8"/>
    <w:rsid w:val="005A3AAC"/>
    <w:rsid w:val="005A5BE7"/>
    <w:rsid w:val="005D55FA"/>
    <w:rsid w:val="00632BD0"/>
    <w:rsid w:val="00640C5D"/>
    <w:rsid w:val="00641FEA"/>
    <w:rsid w:val="00644A16"/>
    <w:rsid w:val="00647FE2"/>
    <w:rsid w:val="00662315"/>
    <w:rsid w:val="00666F17"/>
    <w:rsid w:val="00677FA5"/>
    <w:rsid w:val="006843DF"/>
    <w:rsid w:val="00697680"/>
    <w:rsid w:val="006A3376"/>
    <w:rsid w:val="006B6708"/>
    <w:rsid w:val="006C10B7"/>
    <w:rsid w:val="006D3FBA"/>
    <w:rsid w:val="006E50FE"/>
    <w:rsid w:val="00706535"/>
    <w:rsid w:val="00725610"/>
    <w:rsid w:val="00752357"/>
    <w:rsid w:val="007534C3"/>
    <w:rsid w:val="007616AE"/>
    <w:rsid w:val="00761FCC"/>
    <w:rsid w:val="007D633A"/>
    <w:rsid w:val="00801429"/>
    <w:rsid w:val="0080493B"/>
    <w:rsid w:val="00833C9B"/>
    <w:rsid w:val="0084005C"/>
    <w:rsid w:val="00862847"/>
    <w:rsid w:val="00863721"/>
    <w:rsid w:val="008730E4"/>
    <w:rsid w:val="00873FFF"/>
    <w:rsid w:val="00875653"/>
    <w:rsid w:val="0088317E"/>
    <w:rsid w:val="0089100A"/>
    <w:rsid w:val="008942C1"/>
    <w:rsid w:val="008A09C0"/>
    <w:rsid w:val="008B3A49"/>
    <w:rsid w:val="008C1A40"/>
    <w:rsid w:val="008C1FCE"/>
    <w:rsid w:val="008F056A"/>
    <w:rsid w:val="00910770"/>
    <w:rsid w:val="00917FAC"/>
    <w:rsid w:val="00934073"/>
    <w:rsid w:val="00952015"/>
    <w:rsid w:val="0095457A"/>
    <w:rsid w:val="0096088B"/>
    <w:rsid w:val="009637D8"/>
    <w:rsid w:val="009664C5"/>
    <w:rsid w:val="00971387"/>
    <w:rsid w:val="0099083A"/>
    <w:rsid w:val="009A4FDE"/>
    <w:rsid w:val="009B03BC"/>
    <w:rsid w:val="009B2194"/>
    <w:rsid w:val="009D0C82"/>
    <w:rsid w:val="009D4AFD"/>
    <w:rsid w:val="009E1B8E"/>
    <w:rsid w:val="00A0266E"/>
    <w:rsid w:val="00A06577"/>
    <w:rsid w:val="00A14558"/>
    <w:rsid w:val="00A55863"/>
    <w:rsid w:val="00A6091B"/>
    <w:rsid w:val="00A7137C"/>
    <w:rsid w:val="00A723AB"/>
    <w:rsid w:val="00A72CD5"/>
    <w:rsid w:val="00A76634"/>
    <w:rsid w:val="00AE2B42"/>
    <w:rsid w:val="00AE7253"/>
    <w:rsid w:val="00B0575E"/>
    <w:rsid w:val="00B25F39"/>
    <w:rsid w:val="00B33338"/>
    <w:rsid w:val="00B64EEC"/>
    <w:rsid w:val="00B6648A"/>
    <w:rsid w:val="00B93EAD"/>
    <w:rsid w:val="00BA5E00"/>
    <w:rsid w:val="00BB546F"/>
    <w:rsid w:val="00BC1925"/>
    <w:rsid w:val="00BC46BD"/>
    <w:rsid w:val="00BD66A5"/>
    <w:rsid w:val="00BE23CA"/>
    <w:rsid w:val="00BF4E90"/>
    <w:rsid w:val="00BF73D8"/>
    <w:rsid w:val="00C0789D"/>
    <w:rsid w:val="00C07D9A"/>
    <w:rsid w:val="00C1486A"/>
    <w:rsid w:val="00C21ACD"/>
    <w:rsid w:val="00C26C5F"/>
    <w:rsid w:val="00C412B7"/>
    <w:rsid w:val="00C621B9"/>
    <w:rsid w:val="00C63ADF"/>
    <w:rsid w:val="00C737EC"/>
    <w:rsid w:val="00C960A9"/>
    <w:rsid w:val="00C97957"/>
    <w:rsid w:val="00CA6F49"/>
    <w:rsid w:val="00CD4EFD"/>
    <w:rsid w:val="00CE690C"/>
    <w:rsid w:val="00CF6669"/>
    <w:rsid w:val="00D02803"/>
    <w:rsid w:val="00D1475E"/>
    <w:rsid w:val="00D2616E"/>
    <w:rsid w:val="00D313EF"/>
    <w:rsid w:val="00D653A4"/>
    <w:rsid w:val="00D666C2"/>
    <w:rsid w:val="00D66FE9"/>
    <w:rsid w:val="00D8240C"/>
    <w:rsid w:val="00D84E34"/>
    <w:rsid w:val="00D93DE0"/>
    <w:rsid w:val="00D94A9F"/>
    <w:rsid w:val="00D97DB0"/>
    <w:rsid w:val="00DD021A"/>
    <w:rsid w:val="00DE5DAB"/>
    <w:rsid w:val="00E10305"/>
    <w:rsid w:val="00E1526C"/>
    <w:rsid w:val="00E20CA7"/>
    <w:rsid w:val="00E23758"/>
    <w:rsid w:val="00E27794"/>
    <w:rsid w:val="00E31551"/>
    <w:rsid w:val="00E674F6"/>
    <w:rsid w:val="00E9540E"/>
    <w:rsid w:val="00EA04CC"/>
    <w:rsid w:val="00EA660F"/>
    <w:rsid w:val="00EA7CD1"/>
    <w:rsid w:val="00EB058D"/>
    <w:rsid w:val="00EB445A"/>
    <w:rsid w:val="00EB5457"/>
    <w:rsid w:val="00EB6D3A"/>
    <w:rsid w:val="00EE28EA"/>
    <w:rsid w:val="00EE4107"/>
    <w:rsid w:val="00EE56E5"/>
    <w:rsid w:val="00EF6607"/>
    <w:rsid w:val="00F376C9"/>
    <w:rsid w:val="00F7016D"/>
    <w:rsid w:val="00F75E04"/>
    <w:rsid w:val="00FA1F91"/>
    <w:rsid w:val="00FB3DD0"/>
    <w:rsid w:val="00FC368B"/>
    <w:rsid w:val="00FC4EB1"/>
    <w:rsid w:val="00FC7B25"/>
    <w:rsid w:val="00FD002B"/>
    <w:rsid w:val="00FD037A"/>
    <w:rsid w:val="00FE2C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annotation subject"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313EF"/>
    <w:pPr>
      <w:bidi/>
    </w:pPr>
    <w:rPr>
      <w:rFonts w:cs="David"/>
      <w:sz w:val="22"/>
      <w:szCs w:val="24"/>
    </w:rPr>
  </w:style>
  <w:style w:type="paragraph" w:styleId="1">
    <w:name w:val="heading 1"/>
    <w:basedOn w:val="a2"/>
    <w:next w:val="2"/>
    <w:link w:val="11"/>
    <w:qFormat/>
    <w:rsid w:val="00D313EF"/>
    <w:pPr>
      <w:keepNext/>
      <w:keepLines/>
      <w:widowControl w:val="0"/>
      <w:numPr>
        <w:numId w:val="1"/>
      </w:numPr>
      <w:spacing w:before="360" w:after="240"/>
      <w:jc w:val="center"/>
      <w:outlineLvl w:val="0"/>
    </w:pPr>
    <w:rPr>
      <w:rFonts w:ascii="Arial" w:hAnsi="Arial"/>
      <w:b/>
      <w:bCs/>
      <w:kern w:val="28"/>
      <w:sz w:val="26"/>
      <w:szCs w:val="32"/>
    </w:rPr>
  </w:style>
  <w:style w:type="paragraph" w:styleId="2">
    <w:name w:val="heading 2"/>
    <w:basedOn w:val="a2"/>
    <w:next w:val="Normal3"/>
    <w:link w:val="20"/>
    <w:qFormat/>
    <w:rsid w:val="00D313EF"/>
    <w:pPr>
      <w:keepLines/>
      <w:widowControl w:val="0"/>
      <w:numPr>
        <w:ilvl w:val="1"/>
        <w:numId w:val="1"/>
      </w:numPr>
      <w:spacing w:before="120" w:after="120"/>
      <w:jc w:val="both"/>
      <w:outlineLvl w:val="1"/>
    </w:pPr>
    <w:rPr>
      <w:sz w:val="18"/>
    </w:rPr>
  </w:style>
  <w:style w:type="paragraph" w:styleId="3">
    <w:name w:val="heading 3"/>
    <w:basedOn w:val="2"/>
    <w:next w:val="Normal4"/>
    <w:link w:val="30"/>
    <w:qFormat/>
    <w:rsid w:val="00D313EF"/>
    <w:pPr>
      <w:numPr>
        <w:ilvl w:val="2"/>
      </w:numPr>
      <w:outlineLvl w:val="2"/>
    </w:pPr>
  </w:style>
  <w:style w:type="paragraph" w:styleId="4">
    <w:name w:val="heading 4"/>
    <w:basedOn w:val="3"/>
    <w:next w:val="Normal5"/>
    <w:link w:val="40"/>
    <w:qFormat/>
    <w:rsid w:val="00D313EF"/>
    <w:pPr>
      <w:numPr>
        <w:ilvl w:val="3"/>
      </w:numPr>
      <w:outlineLvl w:val="3"/>
    </w:pPr>
  </w:style>
  <w:style w:type="paragraph" w:styleId="5">
    <w:name w:val="heading 5"/>
    <w:basedOn w:val="4"/>
    <w:next w:val="Normal6"/>
    <w:link w:val="50"/>
    <w:qFormat/>
    <w:rsid w:val="00D313EF"/>
    <w:pPr>
      <w:numPr>
        <w:ilvl w:val="4"/>
      </w:numPr>
      <w:outlineLvl w:val="4"/>
    </w:pPr>
  </w:style>
  <w:style w:type="paragraph" w:styleId="6">
    <w:name w:val="heading 6"/>
    <w:basedOn w:val="5"/>
    <w:next w:val="Normal7"/>
    <w:link w:val="60"/>
    <w:qFormat/>
    <w:rsid w:val="00D313EF"/>
    <w:pPr>
      <w:numPr>
        <w:ilvl w:val="5"/>
      </w:numPr>
      <w:outlineLvl w:val="5"/>
    </w:pPr>
  </w:style>
  <w:style w:type="paragraph" w:styleId="7">
    <w:name w:val="heading 7"/>
    <w:basedOn w:val="6"/>
    <w:next w:val="Normal8"/>
    <w:link w:val="70"/>
    <w:qFormat/>
    <w:rsid w:val="00D313EF"/>
    <w:pPr>
      <w:numPr>
        <w:ilvl w:val="6"/>
      </w:numPr>
      <w:outlineLvl w:val="6"/>
    </w:pPr>
  </w:style>
  <w:style w:type="paragraph" w:styleId="8">
    <w:name w:val="heading 8"/>
    <w:basedOn w:val="a2"/>
    <w:next w:val="a2"/>
    <w:link w:val="80"/>
    <w:qFormat/>
    <w:rsid w:val="00D313EF"/>
    <w:pPr>
      <w:keepLines/>
      <w:widowControl w:val="0"/>
      <w:numPr>
        <w:ilvl w:val="7"/>
        <w:numId w:val="1"/>
      </w:numPr>
      <w:spacing w:before="120" w:after="60"/>
      <w:jc w:val="both"/>
      <w:outlineLvl w:val="7"/>
    </w:pPr>
    <w:rPr>
      <w:rFonts w:ascii="Arial" w:hAnsi="Arial" w:cs="Miriam"/>
      <w:i/>
      <w:iCs/>
      <w:sz w:val="20"/>
      <w:szCs w:val="20"/>
    </w:rPr>
  </w:style>
  <w:style w:type="paragraph" w:styleId="9">
    <w:name w:val="heading 9"/>
    <w:basedOn w:val="1"/>
    <w:next w:val="a2"/>
    <w:link w:val="90"/>
    <w:qFormat/>
    <w:rsid w:val="00D313EF"/>
    <w:pPr>
      <w:numPr>
        <w:ilvl w:val="8"/>
      </w:numPr>
      <w:spacing w:after="60"/>
      <w:outlineLvl w:val="8"/>
    </w:pPr>
    <w:rPr>
      <w:i/>
      <w:iC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D313EF"/>
    <w:pPr>
      <w:tabs>
        <w:tab w:val="center" w:pos="4320"/>
        <w:tab w:val="right" w:pos="8640"/>
      </w:tabs>
    </w:pPr>
  </w:style>
  <w:style w:type="paragraph" w:styleId="a8">
    <w:name w:val="footer"/>
    <w:basedOn w:val="a2"/>
    <w:link w:val="a9"/>
    <w:uiPriority w:val="99"/>
    <w:rsid w:val="00D313EF"/>
    <w:pPr>
      <w:tabs>
        <w:tab w:val="center" w:pos="4320"/>
        <w:tab w:val="right" w:pos="8640"/>
      </w:tabs>
    </w:pPr>
  </w:style>
  <w:style w:type="character" w:styleId="aa">
    <w:name w:val="page number"/>
    <w:basedOn w:val="a3"/>
    <w:rsid w:val="00D313EF"/>
  </w:style>
  <w:style w:type="paragraph" w:customStyle="1" w:styleId="Normal1">
    <w:name w:val="Normal 1"/>
    <w:basedOn w:val="1"/>
    <w:rsid w:val="00D313EF"/>
    <w:pPr>
      <w:numPr>
        <w:numId w:val="0"/>
      </w:numPr>
      <w:ind w:left="454" w:hanging="454"/>
      <w:outlineLvl w:val="9"/>
    </w:pPr>
  </w:style>
  <w:style w:type="paragraph" w:customStyle="1" w:styleId="Normal2">
    <w:name w:val="Normal 2"/>
    <w:basedOn w:val="3"/>
    <w:rsid w:val="00D313EF"/>
    <w:pPr>
      <w:numPr>
        <w:ilvl w:val="0"/>
        <w:numId w:val="0"/>
      </w:numPr>
      <w:ind w:left="454"/>
      <w:outlineLvl w:val="9"/>
    </w:pPr>
  </w:style>
  <w:style w:type="paragraph" w:customStyle="1" w:styleId="Normal3">
    <w:name w:val="Normal 3"/>
    <w:basedOn w:val="4"/>
    <w:rsid w:val="00D313EF"/>
    <w:pPr>
      <w:numPr>
        <w:ilvl w:val="0"/>
        <w:numId w:val="0"/>
      </w:numPr>
      <w:ind w:left="907"/>
      <w:outlineLvl w:val="9"/>
    </w:pPr>
  </w:style>
  <w:style w:type="paragraph" w:customStyle="1" w:styleId="Normal4">
    <w:name w:val="Normal 4"/>
    <w:basedOn w:val="5"/>
    <w:rsid w:val="00D313EF"/>
    <w:pPr>
      <w:numPr>
        <w:ilvl w:val="0"/>
        <w:numId w:val="0"/>
      </w:numPr>
      <w:ind w:left="1361"/>
      <w:outlineLvl w:val="9"/>
    </w:pPr>
  </w:style>
  <w:style w:type="paragraph" w:customStyle="1" w:styleId="Normal5">
    <w:name w:val="Normal 5"/>
    <w:basedOn w:val="6"/>
    <w:rsid w:val="00D313EF"/>
    <w:pPr>
      <w:numPr>
        <w:ilvl w:val="0"/>
        <w:numId w:val="0"/>
      </w:numPr>
      <w:ind w:left="1814"/>
      <w:outlineLvl w:val="9"/>
    </w:pPr>
  </w:style>
  <w:style w:type="paragraph" w:customStyle="1" w:styleId="Normal6">
    <w:name w:val="Normal 6"/>
    <w:basedOn w:val="7"/>
    <w:rsid w:val="00D313EF"/>
    <w:pPr>
      <w:numPr>
        <w:ilvl w:val="0"/>
        <w:numId w:val="0"/>
      </w:numPr>
      <w:ind w:left="2268"/>
      <w:outlineLvl w:val="9"/>
    </w:pPr>
  </w:style>
  <w:style w:type="paragraph" w:customStyle="1" w:styleId="Normal7">
    <w:name w:val="Normal 7"/>
    <w:basedOn w:val="Normal6"/>
    <w:rsid w:val="00D313EF"/>
    <w:pPr>
      <w:ind w:left="2722"/>
    </w:pPr>
  </w:style>
  <w:style w:type="character" w:customStyle="1" w:styleId="20">
    <w:name w:val="כותרת 2 תו"/>
    <w:link w:val="2"/>
    <w:rsid w:val="00A55863"/>
    <w:rPr>
      <w:rFonts w:cs="David"/>
      <w:sz w:val="18"/>
      <w:szCs w:val="24"/>
    </w:rPr>
  </w:style>
  <w:style w:type="paragraph" w:customStyle="1" w:styleId="Normal8">
    <w:name w:val="Normal 8"/>
    <w:basedOn w:val="Normal7"/>
    <w:rsid w:val="00D313EF"/>
    <w:pPr>
      <w:ind w:left="3175"/>
    </w:pPr>
  </w:style>
  <w:style w:type="character" w:customStyle="1" w:styleId="11">
    <w:name w:val="כותרת 1 תו"/>
    <w:link w:val="1"/>
    <w:rsid w:val="00A55863"/>
    <w:rPr>
      <w:rFonts w:ascii="Arial" w:hAnsi="Arial" w:cs="David"/>
      <w:b/>
      <w:bCs/>
      <w:kern w:val="28"/>
      <w:sz w:val="26"/>
      <w:szCs w:val="32"/>
    </w:rPr>
  </w:style>
  <w:style w:type="character" w:customStyle="1" w:styleId="30">
    <w:name w:val="כותרת 3 תו"/>
    <w:link w:val="3"/>
    <w:rsid w:val="00A55863"/>
    <w:rPr>
      <w:rFonts w:cs="David"/>
      <w:sz w:val="18"/>
      <w:szCs w:val="24"/>
    </w:rPr>
  </w:style>
  <w:style w:type="character" w:customStyle="1" w:styleId="40">
    <w:name w:val="כותרת 4 תו"/>
    <w:link w:val="4"/>
    <w:rsid w:val="00A55863"/>
    <w:rPr>
      <w:rFonts w:cs="David"/>
      <w:sz w:val="18"/>
      <w:szCs w:val="24"/>
    </w:rPr>
  </w:style>
  <w:style w:type="character" w:customStyle="1" w:styleId="50">
    <w:name w:val="כותרת 5 תו"/>
    <w:link w:val="5"/>
    <w:rsid w:val="00A55863"/>
    <w:rPr>
      <w:rFonts w:cs="David"/>
      <w:sz w:val="18"/>
      <w:szCs w:val="24"/>
    </w:rPr>
  </w:style>
  <w:style w:type="character" w:customStyle="1" w:styleId="60">
    <w:name w:val="כותרת 6 תו"/>
    <w:link w:val="6"/>
    <w:rsid w:val="00A55863"/>
    <w:rPr>
      <w:rFonts w:cs="David"/>
      <w:sz w:val="18"/>
      <w:szCs w:val="24"/>
    </w:rPr>
  </w:style>
  <w:style w:type="character" w:customStyle="1" w:styleId="70">
    <w:name w:val="כותרת 7 תו"/>
    <w:link w:val="7"/>
    <w:rsid w:val="00A55863"/>
    <w:rPr>
      <w:rFonts w:cs="David"/>
      <w:sz w:val="18"/>
      <w:szCs w:val="24"/>
    </w:rPr>
  </w:style>
  <w:style w:type="character" w:customStyle="1" w:styleId="80">
    <w:name w:val="כותרת 8 תו"/>
    <w:link w:val="8"/>
    <w:rsid w:val="00A55863"/>
    <w:rPr>
      <w:rFonts w:ascii="Arial" w:hAnsi="Arial"/>
      <w:i/>
      <w:iCs/>
    </w:rPr>
  </w:style>
  <w:style w:type="character" w:customStyle="1" w:styleId="90">
    <w:name w:val="כותרת 9 תו"/>
    <w:link w:val="9"/>
    <w:rsid w:val="00A55863"/>
    <w:rPr>
      <w:rFonts w:ascii="Arial" w:hAnsi="Arial" w:cs="David"/>
      <w:b/>
      <w:bCs/>
      <w:i/>
      <w:iCs/>
      <w:kern w:val="28"/>
      <w:sz w:val="26"/>
      <w:szCs w:val="32"/>
    </w:rPr>
  </w:style>
  <w:style w:type="paragraph" w:customStyle="1" w:styleId="ab">
    <w:name w:val="דוד"/>
    <w:basedOn w:val="a2"/>
    <w:rsid w:val="00A55863"/>
    <w:pPr>
      <w:spacing w:line="360" w:lineRule="auto"/>
      <w:jc w:val="both"/>
    </w:pPr>
    <w:rPr>
      <w:sz w:val="20"/>
    </w:rPr>
  </w:style>
  <w:style w:type="character" w:customStyle="1" w:styleId="ac">
    <w:name w:val="טקסט בלונים תו"/>
    <w:link w:val="ad"/>
    <w:uiPriority w:val="99"/>
    <w:rsid w:val="00A55863"/>
    <w:rPr>
      <w:rFonts w:ascii="Tahoma" w:hAnsi="Tahoma" w:cs="Tahoma"/>
      <w:sz w:val="16"/>
      <w:szCs w:val="16"/>
    </w:rPr>
  </w:style>
  <w:style w:type="paragraph" w:styleId="ad">
    <w:name w:val="Balloon Text"/>
    <w:basedOn w:val="a2"/>
    <w:link w:val="ac"/>
    <w:uiPriority w:val="99"/>
    <w:unhideWhenUsed/>
    <w:rsid w:val="00A55863"/>
    <w:rPr>
      <w:rFonts w:ascii="Tahoma" w:hAnsi="Tahoma" w:cs="Tahoma"/>
      <w:sz w:val="16"/>
      <w:szCs w:val="16"/>
    </w:rPr>
  </w:style>
  <w:style w:type="character" w:customStyle="1" w:styleId="12">
    <w:name w:val="טקסט בלונים תו1"/>
    <w:basedOn w:val="a3"/>
    <w:rsid w:val="00A55863"/>
    <w:rPr>
      <w:rFonts w:ascii="Tahoma" w:hAnsi="Tahoma" w:cs="Tahoma"/>
      <w:sz w:val="18"/>
      <w:szCs w:val="18"/>
    </w:rPr>
  </w:style>
  <w:style w:type="paragraph" w:styleId="ae">
    <w:name w:val="List Paragraph"/>
    <w:basedOn w:val="a2"/>
    <w:link w:val="af"/>
    <w:uiPriority w:val="34"/>
    <w:qFormat/>
    <w:rsid w:val="00A55863"/>
    <w:pPr>
      <w:ind w:left="720"/>
      <w:contextualSpacing/>
    </w:pPr>
  </w:style>
  <w:style w:type="character" w:customStyle="1" w:styleId="af0">
    <w:name w:val="טקסט הערה תו"/>
    <w:link w:val="af1"/>
    <w:uiPriority w:val="99"/>
    <w:rsid w:val="00A55863"/>
    <w:rPr>
      <w:rFonts w:cs="David"/>
    </w:rPr>
  </w:style>
  <w:style w:type="paragraph" w:styleId="af1">
    <w:name w:val="annotation text"/>
    <w:basedOn w:val="a2"/>
    <w:link w:val="af0"/>
    <w:uiPriority w:val="99"/>
    <w:unhideWhenUsed/>
    <w:rsid w:val="00A55863"/>
    <w:rPr>
      <w:sz w:val="20"/>
      <w:szCs w:val="20"/>
    </w:rPr>
  </w:style>
  <w:style w:type="character" w:customStyle="1" w:styleId="13">
    <w:name w:val="טקסט הערה תו1"/>
    <w:basedOn w:val="a3"/>
    <w:rsid w:val="00A55863"/>
    <w:rPr>
      <w:rFonts w:cs="David"/>
    </w:rPr>
  </w:style>
  <w:style w:type="character" w:customStyle="1" w:styleId="af2">
    <w:name w:val="נושא הערה תו"/>
    <w:link w:val="af3"/>
    <w:uiPriority w:val="99"/>
    <w:rsid w:val="00A55863"/>
    <w:rPr>
      <w:rFonts w:cs="David"/>
      <w:b/>
      <w:bCs/>
    </w:rPr>
  </w:style>
  <w:style w:type="paragraph" w:styleId="af3">
    <w:name w:val="annotation subject"/>
    <w:basedOn w:val="af1"/>
    <w:next w:val="af1"/>
    <w:link w:val="af2"/>
    <w:uiPriority w:val="99"/>
    <w:unhideWhenUsed/>
    <w:rsid w:val="00A55863"/>
    <w:rPr>
      <w:b/>
      <w:bCs/>
    </w:rPr>
  </w:style>
  <w:style w:type="character" w:customStyle="1" w:styleId="14">
    <w:name w:val="נושא הערה תו1"/>
    <w:basedOn w:val="13"/>
    <w:rsid w:val="00A55863"/>
    <w:rPr>
      <w:rFonts w:cs="David"/>
      <w:b/>
      <w:bCs/>
    </w:rPr>
  </w:style>
  <w:style w:type="paragraph" w:styleId="af4">
    <w:name w:val="Revision"/>
    <w:hidden/>
    <w:uiPriority w:val="99"/>
    <w:semiHidden/>
    <w:rsid w:val="00A55863"/>
    <w:rPr>
      <w:rFonts w:cs="David"/>
      <w:sz w:val="22"/>
      <w:szCs w:val="24"/>
    </w:rPr>
  </w:style>
  <w:style w:type="paragraph" w:customStyle="1" w:styleId="af5">
    <w:name w:val="טבלה רגיל"/>
    <w:basedOn w:val="a2"/>
    <w:rsid w:val="00A55863"/>
    <w:pPr>
      <w:spacing w:before="120"/>
    </w:pPr>
    <w:rPr>
      <w:smallCaps/>
      <w:sz w:val="20"/>
    </w:rPr>
  </w:style>
  <w:style w:type="character" w:customStyle="1" w:styleId="a7">
    <w:name w:val="כותרת עליונה תו"/>
    <w:link w:val="a6"/>
    <w:rsid w:val="00A55863"/>
    <w:rPr>
      <w:rFonts w:cs="David"/>
      <w:sz w:val="22"/>
      <w:szCs w:val="24"/>
    </w:rPr>
  </w:style>
  <w:style w:type="character" w:customStyle="1" w:styleId="a9">
    <w:name w:val="כותרת תחתונה תו"/>
    <w:link w:val="a8"/>
    <w:uiPriority w:val="99"/>
    <w:rsid w:val="00A55863"/>
    <w:rPr>
      <w:rFonts w:cs="David"/>
      <w:sz w:val="22"/>
      <w:szCs w:val="24"/>
    </w:rPr>
  </w:style>
  <w:style w:type="character" w:styleId="af6">
    <w:name w:val="annotation reference"/>
    <w:uiPriority w:val="99"/>
    <w:unhideWhenUsed/>
    <w:rsid w:val="00A55863"/>
    <w:rPr>
      <w:sz w:val="16"/>
      <w:szCs w:val="16"/>
    </w:rPr>
  </w:style>
  <w:style w:type="character" w:styleId="af7">
    <w:name w:val="Strong"/>
    <w:basedOn w:val="a3"/>
    <w:qFormat/>
    <w:rsid w:val="00DD021A"/>
    <w:rPr>
      <w:b/>
      <w:bCs/>
    </w:rPr>
  </w:style>
  <w:style w:type="character" w:styleId="af8">
    <w:name w:val="Emphasis"/>
    <w:basedOn w:val="a3"/>
    <w:qFormat/>
    <w:rsid w:val="00DD021A"/>
    <w:rPr>
      <w:i/>
      <w:iCs/>
    </w:rPr>
  </w:style>
  <w:style w:type="paragraph" w:customStyle="1" w:styleId="m9117378192660905430msolistparagraph">
    <w:name w:val="m_9117378192660905430msolistparagraph"/>
    <w:basedOn w:val="a2"/>
    <w:rsid w:val="000E3EA9"/>
    <w:pPr>
      <w:bidi w:val="0"/>
      <w:spacing w:before="100" w:beforeAutospacing="1" w:after="100" w:afterAutospacing="1"/>
    </w:pPr>
    <w:rPr>
      <w:rFonts w:eastAsiaTheme="minorHAnsi" w:cs="Times New Roman"/>
      <w:sz w:val="24"/>
    </w:rPr>
  </w:style>
  <w:style w:type="paragraph" w:customStyle="1" w:styleId="15">
    <w:name w:val="פיסקת רשימה1"/>
    <w:basedOn w:val="a2"/>
    <w:uiPriority w:val="34"/>
    <w:qFormat/>
    <w:rsid w:val="002647F9"/>
    <w:pPr>
      <w:ind w:left="720"/>
    </w:pPr>
    <w:rPr>
      <w:rFonts w:cs="Times New Roman"/>
      <w:sz w:val="24"/>
    </w:rPr>
  </w:style>
  <w:style w:type="paragraph" w:customStyle="1" w:styleId="a">
    <w:name w:val="כותרת סעיף"/>
    <w:basedOn w:val="a2"/>
    <w:rsid w:val="00127F29"/>
    <w:pPr>
      <w:numPr>
        <w:numId w:val="26"/>
      </w:numPr>
      <w:spacing w:before="240" w:line="360" w:lineRule="auto"/>
      <w:jc w:val="both"/>
    </w:pPr>
    <w:rPr>
      <w:rFonts w:ascii="Arial" w:hAnsi="Arial" w:cs="Arial"/>
      <w:b/>
      <w:bCs/>
      <w:color w:val="1B3461"/>
      <w:szCs w:val="22"/>
    </w:rPr>
  </w:style>
  <w:style w:type="paragraph" w:customStyle="1" w:styleId="a0">
    <w:name w:val="טקסט סעיף"/>
    <w:basedOn w:val="a2"/>
    <w:rsid w:val="00127F29"/>
    <w:pPr>
      <w:numPr>
        <w:ilvl w:val="1"/>
        <w:numId w:val="26"/>
      </w:numPr>
      <w:spacing w:line="360" w:lineRule="auto"/>
      <w:jc w:val="both"/>
    </w:pPr>
    <w:rPr>
      <w:rFonts w:ascii="Arial" w:hAnsi="Arial" w:cs="Arial"/>
      <w:szCs w:val="22"/>
    </w:rPr>
  </w:style>
  <w:style w:type="paragraph" w:customStyle="1" w:styleId="a1">
    <w:name w:val="תת סעיף"/>
    <w:basedOn w:val="a2"/>
    <w:rsid w:val="00127F29"/>
    <w:pPr>
      <w:numPr>
        <w:ilvl w:val="2"/>
        <w:numId w:val="26"/>
      </w:numPr>
      <w:spacing w:line="360" w:lineRule="auto"/>
      <w:ind w:right="1985"/>
      <w:jc w:val="both"/>
    </w:pPr>
    <w:rPr>
      <w:rFonts w:cs="Arial"/>
      <w:szCs w:val="22"/>
    </w:rPr>
  </w:style>
  <w:style w:type="paragraph" w:customStyle="1" w:styleId="10">
    <w:name w:val="תת סעיף1"/>
    <w:basedOn w:val="a1"/>
    <w:rsid w:val="00127F29"/>
    <w:pPr>
      <w:numPr>
        <w:ilvl w:val="3"/>
      </w:numPr>
      <w:ind w:right="0"/>
    </w:pPr>
  </w:style>
  <w:style w:type="character" w:styleId="Hyperlink">
    <w:name w:val="Hyperlink"/>
    <w:basedOn w:val="a3"/>
    <w:rsid w:val="0049179B"/>
    <w:rPr>
      <w:color w:val="0000FF"/>
      <w:u w:val="single"/>
    </w:rPr>
  </w:style>
  <w:style w:type="character" w:customStyle="1" w:styleId="af">
    <w:name w:val="פיסקת רשימה תו"/>
    <w:link w:val="ae"/>
    <w:uiPriority w:val="34"/>
    <w:locked/>
    <w:rsid w:val="0049179B"/>
    <w:rPr>
      <w:rFonts w:cs="David"/>
      <w:sz w:val="22"/>
      <w:szCs w:val="24"/>
    </w:rPr>
  </w:style>
  <w:style w:type="character" w:customStyle="1" w:styleId="af9">
    <w:name w:val="ללא מרווח תו"/>
    <w:link w:val="afa"/>
    <w:uiPriority w:val="1"/>
    <w:locked/>
    <w:rsid w:val="008A09C0"/>
    <w:rPr>
      <w:rFonts w:ascii="Calibri" w:hAnsi="Calibri" w:cs="Arial"/>
      <w:sz w:val="22"/>
      <w:szCs w:val="22"/>
    </w:rPr>
  </w:style>
  <w:style w:type="paragraph" w:styleId="afa">
    <w:name w:val="No Spacing"/>
    <w:link w:val="af9"/>
    <w:uiPriority w:val="1"/>
    <w:qFormat/>
    <w:rsid w:val="008A09C0"/>
    <w:pPr>
      <w:bidi/>
    </w:pPr>
    <w:rPr>
      <w:rFonts w:ascii="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annotation subject"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313EF"/>
    <w:pPr>
      <w:bidi/>
    </w:pPr>
    <w:rPr>
      <w:rFonts w:cs="David"/>
      <w:sz w:val="22"/>
      <w:szCs w:val="24"/>
    </w:rPr>
  </w:style>
  <w:style w:type="paragraph" w:styleId="1">
    <w:name w:val="heading 1"/>
    <w:basedOn w:val="a2"/>
    <w:next w:val="2"/>
    <w:link w:val="11"/>
    <w:qFormat/>
    <w:rsid w:val="00D313EF"/>
    <w:pPr>
      <w:keepNext/>
      <w:keepLines/>
      <w:widowControl w:val="0"/>
      <w:numPr>
        <w:numId w:val="1"/>
      </w:numPr>
      <w:spacing w:before="360" w:after="240"/>
      <w:jc w:val="center"/>
      <w:outlineLvl w:val="0"/>
    </w:pPr>
    <w:rPr>
      <w:rFonts w:ascii="Arial" w:hAnsi="Arial"/>
      <w:b/>
      <w:bCs/>
      <w:kern w:val="28"/>
      <w:sz w:val="26"/>
      <w:szCs w:val="32"/>
    </w:rPr>
  </w:style>
  <w:style w:type="paragraph" w:styleId="2">
    <w:name w:val="heading 2"/>
    <w:basedOn w:val="a2"/>
    <w:next w:val="Normal3"/>
    <w:link w:val="20"/>
    <w:qFormat/>
    <w:rsid w:val="00D313EF"/>
    <w:pPr>
      <w:keepLines/>
      <w:widowControl w:val="0"/>
      <w:numPr>
        <w:ilvl w:val="1"/>
        <w:numId w:val="1"/>
      </w:numPr>
      <w:spacing w:before="120" w:after="120"/>
      <w:jc w:val="both"/>
      <w:outlineLvl w:val="1"/>
    </w:pPr>
    <w:rPr>
      <w:sz w:val="18"/>
    </w:rPr>
  </w:style>
  <w:style w:type="paragraph" w:styleId="3">
    <w:name w:val="heading 3"/>
    <w:basedOn w:val="2"/>
    <w:next w:val="Normal4"/>
    <w:link w:val="30"/>
    <w:qFormat/>
    <w:rsid w:val="00D313EF"/>
    <w:pPr>
      <w:numPr>
        <w:ilvl w:val="2"/>
      </w:numPr>
      <w:outlineLvl w:val="2"/>
    </w:pPr>
  </w:style>
  <w:style w:type="paragraph" w:styleId="4">
    <w:name w:val="heading 4"/>
    <w:basedOn w:val="3"/>
    <w:next w:val="Normal5"/>
    <w:link w:val="40"/>
    <w:qFormat/>
    <w:rsid w:val="00D313EF"/>
    <w:pPr>
      <w:numPr>
        <w:ilvl w:val="3"/>
      </w:numPr>
      <w:outlineLvl w:val="3"/>
    </w:pPr>
  </w:style>
  <w:style w:type="paragraph" w:styleId="5">
    <w:name w:val="heading 5"/>
    <w:basedOn w:val="4"/>
    <w:next w:val="Normal6"/>
    <w:link w:val="50"/>
    <w:qFormat/>
    <w:rsid w:val="00D313EF"/>
    <w:pPr>
      <w:numPr>
        <w:ilvl w:val="4"/>
      </w:numPr>
      <w:outlineLvl w:val="4"/>
    </w:pPr>
  </w:style>
  <w:style w:type="paragraph" w:styleId="6">
    <w:name w:val="heading 6"/>
    <w:basedOn w:val="5"/>
    <w:next w:val="Normal7"/>
    <w:link w:val="60"/>
    <w:qFormat/>
    <w:rsid w:val="00D313EF"/>
    <w:pPr>
      <w:numPr>
        <w:ilvl w:val="5"/>
      </w:numPr>
      <w:outlineLvl w:val="5"/>
    </w:pPr>
  </w:style>
  <w:style w:type="paragraph" w:styleId="7">
    <w:name w:val="heading 7"/>
    <w:basedOn w:val="6"/>
    <w:next w:val="Normal8"/>
    <w:link w:val="70"/>
    <w:qFormat/>
    <w:rsid w:val="00D313EF"/>
    <w:pPr>
      <w:numPr>
        <w:ilvl w:val="6"/>
      </w:numPr>
      <w:outlineLvl w:val="6"/>
    </w:pPr>
  </w:style>
  <w:style w:type="paragraph" w:styleId="8">
    <w:name w:val="heading 8"/>
    <w:basedOn w:val="a2"/>
    <w:next w:val="a2"/>
    <w:link w:val="80"/>
    <w:qFormat/>
    <w:rsid w:val="00D313EF"/>
    <w:pPr>
      <w:keepLines/>
      <w:widowControl w:val="0"/>
      <w:numPr>
        <w:ilvl w:val="7"/>
        <w:numId w:val="1"/>
      </w:numPr>
      <w:spacing w:before="120" w:after="60"/>
      <w:jc w:val="both"/>
      <w:outlineLvl w:val="7"/>
    </w:pPr>
    <w:rPr>
      <w:rFonts w:ascii="Arial" w:hAnsi="Arial" w:cs="Miriam"/>
      <w:i/>
      <w:iCs/>
      <w:sz w:val="20"/>
      <w:szCs w:val="20"/>
    </w:rPr>
  </w:style>
  <w:style w:type="paragraph" w:styleId="9">
    <w:name w:val="heading 9"/>
    <w:basedOn w:val="1"/>
    <w:next w:val="a2"/>
    <w:link w:val="90"/>
    <w:qFormat/>
    <w:rsid w:val="00D313EF"/>
    <w:pPr>
      <w:numPr>
        <w:ilvl w:val="8"/>
      </w:numPr>
      <w:spacing w:after="60"/>
      <w:outlineLvl w:val="8"/>
    </w:pPr>
    <w:rPr>
      <w:i/>
      <w:iC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D313EF"/>
    <w:pPr>
      <w:tabs>
        <w:tab w:val="center" w:pos="4320"/>
        <w:tab w:val="right" w:pos="8640"/>
      </w:tabs>
    </w:pPr>
  </w:style>
  <w:style w:type="paragraph" w:styleId="a8">
    <w:name w:val="footer"/>
    <w:basedOn w:val="a2"/>
    <w:link w:val="a9"/>
    <w:uiPriority w:val="99"/>
    <w:rsid w:val="00D313EF"/>
    <w:pPr>
      <w:tabs>
        <w:tab w:val="center" w:pos="4320"/>
        <w:tab w:val="right" w:pos="8640"/>
      </w:tabs>
    </w:pPr>
  </w:style>
  <w:style w:type="character" w:styleId="aa">
    <w:name w:val="page number"/>
    <w:basedOn w:val="a3"/>
    <w:rsid w:val="00D313EF"/>
  </w:style>
  <w:style w:type="paragraph" w:customStyle="1" w:styleId="Normal1">
    <w:name w:val="Normal 1"/>
    <w:basedOn w:val="1"/>
    <w:rsid w:val="00D313EF"/>
    <w:pPr>
      <w:numPr>
        <w:numId w:val="0"/>
      </w:numPr>
      <w:ind w:left="454" w:hanging="454"/>
      <w:outlineLvl w:val="9"/>
    </w:pPr>
  </w:style>
  <w:style w:type="paragraph" w:customStyle="1" w:styleId="Normal2">
    <w:name w:val="Normal 2"/>
    <w:basedOn w:val="3"/>
    <w:rsid w:val="00D313EF"/>
    <w:pPr>
      <w:numPr>
        <w:ilvl w:val="0"/>
        <w:numId w:val="0"/>
      </w:numPr>
      <w:ind w:left="454"/>
      <w:outlineLvl w:val="9"/>
    </w:pPr>
  </w:style>
  <w:style w:type="paragraph" w:customStyle="1" w:styleId="Normal3">
    <w:name w:val="Normal 3"/>
    <w:basedOn w:val="4"/>
    <w:rsid w:val="00D313EF"/>
    <w:pPr>
      <w:numPr>
        <w:ilvl w:val="0"/>
        <w:numId w:val="0"/>
      </w:numPr>
      <w:ind w:left="907"/>
      <w:outlineLvl w:val="9"/>
    </w:pPr>
  </w:style>
  <w:style w:type="paragraph" w:customStyle="1" w:styleId="Normal4">
    <w:name w:val="Normal 4"/>
    <w:basedOn w:val="5"/>
    <w:rsid w:val="00D313EF"/>
    <w:pPr>
      <w:numPr>
        <w:ilvl w:val="0"/>
        <w:numId w:val="0"/>
      </w:numPr>
      <w:ind w:left="1361"/>
      <w:outlineLvl w:val="9"/>
    </w:pPr>
  </w:style>
  <w:style w:type="paragraph" w:customStyle="1" w:styleId="Normal5">
    <w:name w:val="Normal 5"/>
    <w:basedOn w:val="6"/>
    <w:rsid w:val="00D313EF"/>
    <w:pPr>
      <w:numPr>
        <w:ilvl w:val="0"/>
        <w:numId w:val="0"/>
      </w:numPr>
      <w:ind w:left="1814"/>
      <w:outlineLvl w:val="9"/>
    </w:pPr>
  </w:style>
  <w:style w:type="paragraph" w:customStyle="1" w:styleId="Normal6">
    <w:name w:val="Normal 6"/>
    <w:basedOn w:val="7"/>
    <w:rsid w:val="00D313EF"/>
    <w:pPr>
      <w:numPr>
        <w:ilvl w:val="0"/>
        <w:numId w:val="0"/>
      </w:numPr>
      <w:ind w:left="2268"/>
      <w:outlineLvl w:val="9"/>
    </w:pPr>
  </w:style>
  <w:style w:type="paragraph" w:customStyle="1" w:styleId="Normal7">
    <w:name w:val="Normal 7"/>
    <w:basedOn w:val="Normal6"/>
    <w:rsid w:val="00D313EF"/>
    <w:pPr>
      <w:ind w:left="2722"/>
    </w:pPr>
  </w:style>
  <w:style w:type="character" w:customStyle="1" w:styleId="20">
    <w:name w:val="כותרת 2 תו"/>
    <w:link w:val="2"/>
    <w:rsid w:val="00A55863"/>
    <w:rPr>
      <w:rFonts w:cs="David"/>
      <w:sz w:val="18"/>
      <w:szCs w:val="24"/>
    </w:rPr>
  </w:style>
  <w:style w:type="paragraph" w:customStyle="1" w:styleId="Normal8">
    <w:name w:val="Normal 8"/>
    <w:basedOn w:val="Normal7"/>
    <w:rsid w:val="00D313EF"/>
    <w:pPr>
      <w:ind w:left="3175"/>
    </w:pPr>
  </w:style>
  <w:style w:type="character" w:customStyle="1" w:styleId="11">
    <w:name w:val="כותרת 1 תו"/>
    <w:link w:val="1"/>
    <w:rsid w:val="00A55863"/>
    <w:rPr>
      <w:rFonts w:ascii="Arial" w:hAnsi="Arial" w:cs="David"/>
      <w:b/>
      <w:bCs/>
      <w:kern w:val="28"/>
      <w:sz w:val="26"/>
      <w:szCs w:val="32"/>
    </w:rPr>
  </w:style>
  <w:style w:type="character" w:customStyle="1" w:styleId="30">
    <w:name w:val="כותרת 3 תו"/>
    <w:link w:val="3"/>
    <w:rsid w:val="00A55863"/>
    <w:rPr>
      <w:rFonts w:cs="David"/>
      <w:sz w:val="18"/>
      <w:szCs w:val="24"/>
    </w:rPr>
  </w:style>
  <w:style w:type="character" w:customStyle="1" w:styleId="40">
    <w:name w:val="כותרת 4 תו"/>
    <w:link w:val="4"/>
    <w:rsid w:val="00A55863"/>
    <w:rPr>
      <w:rFonts w:cs="David"/>
      <w:sz w:val="18"/>
      <w:szCs w:val="24"/>
    </w:rPr>
  </w:style>
  <w:style w:type="character" w:customStyle="1" w:styleId="50">
    <w:name w:val="כותרת 5 תו"/>
    <w:link w:val="5"/>
    <w:rsid w:val="00A55863"/>
    <w:rPr>
      <w:rFonts w:cs="David"/>
      <w:sz w:val="18"/>
      <w:szCs w:val="24"/>
    </w:rPr>
  </w:style>
  <w:style w:type="character" w:customStyle="1" w:styleId="60">
    <w:name w:val="כותרת 6 תו"/>
    <w:link w:val="6"/>
    <w:rsid w:val="00A55863"/>
    <w:rPr>
      <w:rFonts w:cs="David"/>
      <w:sz w:val="18"/>
      <w:szCs w:val="24"/>
    </w:rPr>
  </w:style>
  <w:style w:type="character" w:customStyle="1" w:styleId="70">
    <w:name w:val="כותרת 7 תו"/>
    <w:link w:val="7"/>
    <w:rsid w:val="00A55863"/>
    <w:rPr>
      <w:rFonts w:cs="David"/>
      <w:sz w:val="18"/>
      <w:szCs w:val="24"/>
    </w:rPr>
  </w:style>
  <w:style w:type="character" w:customStyle="1" w:styleId="80">
    <w:name w:val="כותרת 8 תו"/>
    <w:link w:val="8"/>
    <w:rsid w:val="00A55863"/>
    <w:rPr>
      <w:rFonts w:ascii="Arial" w:hAnsi="Arial"/>
      <w:i/>
      <w:iCs/>
    </w:rPr>
  </w:style>
  <w:style w:type="character" w:customStyle="1" w:styleId="90">
    <w:name w:val="כותרת 9 תו"/>
    <w:link w:val="9"/>
    <w:rsid w:val="00A55863"/>
    <w:rPr>
      <w:rFonts w:ascii="Arial" w:hAnsi="Arial" w:cs="David"/>
      <w:b/>
      <w:bCs/>
      <w:i/>
      <w:iCs/>
      <w:kern w:val="28"/>
      <w:sz w:val="26"/>
      <w:szCs w:val="32"/>
    </w:rPr>
  </w:style>
  <w:style w:type="paragraph" w:customStyle="1" w:styleId="ab">
    <w:name w:val="דוד"/>
    <w:basedOn w:val="a2"/>
    <w:rsid w:val="00A55863"/>
    <w:pPr>
      <w:spacing w:line="360" w:lineRule="auto"/>
      <w:jc w:val="both"/>
    </w:pPr>
    <w:rPr>
      <w:sz w:val="20"/>
    </w:rPr>
  </w:style>
  <w:style w:type="character" w:customStyle="1" w:styleId="ac">
    <w:name w:val="טקסט בלונים תו"/>
    <w:link w:val="ad"/>
    <w:uiPriority w:val="99"/>
    <w:rsid w:val="00A55863"/>
    <w:rPr>
      <w:rFonts w:ascii="Tahoma" w:hAnsi="Tahoma" w:cs="Tahoma"/>
      <w:sz w:val="16"/>
      <w:szCs w:val="16"/>
    </w:rPr>
  </w:style>
  <w:style w:type="paragraph" w:styleId="ad">
    <w:name w:val="Balloon Text"/>
    <w:basedOn w:val="a2"/>
    <w:link w:val="ac"/>
    <w:uiPriority w:val="99"/>
    <w:unhideWhenUsed/>
    <w:rsid w:val="00A55863"/>
    <w:rPr>
      <w:rFonts w:ascii="Tahoma" w:hAnsi="Tahoma" w:cs="Tahoma"/>
      <w:sz w:val="16"/>
      <w:szCs w:val="16"/>
    </w:rPr>
  </w:style>
  <w:style w:type="character" w:customStyle="1" w:styleId="12">
    <w:name w:val="טקסט בלונים תו1"/>
    <w:basedOn w:val="a3"/>
    <w:rsid w:val="00A55863"/>
    <w:rPr>
      <w:rFonts w:ascii="Tahoma" w:hAnsi="Tahoma" w:cs="Tahoma"/>
      <w:sz w:val="18"/>
      <w:szCs w:val="18"/>
    </w:rPr>
  </w:style>
  <w:style w:type="paragraph" w:styleId="ae">
    <w:name w:val="List Paragraph"/>
    <w:basedOn w:val="a2"/>
    <w:link w:val="af"/>
    <w:uiPriority w:val="34"/>
    <w:qFormat/>
    <w:rsid w:val="00A55863"/>
    <w:pPr>
      <w:ind w:left="720"/>
      <w:contextualSpacing/>
    </w:pPr>
  </w:style>
  <w:style w:type="character" w:customStyle="1" w:styleId="af0">
    <w:name w:val="טקסט הערה תו"/>
    <w:link w:val="af1"/>
    <w:uiPriority w:val="99"/>
    <w:rsid w:val="00A55863"/>
    <w:rPr>
      <w:rFonts w:cs="David"/>
    </w:rPr>
  </w:style>
  <w:style w:type="paragraph" w:styleId="af1">
    <w:name w:val="annotation text"/>
    <w:basedOn w:val="a2"/>
    <w:link w:val="af0"/>
    <w:uiPriority w:val="99"/>
    <w:unhideWhenUsed/>
    <w:rsid w:val="00A55863"/>
    <w:rPr>
      <w:sz w:val="20"/>
      <w:szCs w:val="20"/>
    </w:rPr>
  </w:style>
  <w:style w:type="character" w:customStyle="1" w:styleId="13">
    <w:name w:val="טקסט הערה תו1"/>
    <w:basedOn w:val="a3"/>
    <w:rsid w:val="00A55863"/>
    <w:rPr>
      <w:rFonts w:cs="David"/>
    </w:rPr>
  </w:style>
  <w:style w:type="character" w:customStyle="1" w:styleId="af2">
    <w:name w:val="נושא הערה תו"/>
    <w:link w:val="af3"/>
    <w:uiPriority w:val="99"/>
    <w:rsid w:val="00A55863"/>
    <w:rPr>
      <w:rFonts w:cs="David"/>
      <w:b/>
      <w:bCs/>
    </w:rPr>
  </w:style>
  <w:style w:type="paragraph" w:styleId="af3">
    <w:name w:val="annotation subject"/>
    <w:basedOn w:val="af1"/>
    <w:next w:val="af1"/>
    <w:link w:val="af2"/>
    <w:uiPriority w:val="99"/>
    <w:unhideWhenUsed/>
    <w:rsid w:val="00A55863"/>
    <w:rPr>
      <w:b/>
      <w:bCs/>
    </w:rPr>
  </w:style>
  <w:style w:type="character" w:customStyle="1" w:styleId="14">
    <w:name w:val="נושא הערה תו1"/>
    <w:basedOn w:val="13"/>
    <w:rsid w:val="00A55863"/>
    <w:rPr>
      <w:rFonts w:cs="David"/>
      <w:b/>
      <w:bCs/>
    </w:rPr>
  </w:style>
  <w:style w:type="paragraph" w:styleId="af4">
    <w:name w:val="Revision"/>
    <w:hidden/>
    <w:uiPriority w:val="99"/>
    <w:semiHidden/>
    <w:rsid w:val="00A55863"/>
    <w:rPr>
      <w:rFonts w:cs="David"/>
      <w:sz w:val="22"/>
      <w:szCs w:val="24"/>
    </w:rPr>
  </w:style>
  <w:style w:type="paragraph" w:customStyle="1" w:styleId="af5">
    <w:name w:val="טבלה רגיל"/>
    <w:basedOn w:val="a2"/>
    <w:rsid w:val="00A55863"/>
    <w:pPr>
      <w:spacing w:before="120"/>
    </w:pPr>
    <w:rPr>
      <w:smallCaps/>
      <w:sz w:val="20"/>
    </w:rPr>
  </w:style>
  <w:style w:type="character" w:customStyle="1" w:styleId="a7">
    <w:name w:val="כותרת עליונה תו"/>
    <w:link w:val="a6"/>
    <w:rsid w:val="00A55863"/>
    <w:rPr>
      <w:rFonts w:cs="David"/>
      <w:sz w:val="22"/>
      <w:szCs w:val="24"/>
    </w:rPr>
  </w:style>
  <w:style w:type="character" w:customStyle="1" w:styleId="a9">
    <w:name w:val="כותרת תחתונה תו"/>
    <w:link w:val="a8"/>
    <w:uiPriority w:val="99"/>
    <w:rsid w:val="00A55863"/>
    <w:rPr>
      <w:rFonts w:cs="David"/>
      <w:sz w:val="22"/>
      <w:szCs w:val="24"/>
    </w:rPr>
  </w:style>
  <w:style w:type="character" w:styleId="af6">
    <w:name w:val="annotation reference"/>
    <w:uiPriority w:val="99"/>
    <w:unhideWhenUsed/>
    <w:rsid w:val="00A55863"/>
    <w:rPr>
      <w:sz w:val="16"/>
      <w:szCs w:val="16"/>
    </w:rPr>
  </w:style>
  <w:style w:type="character" w:styleId="af7">
    <w:name w:val="Strong"/>
    <w:basedOn w:val="a3"/>
    <w:qFormat/>
    <w:rsid w:val="00DD021A"/>
    <w:rPr>
      <w:b/>
      <w:bCs/>
    </w:rPr>
  </w:style>
  <w:style w:type="character" w:styleId="af8">
    <w:name w:val="Emphasis"/>
    <w:basedOn w:val="a3"/>
    <w:qFormat/>
    <w:rsid w:val="00DD021A"/>
    <w:rPr>
      <w:i/>
      <w:iCs/>
    </w:rPr>
  </w:style>
  <w:style w:type="paragraph" w:customStyle="1" w:styleId="m9117378192660905430msolistparagraph">
    <w:name w:val="m_9117378192660905430msolistparagraph"/>
    <w:basedOn w:val="a2"/>
    <w:rsid w:val="000E3EA9"/>
    <w:pPr>
      <w:bidi w:val="0"/>
      <w:spacing w:before="100" w:beforeAutospacing="1" w:after="100" w:afterAutospacing="1"/>
    </w:pPr>
    <w:rPr>
      <w:rFonts w:eastAsiaTheme="minorHAnsi" w:cs="Times New Roman"/>
      <w:sz w:val="24"/>
    </w:rPr>
  </w:style>
  <w:style w:type="paragraph" w:customStyle="1" w:styleId="15">
    <w:name w:val="פיסקת רשימה1"/>
    <w:basedOn w:val="a2"/>
    <w:uiPriority w:val="34"/>
    <w:qFormat/>
    <w:rsid w:val="002647F9"/>
    <w:pPr>
      <w:ind w:left="720"/>
    </w:pPr>
    <w:rPr>
      <w:rFonts w:cs="Times New Roman"/>
      <w:sz w:val="24"/>
    </w:rPr>
  </w:style>
  <w:style w:type="paragraph" w:customStyle="1" w:styleId="a">
    <w:name w:val="כותרת סעיף"/>
    <w:basedOn w:val="a2"/>
    <w:rsid w:val="00127F29"/>
    <w:pPr>
      <w:numPr>
        <w:numId w:val="26"/>
      </w:numPr>
      <w:spacing w:before="240" w:line="360" w:lineRule="auto"/>
      <w:jc w:val="both"/>
    </w:pPr>
    <w:rPr>
      <w:rFonts w:ascii="Arial" w:hAnsi="Arial" w:cs="Arial"/>
      <w:b/>
      <w:bCs/>
      <w:color w:val="1B3461"/>
      <w:szCs w:val="22"/>
    </w:rPr>
  </w:style>
  <w:style w:type="paragraph" w:customStyle="1" w:styleId="a0">
    <w:name w:val="טקסט סעיף"/>
    <w:basedOn w:val="a2"/>
    <w:rsid w:val="00127F29"/>
    <w:pPr>
      <w:numPr>
        <w:ilvl w:val="1"/>
        <w:numId w:val="26"/>
      </w:numPr>
      <w:spacing w:line="360" w:lineRule="auto"/>
      <w:jc w:val="both"/>
    </w:pPr>
    <w:rPr>
      <w:rFonts w:ascii="Arial" w:hAnsi="Arial" w:cs="Arial"/>
      <w:szCs w:val="22"/>
    </w:rPr>
  </w:style>
  <w:style w:type="paragraph" w:customStyle="1" w:styleId="a1">
    <w:name w:val="תת סעיף"/>
    <w:basedOn w:val="a2"/>
    <w:rsid w:val="00127F29"/>
    <w:pPr>
      <w:numPr>
        <w:ilvl w:val="2"/>
        <w:numId w:val="26"/>
      </w:numPr>
      <w:spacing w:line="360" w:lineRule="auto"/>
      <w:ind w:right="1985"/>
      <w:jc w:val="both"/>
    </w:pPr>
    <w:rPr>
      <w:rFonts w:cs="Arial"/>
      <w:szCs w:val="22"/>
    </w:rPr>
  </w:style>
  <w:style w:type="paragraph" w:customStyle="1" w:styleId="10">
    <w:name w:val="תת סעיף1"/>
    <w:basedOn w:val="a1"/>
    <w:rsid w:val="00127F29"/>
    <w:pPr>
      <w:numPr>
        <w:ilvl w:val="3"/>
      </w:numPr>
      <w:ind w:right="0"/>
    </w:pPr>
  </w:style>
  <w:style w:type="character" w:styleId="Hyperlink">
    <w:name w:val="Hyperlink"/>
    <w:basedOn w:val="a3"/>
    <w:rsid w:val="0049179B"/>
    <w:rPr>
      <w:color w:val="0000FF"/>
      <w:u w:val="single"/>
    </w:rPr>
  </w:style>
  <w:style w:type="character" w:customStyle="1" w:styleId="af">
    <w:name w:val="פיסקת רשימה תו"/>
    <w:link w:val="ae"/>
    <w:uiPriority w:val="34"/>
    <w:locked/>
    <w:rsid w:val="0049179B"/>
    <w:rPr>
      <w:rFonts w:cs="David"/>
      <w:sz w:val="22"/>
      <w:szCs w:val="24"/>
    </w:rPr>
  </w:style>
  <w:style w:type="character" w:customStyle="1" w:styleId="af9">
    <w:name w:val="ללא מרווח תו"/>
    <w:link w:val="afa"/>
    <w:uiPriority w:val="1"/>
    <w:locked/>
    <w:rsid w:val="008A09C0"/>
    <w:rPr>
      <w:rFonts w:ascii="Calibri" w:hAnsi="Calibri" w:cs="Arial"/>
      <w:sz w:val="22"/>
      <w:szCs w:val="22"/>
    </w:rPr>
  </w:style>
  <w:style w:type="paragraph" w:styleId="afa">
    <w:name w:val="No Spacing"/>
    <w:link w:val="af9"/>
    <w:uiPriority w:val="1"/>
    <w:qFormat/>
    <w:rsid w:val="008A09C0"/>
    <w:pPr>
      <w:bidi/>
    </w:pPr>
    <w:rPr>
      <w:rFonts w:ascii="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090689">
      <w:bodyDiv w:val="1"/>
      <w:marLeft w:val="0"/>
      <w:marRight w:val="0"/>
      <w:marTop w:val="0"/>
      <w:marBottom w:val="0"/>
      <w:divBdr>
        <w:top w:val="none" w:sz="0" w:space="0" w:color="auto"/>
        <w:left w:val="none" w:sz="0" w:space="0" w:color="auto"/>
        <w:bottom w:val="none" w:sz="0" w:space="0" w:color="auto"/>
        <w:right w:val="none" w:sz="0" w:space="0" w:color="auto"/>
      </w:divBdr>
    </w:div>
    <w:div w:id="111941176">
      <w:bodyDiv w:val="1"/>
      <w:marLeft w:val="0"/>
      <w:marRight w:val="0"/>
      <w:marTop w:val="0"/>
      <w:marBottom w:val="0"/>
      <w:divBdr>
        <w:top w:val="none" w:sz="0" w:space="0" w:color="auto"/>
        <w:left w:val="none" w:sz="0" w:space="0" w:color="auto"/>
        <w:bottom w:val="none" w:sz="0" w:space="0" w:color="auto"/>
        <w:right w:val="none" w:sz="0" w:space="0" w:color="auto"/>
      </w:divBdr>
    </w:div>
    <w:div w:id="1239250967">
      <w:bodyDiv w:val="1"/>
      <w:marLeft w:val="0"/>
      <w:marRight w:val="0"/>
      <w:marTop w:val="0"/>
      <w:marBottom w:val="0"/>
      <w:divBdr>
        <w:top w:val="none" w:sz="0" w:space="0" w:color="auto"/>
        <w:left w:val="none" w:sz="0" w:space="0" w:color="auto"/>
        <w:bottom w:val="none" w:sz="0" w:space="0" w:color="auto"/>
        <w:right w:val="none" w:sz="0" w:space="0" w:color="auto"/>
      </w:divBdr>
    </w:div>
    <w:div w:id="1298334660">
      <w:bodyDiv w:val="1"/>
      <w:marLeft w:val="0"/>
      <w:marRight w:val="0"/>
      <w:marTop w:val="0"/>
      <w:marBottom w:val="0"/>
      <w:divBdr>
        <w:top w:val="none" w:sz="0" w:space="0" w:color="auto"/>
        <w:left w:val="none" w:sz="0" w:space="0" w:color="auto"/>
        <w:bottom w:val="none" w:sz="0" w:space="0" w:color="auto"/>
        <w:right w:val="none" w:sz="0" w:space="0" w:color="auto"/>
      </w:divBdr>
    </w:div>
    <w:div w:id="1812407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20ramiz@mnz.gov.il%20" TargetMode="External"/><Relationship Id="rId13" Type="http://schemas.openxmlformats.org/officeDocument/2006/relationships/oleObject" Target="embeddings/_______________Microsoft_Excel_97-20032.xls"/><Relationship Id="rId18" Type="http://schemas.openxmlformats.org/officeDocument/2006/relationships/header" Target="header2.xml"/><Relationship Id="rId3" Type="http://schemas.microsoft.com/office/2007/relationships/stylesWithEffects" Target="stylesWithEffect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mailto:info@mtlm.org.il" TargetMode="Externa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oleObject" Target="embeddings/_______________Microsoft_Excel_97-20031.xls"/><Relationship Id="rId5" Type="http://schemas.openxmlformats.org/officeDocument/2006/relationships/webSettings" Target="webSettings.xml"/><Relationship Id="rId15" Type="http://schemas.openxmlformats.org/officeDocument/2006/relationships/hyperlink" Target="file:///C:\Users\Hseranef\mateh.shiluv@economy.gov.il" TargetMode="External"/><Relationship Id="rId23"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image" Target="media/image4.jpeg"/><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44</Pages>
  <Words>15158</Words>
  <Characters>75791</Characters>
  <Application>Microsoft Office Word</Application>
  <DocSecurity>0</DocSecurity>
  <Lines>631</Lines>
  <Paragraphs>181</Paragraphs>
  <ScaleCrop>false</ScaleCrop>
  <HeadingPairs>
    <vt:vector size="2" baseType="variant">
      <vt:variant>
        <vt:lpstr>שם</vt:lpstr>
      </vt:variant>
      <vt:variant>
        <vt:i4>1</vt:i4>
      </vt:variant>
    </vt:vector>
  </HeadingPairs>
  <TitlesOfParts>
    <vt:vector size="1" baseType="lpstr">
      <vt:lpstr>תבנית ממ"ח</vt:lpstr>
    </vt:vector>
  </TitlesOfParts>
  <Company>צה"ל</Company>
  <LinksUpToDate>false</LinksUpToDate>
  <CharactersWithSpaces>90768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ממ"ח</dc:title>
  <dc:creator>b36114122</dc:creator>
  <dc:description>במקרה של בעיה נא לטלפן:_x000d_
מדור ממ"ח - 02-5653 או 02-5189</dc:description>
  <cp:lastModifiedBy>ca025309519</cp:lastModifiedBy>
  <cp:revision>7</cp:revision>
  <cp:lastPrinted>1997-04-14T14:29:00Z</cp:lastPrinted>
  <dcterms:created xsi:type="dcterms:W3CDTF">2018-03-14T12:14:00Z</dcterms:created>
  <dcterms:modified xsi:type="dcterms:W3CDTF">2018-03-20T06:12:00Z</dcterms:modified>
</cp:coreProperties>
</file>